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bookmarkStart w:id="0" w:name="_GoBack"/>
      <w:bookmarkEnd w:id="0"/>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5A142E">
        <w:rPr>
          <w:rFonts w:eastAsia="Times New Roman"/>
          <w:bCs/>
          <w:lang w:eastAsia="ar-SA"/>
        </w:rPr>
        <w:t>7</w:t>
      </w:r>
      <w:r w:rsidRPr="00CF1BEC">
        <w:rPr>
          <w:rFonts w:eastAsia="Times New Roman"/>
          <w:bCs/>
          <w:lang w:eastAsia="ar-SA"/>
        </w:rPr>
        <w:t xml:space="preserve">.gada </w:t>
      </w:r>
      <w:r w:rsidR="000B191D">
        <w:rPr>
          <w:rFonts w:eastAsia="Times New Roman"/>
          <w:bCs/>
          <w:lang w:eastAsia="ar-SA"/>
        </w:rPr>
        <w:t>1</w:t>
      </w:r>
      <w:r w:rsidR="005A142E">
        <w:rPr>
          <w:rFonts w:eastAsia="Times New Roman"/>
          <w:bCs/>
          <w:lang w:eastAsia="ar-SA"/>
        </w:rPr>
        <w:t>6</w:t>
      </w:r>
      <w:r w:rsidR="004D24FD">
        <w:rPr>
          <w:rFonts w:eastAsia="Times New Roman"/>
          <w:bCs/>
          <w:lang w:eastAsia="ar-SA"/>
        </w:rPr>
        <w:t>.</w:t>
      </w:r>
      <w:r w:rsidR="005A142E">
        <w:rPr>
          <w:rFonts w:eastAsia="Times New Roman"/>
          <w:bCs/>
          <w:lang w:eastAsia="ar-SA"/>
        </w:rPr>
        <w:t>februārī</w:t>
      </w:r>
    </w:p>
    <w:p w:rsidR="00763752" w:rsidRPr="005A142E" w:rsidRDefault="005A142E" w:rsidP="005A142E">
      <w:pPr>
        <w:suppressAutoHyphens/>
        <w:rPr>
          <w:rFonts w:eastAsia="Times New Roman"/>
          <w:bCs/>
          <w:caps/>
          <w:lang w:eastAsia="ar-SA"/>
        </w:rPr>
      </w:pPr>
      <w:r w:rsidRPr="005A142E">
        <w:rPr>
          <w:rFonts w:eastAsia="Times New Roman"/>
          <w:bCs/>
          <w:caps/>
          <w:lang w:eastAsia="ar-SA"/>
        </w:rPr>
        <w:t>DBJSS2017/14</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sidRPr="00CE273B">
        <w:rPr>
          <w:rFonts w:eastAsia="Times New Roman"/>
          <w:b/>
          <w:lang w:eastAsia="en-US"/>
        </w:rPr>
        <w:t>Inventāra piegāde</w:t>
      </w:r>
      <w:r w:rsidR="005A142E">
        <w:rPr>
          <w:rFonts w:eastAsia="Times New Roman"/>
          <w:b/>
          <w:lang w:eastAsia="en-US"/>
        </w:rPr>
        <w:t xml:space="preserve"> </w:t>
      </w:r>
      <w:r>
        <w:rPr>
          <w:rFonts w:eastAsia="Times New Roman"/>
          <w:b/>
          <w:bCs/>
          <w:lang w:eastAsia="en-US"/>
        </w:rPr>
        <w:t xml:space="preserve">Daugavpils Bērnu un jaunatnes sporta skolas </w:t>
      </w:r>
      <w:r w:rsidR="000B191D">
        <w:rPr>
          <w:rFonts w:eastAsia="Times New Roman"/>
          <w:b/>
          <w:bCs/>
          <w:lang w:eastAsia="en-US"/>
        </w:rPr>
        <w:t>vieglatlētikas</w:t>
      </w:r>
      <w:r>
        <w:rPr>
          <w:rFonts w:eastAsia="Times New Roman"/>
          <w:b/>
          <w:bCs/>
          <w:lang w:eastAsia="en-US"/>
        </w:rPr>
        <w:t xml:space="preserve"> nodaļai</w:t>
      </w:r>
    </w:p>
    <w:p w:rsidR="005A142E" w:rsidRPr="00CF1BEC" w:rsidRDefault="005A142E"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0B191D" w:rsidP="00EA5AA3">
            <w:pPr>
              <w:suppressAutoHyphens/>
              <w:jc w:val="both"/>
              <w:rPr>
                <w:rFonts w:eastAsia="Times New Roman"/>
                <w:lang w:eastAsia="en-US"/>
              </w:rPr>
            </w:pPr>
            <w:r>
              <w:rPr>
                <w:rFonts w:eastAsia="Times New Roman"/>
                <w:lang w:eastAsia="en-US"/>
              </w:rPr>
              <w:t>Vieglatlētikas</w:t>
            </w:r>
            <w:r w:rsidR="00DE0361">
              <w:rPr>
                <w:rFonts w:eastAsia="Times New Roman"/>
                <w:lang w:eastAsia="en-US"/>
              </w:rPr>
              <w:t xml:space="preserve"> nodaļas </w:t>
            </w:r>
            <w:r w:rsidR="00EA5AA3">
              <w:rPr>
                <w:rFonts w:eastAsia="Times New Roman"/>
                <w:lang w:eastAsia="en-US"/>
              </w:rPr>
              <w:t>trenere</w:t>
            </w:r>
            <w:r w:rsidR="00DE0361">
              <w:rPr>
                <w:rFonts w:eastAsia="Times New Roman"/>
                <w:lang w:eastAsia="en-US"/>
              </w:rPr>
              <w:t xml:space="preserve"> </w:t>
            </w:r>
            <w:r w:rsidR="00EA5AA3">
              <w:rPr>
                <w:rFonts w:eastAsia="Times New Roman"/>
                <w:lang w:eastAsia="en-US"/>
              </w:rPr>
              <w:t>Galina Kozireva</w:t>
            </w:r>
            <w:r w:rsidR="00DE0361">
              <w:rPr>
                <w:rFonts w:eastAsia="Times New Roman"/>
                <w:lang w:eastAsia="en-US"/>
              </w:rPr>
              <w:t xml:space="preserve">, tālr. </w:t>
            </w:r>
            <w:r w:rsidR="00EA5AA3">
              <w:rPr>
                <w:rFonts w:eastAsia="Times New Roman"/>
                <w:lang w:eastAsia="en-US"/>
              </w:rPr>
              <w:t>25982717</w:t>
            </w:r>
            <w:r w:rsidR="00DE0361">
              <w:rPr>
                <w:rFonts w:eastAsia="Times New Roman"/>
                <w:lang w:eastAsia="en-US"/>
              </w:rPr>
              <w:t xml:space="preserve">, e-pasts: </w:t>
            </w:r>
            <w:hyperlink r:id="rId10" w:history="1">
              <w:r w:rsidR="00EA5AA3" w:rsidRPr="00855E97">
                <w:rPr>
                  <w:rStyle w:val="Hyperlink"/>
                </w:rPr>
                <w:t>galina_kozyreva@inbox.lv</w:t>
              </w:r>
            </w:hyperlink>
            <w:r>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B102D2" w:rsidRPr="00B102D2">
        <w:rPr>
          <w:rFonts w:eastAsia="Times New Roman"/>
          <w:bCs/>
          <w:lang w:eastAsia="en-US"/>
        </w:rPr>
        <w:t>Inventāra</w:t>
      </w:r>
      <w:r w:rsidR="00B102D2">
        <w:rPr>
          <w:rFonts w:eastAsia="Times New Roman"/>
          <w:bCs/>
          <w:lang w:eastAsia="en-US"/>
        </w:rPr>
        <w:t xml:space="preserve"> piegāde Daugavpils Bērnu un jaunatnes sporta skolas </w:t>
      </w:r>
      <w:r w:rsidR="000B191D">
        <w:rPr>
          <w:rFonts w:eastAsia="Times New Roman"/>
          <w:bCs/>
          <w:lang w:eastAsia="en-US"/>
        </w:rPr>
        <w:t>vieglatlētikas</w:t>
      </w:r>
      <w:r w:rsidR="00B102D2">
        <w:rPr>
          <w:rFonts w:eastAsia="Times New Roman"/>
          <w:bCs/>
          <w:lang w:eastAsia="en-US"/>
        </w:rPr>
        <w:t xml:space="preserve"> nodaļai</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0B191D">
        <w:rPr>
          <w:rFonts w:eastAsia="Times New Roman"/>
          <w:bCs/>
          <w:lang w:eastAsia="en-US"/>
        </w:rPr>
        <w:t>1</w:t>
      </w:r>
      <w:r w:rsidR="005A142E">
        <w:rPr>
          <w:rFonts w:eastAsia="Times New Roman"/>
          <w:bCs/>
          <w:lang w:eastAsia="en-US"/>
        </w:rPr>
        <w:t>0</w:t>
      </w:r>
      <w:r w:rsidR="000B191D">
        <w:rPr>
          <w:rFonts w:eastAsia="Times New Roman"/>
          <w:bCs/>
          <w:lang w:eastAsia="en-US"/>
        </w:rPr>
        <w:t>00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5A142E">
        <w:rPr>
          <w:rFonts w:eastAsia="Times New Roman"/>
          <w:bCs/>
          <w:lang w:eastAsia="en-US"/>
        </w:rPr>
        <w:t>7</w:t>
      </w:r>
      <w:r w:rsidR="00B86D8D" w:rsidRPr="00EA5AA3">
        <w:rPr>
          <w:rFonts w:eastAsia="Times New Roman"/>
          <w:bCs/>
          <w:lang w:eastAsia="en-US"/>
        </w:rPr>
        <w:t xml:space="preserve">.gada </w:t>
      </w:r>
      <w:r w:rsidR="005A142E">
        <w:rPr>
          <w:rFonts w:eastAsia="Times New Roman"/>
          <w:bCs/>
          <w:lang w:eastAsia="en-US"/>
        </w:rPr>
        <w:t>15</w:t>
      </w:r>
      <w:r w:rsidR="004D24FD" w:rsidRPr="00EA5AA3">
        <w:rPr>
          <w:rFonts w:eastAsia="Times New Roman"/>
          <w:bCs/>
          <w:lang w:eastAsia="en-US"/>
        </w:rPr>
        <w:t>.</w:t>
      </w:r>
      <w:r w:rsidR="005A142E">
        <w:rPr>
          <w:rFonts w:eastAsia="Times New Roman"/>
          <w:bCs/>
          <w:lang w:eastAsia="en-US"/>
        </w:rPr>
        <w:t>marts.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5A142E">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5A142E">
        <w:rPr>
          <w:rFonts w:eastAsia="Times New Roman"/>
          <w:b/>
          <w:bCs/>
          <w:lang w:eastAsia="en-US"/>
        </w:rPr>
        <w:t>7</w:t>
      </w:r>
      <w:r w:rsidR="00763752" w:rsidRPr="00EA5AA3">
        <w:rPr>
          <w:rFonts w:eastAsia="Times New Roman"/>
          <w:b/>
          <w:bCs/>
          <w:lang w:eastAsia="en-US"/>
        </w:rPr>
        <w:t xml:space="preserve">.gada </w:t>
      </w:r>
      <w:r w:rsidR="005A142E">
        <w:rPr>
          <w:rFonts w:eastAsia="Times New Roman"/>
          <w:b/>
          <w:bCs/>
          <w:lang w:eastAsia="en-US"/>
        </w:rPr>
        <w:t>17</w:t>
      </w:r>
      <w:r w:rsidR="004D24FD" w:rsidRPr="00EA5AA3">
        <w:rPr>
          <w:rFonts w:eastAsia="Times New Roman"/>
          <w:b/>
          <w:bCs/>
          <w:lang w:eastAsia="en-US"/>
        </w:rPr>
        <w:t>.</w:t>
      </w:r>
      <w:r w:rsidR="00B32738">
        <w:rPr>
          <w:rFonts w:eastAsia="Times New Roman"/>
          <w:b/>
          <w:bCs/>
          <w:lang w:eastAsia="en-US"/>
        </w:rPr>
        <w:t>februārim</w:t>
      </w:r>
      <w:r w:rsidR="00763752" w:rsidRPr="00EA5AA3">
        <w:rPr>
          <w:rFonts w:eastAsia="Times New Roman"/>
          <w:b/>
          <w:bCs/>
          <w:lang w:eastAsia="en-US"/>
        </w:rPr>
        <w:t>, plkst.</w:t>
      </w:r>
      <w:r w:rsidR="004D24FD" w:rsidRPr="00EA5AA3">
        <w:rPr>
          <w:rFonts w:eastAsia="Times New Roman"/>
          <w:b/>
          <w:bCs/>
          <w:lang w:eastAsia="en-US"/>
        </w:rPr>
        <w:t>1</w:t>
      </w:r>
      <w:r w:rsidR="005A142E">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D94404" w:rsidRPr="00B102D2"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C70FF0" w:rsidRDefault="00C70FF0" w:rsidP="00D94404">
      <w:pPr>
        <w:jc w:val="center"/>
        <w:rPr>
          <w:b/>
        </w:rPr>
      </w:pP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piegāde Daugavpils Bērnu un jaunatnes sporta skolas </w:t>
      </w:r>
      <w:r w:rsidR="000B191D">
        <w:t xml:space="preserve">vieglatlētikas </w:t>
      </w:r>
      <w:r w:rsidR="00334204">
        <w:t>nodaļai;</w:t>
      </w:r>
    </w:p>
    <w:p w:rsidR="00D94404" w:rsidRPr="000B191D" w:rsidRDefault="00D94404" w:rsidP="00D94404">
      <w:pPr>
        <w:jc w:val="both"/>
        <w:rPr>
          <w:color w:val="FF0000"/>
        </w:rPr>
      </w:pPr>
      <w:r w:rsidRPr="00D94404">
        <w:rPr>
          <w:b/>
        </w:rPr>
        <w:t xml:space="preserve">Pasūtījuma izpildināšana: </w:t>
      </w:r>
      <w:r w:rsidR="005A142E">
        <w:rPr>
          <w:rFonts w:eastAsia="Times New Roman"/>
          <w:bCs/>
          <w:lang w:eastAsia="en-US"/>
        </w:rPr>
        <w:t>2017</w:t>
      </w:r>
      <w:r w:rsidR="005A142E" w:rsidRPr="00EA5AA3">
        <w:rPr>
          <w:rFonts w:eastAsia="Times New Roman"/>
          <w:bCs/>
          <w:lang w:eastAsia="en-US"/>
        </w:rPr>
        <w:t xml:space="preserve">.gada </w:t>
      </w:r>
      <w:r w:rsidR="005A142E">
        <w:rPr>
          <w:rFonts w:eastAsia="Times New Roman"/>
          <w:bCs/>
          <w:lang w:eastAsia="en-US"/>
        </w:rPr>
        <w:t>15</w:t>
      </w:r>
      <w:r w:rsidR="005A142E" w:rsidRPr="00EA5AA3">
        <w:rPr>
          <w:rFonts w:eastAsia="Times New Roman"/>
          <w:bCs/>
          <w:lang w:eastAsia="en-US"/>
        </w:rPr>
        <w:t>.</w:t>
      </w:r>
      <w:r w:rsidR="005A142E">
        <w:rPr>
          <w:rFonts w:eastAsia="Times New Roman"/>
          <w:bCs/>
          <w:lang w:eastAsia="en-US"/>
        </w:rPr>
        <w:t>marts</w:t>
      </w:r>
    </w:p>
    <w:p w:rsidR="00D94404" w:rsidRDefault="00D94404" w:rsidP="000B191D">
      <w:pPr>
        <w:jc w:val="both"/>
      </w:pPr>
      <w:r w:rsidRPr="00D94404">
        <w:rPr>
          <w:b/>
        </w:rPr>
        <w:t>Piegāde:</w:t>
      </w:r>
      <w:r>
        <w:t xml:space="preserve"> bezmaksas</w:t>
      </w:r>
    </w:p>
    <w:p w:rsidR="00C70FF0" w:rsidRDefault="00C70FF0" w:rsidP="000B191D">
      <w:pPr>
        <w:jc w:val="both"/>
      </w:pPr>
    </w:p>
    <w:tbl>
      <w:tblPr>
        <w:tblW w:w="10180" w:type="dxa"/>
        <w:tblLook w:val="04A0" w:firstRow="1" w:lastRow="0" w:firstColumn="1" w:lastColumn="0" w:noHBand="0" w:noVBand="1"/>
      </w:tblPr>
      <w:tblGrid>
        <w:gridCol w:w="603"/>
        <w:gridCol w:w="1549"/>
        <w:gridCol w:w="7168"/>
        <w:gridCol w:w="860"/>
      </w:tblGrid>
      <w:tr w:rsidR="000B191D" w:rsidRPr="000B191D" w:rsidTr="000B191D">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7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8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r>
      <w:tr w:rsidR="000B191D" w:rsidRPr="000B191D" w:rsidTr="000B191D">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7168"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0B191D">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4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7168"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860"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5A142E">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2966CF" w:rsidRDefault="005A142E" w:rsidP="005A142E">
            <w:pPr>
              <w:spacing w:before="240"/>
              <w:jc w:val="center"/>
              <w:rPr>
                <w:rFonts w:eastAsia="Times New Roman"/>
                <w:color w:val="000000"/>
                <w:sz w:val="22"/>
                <w:szCs w:val="22"/>
                <w:lang w:val="en-US" w:eastAsia="en-US"/>
              </w:rPr>
            </w:pPr>
            <w:r w:rsidRPr="002966CF">
              <w:rPr>
                <w:rFonts w:eastAsia="Times New Roman"/>
                <w:color w:val="000000"/>
                <w:sz w:val="22"/>
                <w:szCs w:val="22"/>
                <w:lang w:val="en-US" w:eastAsia="en-US"/>
              </w:rPr>
              <w:t>1.</w:t>
            </w:r>
          </w:p>
        </w:tc>
        <w:tc>
          <w:tcPr>
            <w:tcW w:w="1549" w:type="dxa"/>
            <w:tcBorders>
              <w:top w:val="nil"/>
              <w:left w:val="nil"/>
              <w:bottom w:val="single" w:sz="8" w:space="0" w:color="auto"/>
              <w:right w:val="single" w:sz="8" w:space="0" w:color="auto"/>
            </w:tcBorders>
            <w:shd w:val="clear" w:color="auto" w:fill="auto"/>
          </w:tcPr>
          <w:p w:rsidR="000B191D" w:rsidRDefault="005A142E"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Vieglatlētikas naglenes</w:t>
            </w:r>
          </w:p>
          <w:p w:rsidR="005A142E" w:rsidRPr="000B191D" w:rsidRDefault="005A142E" w:rsidP="000B191D">
            <w:pPr>
              <w:jc w:val="center"/>
              <w:rPr>
                <w:rFonts w:eastAsia="Times New Roman"/>
                <w:color w:val="000000"/>
                <w:sz w:val="22"/>
                <w:szCs w:val="22"/>
                <w:lang w:val="en-US" w:eastAsia="en-US"/>
              </w:rPr>
            </w:pPr>
            <w:r>
              <w:rPr>
                <w:rFonts w:eastAsia="Times New Roman"/>
                <w:color w:val="000000"/>
                <w:sz w:val="22"/>
                <w:szCs w:val="22"/>
                <w:lang w:val="en-US" w:eastAsia="en-US"/>
              </w:rPr>
              <w:t>100-400m/barjeras</w:t>
            </w:r>
          </w:p>
        </w:tc>
        <w:tc>
          <w:tcPr>
            <w:tcW w:w="7168" w:type="dxa"/>
            <w:tcBorders>
              <w:top w:val="nil"/>
              <w:left w:val="nil"/>
              <w:bottom w:val="single" w:sz="8" w:space="0" w:color="auto"/>
              <w:right w:val="single" w:sz="8" w:space="0" w:color="auto"/>
            </w:tcBorders>
            <w:shd w:val="clear" w:color="auto" w:fill="auto"/>
            <w:vAlign w:val="center"/>
          </w:tcPr>
          <w:p w:rsidR="000B191D" w:rsidRPr="000B191D" w:rsidRDefault="005A142E" w:rsidP="0082690F">
            <w:pPr>
              <w:rPr>
                <w:rFonts w:eastAsia="Times New Roman"/>
                <w:sz w:val="22"/>
                <w:szCs w:val="22"/>
                <w:lang w:val="en-US" w:eastAsia="en-US"/>
              </w:rPr>
            </w:pPr>
            <w:r>
              <w:rPr>
                <w:rFonts w:eastAsia="Times New Roman"/>
                <w:sz w:val="22"/>
                <w:szCs w:val="22"/>
                <w:lang w:val="en-US" w:eastAsia="en-US"/>
              </w:rPr>
              <w:t>Vieglatlētikas naglenes – stadiona skriešanas apavi sprinta disciplīnām. Sintetiska materiāla virsdaļa ar plānāku materiāl</w:t>
            </w:r>
            <w:r w:rsidR="0082690F">
              <w:rPr>
                <w:rFonts w:eastAsia="Times New Roman"/>
                <w:sz w:val="22"/>
                <w:szCs w:val="22"/>
                <w:lang w:val="en-US" w:eastAsia="en-US"/>
              </w:rPr>
              <w:t>u vidusdaļā, lai nodrošinātu lielisku pēdas atbalstu un ventilāciju sānu daļā. Specifiski diegi gar sāniem, kas savienoti ar šņorēšanas sistēmu, lai savelkot šņores nodrošinātu lielisku pēdas atbalstu. Stingra un viegla materiāla ārzole visas zoles garumā ar 8 ieskrūvējamām nagliņām priekšdaļā lieliskai saķerei un atsperienam. Sietiņmateriāla mēlīte vieglumam un elpotspējai.</w:t>
            </w:r>
          </w:p>
        </w:tc>
        <w:tc>
          <w:tcPr>
            <w:tcW w:w="860" w:type="dxa"/>
            <w:tcBorders>
              <w:top w:val="nil"/>
              <w:left w:val="nil"/>
              <w:bottom w:val="single" w:sz="8" w:space="0" w:color="auto"/>
              <w:right w:val="single" w:sz="8" w:space="0" w:color="auto"/>
            </w:tcBorders>
            <w:shd w:val="clear" w:color="auto" w:fill="auto"/>
            <w:noWrap/>
          </w:tcPr>
          <w:p w:rsidR="000B191D" w:rsidRPr="000B191D" w:rsidRDefault="0082690F" w:rsidP="000B191D">
            <w:pPr>
              <w:jc w:val="center"/>
              <w:rPr>
                <w:rFonts w:eastAsia="Times New Roman"/>
                <w:color w:val="000000"/>
                <w:sz w:val="22"/>
                <w:szCs w:val="22"/>
                <w:lang w:val="en-US" w:eastAsia="en-US"/>
              </w:rPr>
            </w:pPr>
            <w:r>
              <w:rPr>
                <w:rFonts w:eastAsia="Times New Roman"/>
                <w:color w:val="000000"/>
                <w:sz w:val="22"/>
                <w:szCs w:val="22"/>
                <w:lang w:val="en-US" w:eastAsia="en-US"/>
              </w:rPr>
              <w:t>4</w:t>
            </w:r>
          </w:p>
        </w:tc>
      </w:tr>
      <w:tr w:rsidR="000B191D" w:rsidRPr="000B191D" w:rsidTr="00EA5AA3">
        <w:trPr>
          <w:trHeight w:val="1770"/>
        </w:trPr>
        <w:tc>
          <w:tcPr>
            <w:tcW w:w="603" w:type="dxa"/>
            <w:tcBorders>
              <w:top w:val="nil"/>
              <w:left w:val="single" w:sz="8" w:space="0" w:color="auto"/>
              <w:bottom w:val="single" w:sz="8" w:space="0" w:color="auto"/>
              <w:right w:val="single" w:sz="8" w:space="0" w:color="auto"/>
            </w:tcBorders>
            <w:shd w:val="clear" w:color="auto" w:fill="auto"/>
            <w:hideMark/>
          </w:tcPr>
          <w:p w:rsidR="000B191D" w:rsidRDefault="000B191D" w:rsidP="000B191D">
            <w:pPr>
              <w:jc w:val="center"/>
              <w:rPr>
                <w:rFonts w:eastAsia="Times New Roman"/>
                <w:iCs/>
                <w:color w:val="000000"/>
                <w:sz w:val="22"/>
                <w:szCs w:val="22"/>
                <w:lang w:val="en-US" w:eastAsia="en-US"/>
              </w:rPr>
            </w:pPr>
          </w:p>
          <w:p w:rsidR="002966CF" w:rsidRDefault="002966CF" w:rsidP="000B191D">
            <w:pPr>
              <w:jc w:val="center"/>
              <w:rPr>
                <w:rFonts w:eastAsia="Times New Roman"/>
                <w:iCs/>
                <w:color w:val="000000"/>
                <w:sz w:val="22"/>
                <w:szCs w:val="22"/>
                <w:lang w:val="en-US" w:eastAsia="en-US"/>
              </w:rPr>
            </w:pPr>
          </w:p>
          <w:p w:rsidR="002966CF" w:rsidRPr="002966CF" w:rsidRDefault="002966CF" w:rsidP="000B191D">
            <w:pPr>
              <w:jc w:val="center"/>
              <w:rPr>
                <w:rFonts w:eastAsia="Times New Roman"/>
                <w:iCs/>
                <w:color w:val="000000"/>
                <w:sz w:val="22"/>
                <w:szCs w:val="22"/>
                <w:lang w:val="en-US" w:eastAsia="en-US"/>
              </w:rPr>
            </w:pPr>
            <w:r>
              <w:rPr>
                <w:rFonts w:eastAsia="Times New Roman"/>
                <w:iCs/>
                <w:color w:val="000000"/>
                <w:sz w:val="22"/>
                <w:szCs w:val="22"/>
                <w:lang w:val="en-US" w:eastAsia="en-US"/>
              </w:rPr>
              <w:t>2.</w:t>
            </w:r>
          </w:p>
        </w:tc>
        <w:tc>
          <w:tcPr>
            <w:tcW w:w="1549" w:type="dxa"/>
            <w:tcBorders>
              <w:top w:val="nil"/>
              <w:left w:val="nil"/>
              <w:bottom w:val="single" w:sz="8" w:space="0" w:color="auto"/>
              <w:right w:val="single" w:sz="8" w:space="0" w:color="auto"/>
            </w:tcBorders>
            <w:shd w:val="clear" w:color="auto" w:fill="auto"/>
            <w:hideMark/>
          </w:tcPr>
          <w:p w:rsidR="0082690F" w:rsidRDefault="000B191D" w:rsidP="0082690F">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Vieglatlētikas naglenes</w:t>
            </w:r>
          </w:p>
          <w:p w:rsidR="000B191D" w:rsidRPr="000B191D" w:rsidRDefault="000B191D" w:rsidP="0082690F">
            <w:pPr>
              <w:jc w:val="center"/>
              <w:rPr>
                <w:rFonts w:eastAsia="Times New Roman"/>
                <w:color w:val="000000"/>
                <w:sz w:val="22"/>
                <w:szCs w:val="22"/>
                <w:lang w:val="en-US" w:eastAsia="en-US"/>
              </w:rPr>
            </w:pPr>
            <w:r w:rsidRPr="000B191D">
              <w:rPr>
                <w:rFonts w:eastAsia="Times New Roman"/>
                <w:color w:val="000000"/>
                <w:sz w:val="22"/>
                <w:szCs w:val="22"/>
                <w:lang w:val="en-US" w:eastAsia="en-US"/>
              </w:rPr>
              <w:t xml:space="preserve"> </w:t>
            </w:r>
            <w:r w:rsidR="0082690F">
              <w:rPr>
                <w:rFonts w:eastAsia="Times New Roman"/>
                <w:color w:val="000000"/>
                <w:sz w:val="22"/>
                <w:szCs w:val="22"/>
                <w:lang w:val="en-US" w:eastAsia="en-US"/>
              </w:rPr>
              <w:t>400-800m</w:t>
            </w:r>
          </w:p>
        </w:tc>
        <w:tc>
          <w:tcPr>
            <w:tcW w:w="7168" w:type="dxa"/>
            <w:tcBorders>
              <w:top w:val="nil"/>
              <w:left w:val="nil"/>
              <w:bottom w:val="single" w:sz="8" w:space="0" w:color="auto"/>
              <w:right w:val="single" w:sz="8" w:space="0" w:color="auto"/>
            </w:tcBorders>
            <w:shd w:val="clear" w:color="auto" w:fill="auto"/>
            <w:vAlign w:val="center"/>
            <w:hideMark/>
          </w:tcPr>
          <w:p w:rsidR="000B191D" w:rsidRPr="00317C09" w:rsidRDefault="0082690F" w:rsidP="00317C09">
            <w:pPr>
              <w:rPr>
                <w:rFonts w:eastAsia="Times New Roman"/>
                <w:sz w:val="22"/>
                <w:szCs w:val="22"/>
                <w:lang w:eastAsia="en-US"/>
              </w:rPr>
            </w:pPr>
            <w:r>
              <w:rPr>
                <w:rFonts w:eastAsia="Times New Roman"/>
                <w:sz w:val="22"/>
                <w:szCs w:val="22"/>
                <w:lang w:val="en-US" w:eastAsia="en-US"/>
              </w:rPr>
              <w:t>Vieglatlētikas naglenes – stadiona skriešanas apavi vidējām disciplīnām.</w:t>
            </w:r>
            <w:r w:rsidR="00402CD7">
              <w:rPr>
                <w:rFonts w:eastAsia="Times New Roman"/>
                <w:sz w:val="22"/>
                <w:szCs w:val="22"/>
                <w:lang w:val="en-US" w:eastAsia="en-US"/>
              </w:rPr>
              <w:t xml:space="preserve"> </w:t>
            </w:r>
            <w:r w:rsidR="00317C09">
              <w:rPr>
                <w:rFonts w:eastAsia="Times New Roman"/>
                <w:sz w:val="22"/>
                <w:szCs w:val="22"/>
                <w:lang w:val="en-US" w:eastAsia="en-US"/>
              </w:rPr>
              <w:t>Sieti</w:t>
            </w:r>
            <w:r w:rsidR="00317C09">
              <w:rPr>
                <w:rFonts w:eastAsia="Times New Roman"/>
                <w:sz w:val="22"/>
                <w:szCs w:val="22"/>
                <w:lang w:eastAsia="en-US"/>
              </w:rPr>
              <w:t xml:space="preserve">ņmateriāla virsdaļa ar plašiem caurumiem sintētiska materiāla pārklājumu, lai sniegtu gan lielisku elpotspēju un vieglumu, gan nepieciešamo pēdas atbalstu. Sietiņmateriāla mēlīte papildus ventilācijai. Mīkstu putu starploze amortizācijai, stingrākas gumijas apaļš izvirzījums ar mazām papēža daļā lieliskai saķerei un stingra materiāla priekšdaļa ar 5 </w:t>
            </w:r>
            <w:r w:rsidR="00317C09" w:rsidRPr="00317C09">
              <w:rPr>
                <w:rFonts w:eastAsia="Times New Roman"/>
                <w:sz w:val="22"/>
                <w:szCs w:val="22"/>
                <w:lang w:eastAsia="en-US"/>
              </w:rPr>
              <w:t>ieskrūvējamām</w:t>
            </w:r>
            <w:r w:rsidR="00317C09">
              <w:rPr>
                <w:rFonts w:eastAsia="Times New Roman"/>
                <w:sz w:val="22"/>
                <w:szCs w:val="22"/>
                <w:lang w:eastAsia="en-US"/>
              </w:rPr>
              <w:t xml:space="preserve"> radzē</w:t>
            </w:r>
            <w:r w:rsidR="00402CD7">
              <w:rPr>
                <w:rFonts w:eastAsia="Times New Roman"/>
                <w:sz w:val="22"/>
                <w:szCs w:val="22"/>
                <w:lang w:eastAsia="en-US"/>
              </w:rPr>
              <w:t>m lieliskai saķerei un atspērie</w:t>
            </w:r>
            <w:r w:rsidR="00317C09">
              <w:rPr>
                <w:rFonts w:eastAsia="Times New Roman"/>
                <w:sz w:val="22"/>
                <w:szCs w:val="22"/>
                <w:lang w:eastAsia="en-US"/>
              </w:rPr>
              <w:t>nam.</w:t>
            </w:r>
          </w:p>
        </w:tc>
        <w:tc>
          <w:tcPr>
            <w:tcW w:w="860" w:type="dxa"/>
            <w:tcBorders>
              <w:top w:val="nil"/>
              <w:left w:val="nil"/>
              <w:bottom w:val="single" w:sz="8" w:space="0" w:color="auto"/>
              <w:right w:val="single" w:sz="8" w:space="0" w:color="auto"/>
            </w:tcBorders>
            <w:shd w:val="clear" w:color="auto" w:fill="auto"/>
            <w:noWrap/>
            <w:hideMark/>
          </w:tcPr>
          <w:p w:rsidR="000B191D" w:rsidRPr="00317C09" w:rsidRDefault="00317C09" w:rsidP="000B191D">
            <w:pPr>
              <w:jc w:val="center"/>
              <w:rPr>
                <w:rFonts w:eastAsia="Times New Roman"/>
                <w:color w:val="000000"/>
                <w:sz w:val="22"/>
                <w:szCs w:val="22"/>
                <w:lang w:eastAsia="en-US"/>
              </w:rPr>
            </w:pPr>
            <w:r>
              <w:rPr>
                <w:rFonts w:eastAsia="Times New Roman"/>
                <w:color w:val="000000"/>
                <w:sz w:val="22"/>
                <w:szCs w:val="22"/>
                <w:lang w:eastAsia="en-US"/>
              </w:rPr>
              <w:t>1</w:t>
            </w:r>
          </w:p>
        </w:tc>
      </w:tr>
      <w:tr w:rsidR="000B191D" w:rsidRPr="000B191D" w:rsidTr="00317C09">
        <w:trPr>
          <w:trHeight w:val="1402"/>
        </w:trPr>
        <w:tc>
          <w:tcPr>
            <w:tcW w:w="603" w:type="dxa"/>
            <w:tcBorders>
              <w:top w:val="nil"/>
              <w:left w:val="single" w:sz="8" w:space="0" w:color="auto"/>
              <w:bottom w:val="nil"/>
              <w:right w:val="single" w:sz="8" w:space="0" w:color="auto"/>
            </w:tcBorders>
            <w:shd w:val="clear" w:color="auto" w:fill="auto"/>
            <w:hideMark/>
          </w:tcPr>
          <w:p w:rsidR="002966CF" w:rsidRDefault="000B191D" w:rsidP="000B191D">
            <w:pPr>
              <w:jc w:val="center"/>
              <w:rPr>
                <w:rFonts w:eastAsia="Times New Roman"/>
                <w:b/>
                <w:i/>
                <w:iCs/>
                <w:color w:val="000000"/>
                <w:sz w:val="22"/>
                <w:szCs w:val="22"/>
                <w:lang w:eastAsia="en-US"/>
              </w:rPr>
            </w:pPr>
            <w:r w:rsidRPr="00317C09">
              <w:rPr>
                <w:rFonts w:eastAsia="Times New Roman"/>
                <w:b/>
                <w:i/>
                <w:iCs/>
                <w:color w:val="000000"/>
                <w:sz w:val="22"/>
                <w:szCs w:val="22"/>
                <w:lang w:eastAsia="en-US"/>
              </w:rPr>
              <w:t> </w:t>
            </w:r>
          </w:p>
          <w:p w:rsidR="000B191D" w:rsidRPr="002966CF" w:rsidRDefault="002966CF" w:rsidP="002966CF">
            <w:pPr>
              <w:jc w:val="center"/>
              <w:rPr>
                <w:rFonts w:eastAsia="Times New Roman"/>
                <w:sz w:val="22"/>
                <w:szCs w:val="22"/>
                <w:lang w:eastAsia="en-US"/>
              </w:rPr>
            </w:pPr>
            <w:r>
              <w:rPr>
                <w:rFonts w:eastAsia="Times New Roman"/>
                <w:sz w:val="22"/>
                <w:szCs w:val="22"/>
                <w:lang w:eastAsia="en-US"/>
              </w:rPr>
              <w:t>3.</w:t>
            </w:r>
          </w:p>
        </w:tc>
        <w:tc>
          <w:tcPr>
            <w:tcW w:w="1549" w:type="dxa"/>
            <w:tcBorders>
              <w:top w:val="nil"/>
              <w:left w:val="nil"/>
              <w:bottom w:val="single" w:sz="8" w:space="0" w:color="auto"/>
              <w:right w:val="single" w:sz="8" w:space="0" w:color="auto"/>
            </w:tcBorders>
            <w:shd w:val="clear" w:color="auto" w:fill="auto"/>
            <w:hideMark/>
          </w:tcPr>
          <w:p w:rsidR="00402CD7" w:rsidRDefault="000B191D" w:rsidP="00402CD7">
            <w:pPr>
              <w:jc w:val="center"/>
              <w:rPr>
                <w:rFonts w:eastAsia="Times New Roman"/>
                <w:color w:val="000000"/>
                <w:sz w:val="22"/>
                <w:szCs w:val="22"/>
                <w:lang w:eastAsia="en-US"/>
              </w:rPr>
            </w:pPr>
            <w:r w:rsidRPr="00317C09">
              <w:rPr>
                <w:rFonts w:eastAsia="Times New Roman"/>
                <w:color w:val="000000"/>
                <w:sz w:val="22"/>
                <w:szCs w:val="22"/>
                <w:lang w:eastAsia="en-US"/>
              </w:rPr>
              <w:t xml:space="preserve">Vieglatlētikas naglenes </w:t>
            </w:r>
          </w:p>
          <w:p w:rsidR="000B191D" w:rsidRPr="00317C09" w:rsidRDefault="00402CD7" w:rsidP="00402CD7">
            <w:pPr>
              <w:jc w:val="center"/>
              <w:rPr>
                <w:rFonts w:eastAsia="Times New Roman"/>
                <w:color w:val="000000"/>
                <w:sz w:val="22"/>
                <w:szCs w:val="22"/>
                <w:lang w:eastAsia="en-US"/>
              </w:rPr>
            </w:pPr>
            <w:r>
              <w:rPr>
                <w:rFonts w:eastAsia="Times New Roman"/>
                <w:color w:val="000000"/>
                <w:sz w:val="22"/>
                <w:szCs w:val="22"/>
                <w:lang w:eastAsia="en-US"/>
              </w:rPr>
              <w:t>800</w:t>
            </w:r>
            <w:r w:rsidR="000F2D6A">
              <w:rPr>
                <w:rFonts w:eastAsia="Times New Roman"/>
                <w:color w:val="000000"/>
                <w:sz w:val="22"/>
                <w:szCs w:val="22"/>
                <w:lang w:eastAsia="en-US"/>
              </w:rPr>
              <w:t xml:space="preserve"> </w:t>
            </w:r>
            <w:r>
              <w:rPr>
                <w:rFonts w:eastAsia="Times New Roman"/>
                <w:color w:val="000000"/>
                <w:sz w:val="22"/>
                <w:szCs w:val="22"/>
                <w:lang w:eastAsia="en-US"/>
              </w:rPr>
              <w:t>-</w:t>
            </w:r>
            <w:r w:rsidR="000F2D6A">
              <w:rPr>
                <w:rFonts w:eastAsia="Times New Roman"/>
                <w:color w:val="000000"/>
                <w:sz w:val="22"/>
                <w:szCs w:val="22"/>
                <w:lang w:eastAsia="en-US"/>
              </w:rPr>
              <w:t xml:space="preserve"> </w:t>
            </w:r>
            <w:r>
              <w:rPr>
                <w:rFonts w:eastAsia="Times New Roman"/>
                <w:color w:val="000000"/>
                <w:sz w:val="22"/>
                <w:szCs w:val="22"/>
                <w:lang w:eastAsia="en-US"/>
              </w:rPr>
              <w:t>3000m</w:t>
            </w:r>
          </w:p>
        </w:tc>
        <w:tc>
          <w:tcPr>
            <w:tcW w:w="7168" w:type="dxa"/>
            <w:tcBorders>
              <w:top w:val="nil"/>
              <w:left w:val="nil"/>
              <w:bottom w:val="single" w:sz="8" w:space="0" w:color="auto"/>
              <w:right w:val="single" w:sz="8" w:space="0" w:color="auto"/>
            </w:tcBorders>
            <w:shd w:val="clear" w:color="auto" w:fill="auto"/>
            <w:vAlign w:val="center"/>
          </w:tcPr>
          <w:p w:rsidR="000B191D" w:rsidRPr="00317C09" w:rsidRDefault="00402CD7" w:rsidP="000F2D6A">
            <w:pPr>
              <w:rPr>
                <w:rFonts w:eastAsia="Times New Roman"/>
                <w:color w:val="000000"/>
                <w:sz w:val="22"/>
                <w:szCs w:val="22"/>
                <w:lang w:eastAsia="en-US"/>
              </w:rPr>
            </w:pPr>
            <w:r w:rsidRPr="00402CD7">
              <w:rPr>
                <w:rFonts w:eastAsia="Times New Roman"/>
                <w:sz w:val="22"/>
                <w:szCs w:val="22"/>
                <w:lang w:eastAsia="en-US"/>
              </w:rPr>
              <w:t>Vieglatlētikas naglenes – stadiona skriešanas apavi vidējām disciplīnām.</w:t>
            </w:r>
            <w:r>
              <w:rPr>
                <w:rFonts w:eastAsia="Times New Roman"/>
                <w:sz w:val="22"/>
                <w:szCs w:val="22"/>
                <w:lang w:eastAsia="en-US"/>
              </w:rPr>
              <w:t xml:space="preserve"> Ļoti viegla, plāna un mīksta viengabalaina viena slāņa s</w:t>
            </w:r>
            <w:r w:rsidRPr="00402CD7">
              <w:rPr>
                <w:rFonts w:eastAsia="Times New Roman"/>
                <w:sz w:val="22"/>
                <w:szCs w:val="22"/>
                <w:lang w:eastAsia="en-US"/>
              </w:rPr>
              <w:t>ieti</w:t>
            </w:r>
            <w:r>
              <w:rPr>
                <w:rFonts w:eastAsia="Times New Roman"/>
                <w:sz w:val="22"/>
                <w:szCs w:val="22"/>
                <w:lang w:eastAsia="en-US"/>
              </w:rPr>
              <w:t>ņmateriāla virsdaļa</w:t>
            </w:r>
            <w:r w:rsidR="00523769">
              <w:rPr>
                <w:rFonts w:eastAsia="Times New Roman"/>
                <w:sz w:val="22"/>
                <w:szCs w:val="22"/>
                <w:lang w:eastAsia="en-US"/>
              </w:rPr>
              <w:t xml:space="preserve"> </w:t>
            </w:r>
            <w:r>
              <w:rPr>
                <w:rFonts w:eastAsia="Times New Roman"/>
                <w:sz w:val="22"/>
                <w:szCs w:val="22"/>
                <w:lang w:eastAsia="en-US"/>
              </w:rPr>
              <w:t>nodrošina neticamu elpotspēju un vieglumu,</w:t>
            </w:r>
            <w:r w:rsidR="000F2D6A">
              <w:rPr>
                <w:rFonts w:eastAsia="Times New Roman"/>
                <w:sz w:val="22"/>
                <w:szCs w:val="22"/>
                <w:lang w:eastAsia="en-US"/>
              </w:rPr>
              <w:t xml:space="preserve"> ļoti plāna s</w:t>
            </w:r>
            <w:r w:rsidR="000F2D6A" w:rsidRPr="00402CD7">
              <w:rPr>
                <w:rFonts w:eastAsia="Times New Roman"/>
                <w:sz w:val="22"/>
                <w:szCs w:val="22"/>
                <w:lang w:eastAsia="en-US"/>
              </w:rPr>
              <w:t>ieti</w:t>
            </w:r>
            <w:r w:rsidR="000F2D6A">
              <w:rPr>
                <w:rFonts w:eastAsia="Times New Roman"/>
                <w:sz w:val="22"/>
                <w:szCs w:val="22"/>
                <w:lang w:eastAsia="en-US"/>
              </w:rPr>
              <w:t>ņmateriāla</w:t>
            </w:r>
            <w:r>
              <w:rPr>
                <w:rFonts w:eastAsia="Times New Roman"/>
                <w:sz w:val="22"/>
                <w:szCs w:val="22"/>
                <w:lang w:eastAsia="en-US"/>
              </w:rPr>
              <w:t xml:space="preserve"> mēlīte papildus ventilācijai</w:t>
            </w:r>
            <w:r w:rsidR="000F2D6A">
              <w:rPr>
                <w:rFonts w:eastAsia="Times New Roman"/>
                <w:sz w:val="22"/>
                <w:szCs w:val="22"/>
                <w:lang w:eastAsia="en-US"/>
              </w:rPr>
              <w:t xml:space="preserve"> un vieglumam</w:t>
            </w:r>
            <w:r>
              <w:rPr>
                <w:rFonts w:eastAsia="Times New Roman"/>
                <w:sz w:val="22"/>
                <w:szCs w:val="22"/>
                <w:lang w:eastAsia="en-US"/>
              </w:rPr>
              <w:t>.</w:t>
            </w:r>
            <w:r w:rsidR="000F2D6A">
              <w:rPr>
                <w:rFonts w:eastAsia="Times New Roman"/>
                <w:sz w:val="22"/>
                <w:szCs w:val="22"/>
                <w:lang w:eastAsia="en-US"/>
              </w:rPr>
              <w:t xml:space="preserve"> Specifiski diegi</w:t>
            </w:r>
            <w:r>
              <w:rPr>
                <w:rFonts w:eastAsia="Times New Roman"/>
                <w:sz w:val="22"/>
                <w:szCs w:val="22"/>
                <w:lang w:eastAsia="en-US"/>
              </w:rPr>
              <w:t xml:space="preserve"> </w:t>
            </w:r>
            <w:r w:rsidR="000F2D6A">
              <w:rPr>
                <w:rFonts w:eastAsia="Times New Roman"/>
                <w:sz w:val="22"/>
                <w:szCs w:val="22"/>
                <w:lang w:eastAsia="en-US"/>
              </w:rPr>
              <w:t xml:space="preserve">gar sāniem, kas savienoti ar šņorēšanas sistēmu, lai savelkot šņores nodrošinātu nepieciešamo pēdas atbalstu. Apaļš caurums virsdaļas papēža daļā, lai apavu svars būtu vēl vieglāks. </w:t>
            </w:r>
            <w:r>
              <w:rPr>
                <w:rFonts w:eastAsia="Times New Roman"/>
                <w:sz w:val="22"/>
                <w:szCs w:val="22"/>
                <w:lang w:eastAsia="en-US"/>
              </w:rPr>
              <w:t>Mīkstu putu</w:t>
            </w:r>
            <w:r w:rsidR="000F2D6A">
              <w:rPr>
                <w:rFonts w:eastAsia="Times New Roman"/>
                <w:sz w:val="22"/>
                <w:szCs w:val="22"/>
                <w:lang w:eastAsia="en-US"/>
              </w:rPr>
              <w:t xml:space="preserve"> materiāla</w:t>
            </w:r>
            <w:r>
              <w:rPr>
                <w:rFonts w:eastAsia="Times New Roman"/>
                <w:sz w:val="22"/>
                <w:szCs w:val="22"/>
                <w:lang w:eastAsia="en-US"/>
              </w:rPr>
              <w:t xml:space="preserve"> starploze amortizācijai, stingrākas gumijas apaļš izvirzījums ar mazām papēža daļā lieliskai saķerei un stingra materiāla priekšdaļa ar </w:t>
            </w:r>
            <w:r w:rsidR="000F2D6A">
              <w:rPr>
                <w:rFonts w:eastAsia="Times New Roman"/>
                <w:sz w:val="22"/>
                <w:szCs w:val="22"/>
                <w:lang w:eastAsia="en-US"/>
              </w:rPr>
              <w:t>6</w:t>
            </w:r>
            <w:r>
              <w:rPr>
                <w:rFonts w:eastAsia="Times New Roman"/>
                <w:sz w:val="22"/>
                <w:szCs w:val="22"/>
                <w:lang w:eastAsia="en-US"/>
              </w:rPr>
              <w:t xml:space="preserve"> </w:t>
            </w:r>
            <w:r w:rsidRPr="00317C09">
              <w:rPr>
                <w:rFonts w:eastAsia="Times New Roman"/>
                <w:sz w:val="22"/>
                <w:szCs w:val="22"/>
                <w:lang w:eastAsia="en-US"/>
              </w:rPr>
              <w:t>ieskrūvējamām</w:t>
            </w:r>
            <w:r>
              <w:rPr>
                <w:rFonts w:eastAsia="Times New Roman"/>
                <w:sz w:val="22"/>
                <w:szCs w:val="22"/>
                <w:lang w:eastAsia="en-US"/>
              </w:rPr>
              <w:t xml:space="preserve"> radzēm lieliskai saķerei un atspērienam.</w:t>
            </w:r>
          </w:p>
        </w:tc>
        <w:tc>
          <w:tcPr>
            <w:tcW w:w="860" w:type="dxa"/>
            <w:tcBorders>
              <w:top w:val="nil"/>
              <w:left w:val="nil"/>
              <w:bottom w:val="single" w:sz="8" w:space="0" w:color="auto"/>
              <w:right w:val="single" w:sz="8" w:space="0" w:color="auto"/>
            </w:tcBorders>
            <w:shd w:val="clear" w:color="auto" w:fill="auto"/>
            <w:noWrap/>
            <w:hideMark/>
          </w:tcPr>
          <w:p w:rsidR="000B191D" w:rsidRPr="00317C09" w:rsidRDefault="000F2D6A" w:rsidP="000B191D">
            <w:pPr>
              <w:jc w:val="center"/>
              <w:rPr>
                <w:rFonts w:eastAsia="Times New Roman"/>
                <w:color w:val="000000"/>
                <w:sz w:val="22"/>
                <w:szCs w:val="22"/>
                <w:lang w:eastAsia="en-US"/>
              </w:rPr>
            </w:pPr>
            <w:r>
              <w:rPr>
                <w:rFonts w:eastAsia="Times New Roman"/>
                <w:color w:val="000000"/>
                <w:sz w:val="22"/>
                <w:szCs w:val="22"/>
                <w:lang w:eastAsia="en-US"/>
              </w:rPr>
              <w:t>1</w:t>
            </w:r>
          </w:p>
        </w:tc>
      </w:tr>
      <w:tr w:rsidR="000B191D" w:rsidRPr="000B191D" w:rsidTr="00412C64">
        <w:trPr>
          <w:trHeight w:val="2102"/>
        </w:trPr>
        <w:tc>
          <w:tcPr>
            <w:tcW w:w="603" w:type="dxa"/>
            <w:tcBorders>
              <w:top w:val="nil"/>
              <w:left w:val="single" w:sz="8" w:space="0" w:color="auto"/>
              <w:bottom w:val="nil"/>
              <w:right w:val="single" w:sz="8" w:space="0" w:color="auto"/>
            </w:tcBorders>
            <w:shd w:val="clear" w:color="auto" w:fill="auto"/>
            <w:hideMark/>
          </w:tcPr>
          <w:p w:rsidR="00412C64" w:rsidRDefault="00412C64" w:rsidP="000B191D">
            <w:pPr>
              <w:jc w:val="center"/>
              <w:rPr>
                <w:rFonts w:eastAsia="Times New Roman"/>
                <w:iCs/>
                <w:color w:val="000000"/>
                <w:sz w:val="22"/>
                <w:szCs w:val="22"/>
                <w:lang w:eastAsia="en-US"/>
              </w:rPr>
            </w:pPr>
          </w:p>
          <w:p w:rsidR="000B191D" w:rsidRPr="00317C09" w:rsidRDefault="00412C64" w:rsidP="000B191D">
            <w:pPr>
              <w:jc w:val="center"/>
              <w:rPr>
                <w:rFonts w:eastAsia="Times New Roman"/>
                <w:b/>
                <w:i/>
                <w:iCs/>
                <w:color w:val="000000"/>
                <w:sz w:val="22"/>
                <w:szCs w:val="22"/>
                <w:lang w:eastAsia="en-US"/>
              </w:rPr>
            </w:pPr>
            <w:r>
              <w:rPr>
                <w:rFonts w:eastAsia="Times New Roman"/>
                <w:iCs/>
                <w:color w:val="000000"/>
                <w:sz w:val="22"/>
                <w:szCs w:val="22"/>
                <w:lang w:eastAsia="en-US"/>
              </w:rPr>
              <w:t>4.</w:t>
            </w:r>
            <w:r w:rsidR="000B191D" w:rsidRPr="00317C09">
              <w:rPr>
                <w:rFonts w:eastAsia="Times New Roman"/>
                <w:b/>
                <w:i/>
                <w:iCs/>
                <w:color w:val="000000"/>
                <w:sz w:val="22"/>
                <w:szCs w:val="22"/>
                <w:lang w:eastAsia="en-US"/>
              </w:rPr>
              <w:t> </w:t>
            </w:r>
          </w:p>
        </w:tc>
        <w:tc>
          <w:tcPr>
            <w:tcW w:w="1549" w:type="dxa"/>
            <w:tcBorders>
              <w:top w:val="nil"/>
              <w:left w:val="nil"/>
              <w:bottom w:val="single" w:sz="8" w:space="0" w:color="auto"/>
              <w:right w:val="single" w:sz="8" w:space="0" w:color="auto"/>
            </w:tcBorders>
            <w:shd w:val="clear" w:color="auto" w:fill="auto"/>
            <w:hideMark/>
          </w:tcPr>
          <w:p w:rsidR="000F2D6A" w:rsidRDefault="000B191D" w:rsidP="000F2D6A">
            <w:pPr>
              <w:jc w:val="center"/>
              <w:rPr>
                <w:rFonts w:eastAsia="Times New Roman"/>
                <w:color w:val="000000"/>
                <w:sz w:val="22"/>
                <w:szCs w:val="22"/>
                <w:lang w:eastAsia="en-US"/>
              </w:rPr>
            </w:pPr>
            <w:r w:rsidRPr="00317C09">
              <w:rPr>
                <w:rFonts w:eastAsia="Times New Roman"/>
                <w:color w:val="000000"/>
                <w:sz w:val="22"/>
                <w:szCs w:val="22"/>
                <w:lang w:eastAsia="en-US"/>
              </w:rPr>
              <w:t>Vieg</w:t>
            </w:r>
            <w:r w:rsidR="00EA5AA3" w:rsidRPr="00317C09">
              <w:rPr>
                <w:rFonts w:eastAsia="Times New Roman"/>
                <w:color w:val="000000"/>
                <w:sz w:val="22"/>
                <w:szCs w:val="22"/>
                <w:lang w:eastAsia="en-US"/>
              </w:rPr>
              <w:t xml:space="preserve">latlētikas naglenes </w:t>
            </w:r>
          </w:p>
          <w:p w:rsidR="000B191D" w:rsidRPr="00317C09" w:rsidRDefault="000F2D6A" w:rsidP="000F2D6A">
            <w:pPr>
              <w:jc w:val="center"/>
              <w:rPr>
                <w:rFonts w:eastAsia="Times New Roman"/>
                <w:color w:val="000000"/>
                <w:sz w:val="22"/>
                <w:szCs w:val="22"/>
                <w:lang w:eastAsia="en-US"/>
              </w:rPr>
            </w:pPr>
            <w:r>
              <w:rPr>
                <w:rFonts w:eastAsia="Times New Roman"/>
                <w:color w:val="000000"/>
                <w:sz w:val="22"/>
                <w:szCs w:val="22"/>
                <w:lang w:eastAsia="en-US"/>
              </w:rPr>
              <w:t>1500m – 10000m</w:t>
            </w:r>
          </w:p>
        </w:tc>
        <w:tc>
          <w:tcPr>
            <w:tcW w:w="7168" w:type="dxa"/>
            <w:tcBorders>
              <w:top w:val="nil"/>
              <w:left w:val="nil"/>
              <w:bottom w:val="single" w:sz="8" w:space="0" w:color="auto"/>
              <w:right w:val="single" w:sz="8" w:space="0" w:color="auto"/>
            </w:tcBorders>
            <w:shd w:val="clear" w:color="auto" w:fill="auto"/>
            <w:vAlign w:val="center"/>
          </w:tcPr>
          <w:p w:rsidR="00412C64" w:rsidRPr="00317C09" w:rsidRDefault="000F2D6A" w:rsidP="00412C64">
            <w:pPr>
              <w:rPr>
                <w:rFonts w:eastAsia="Times New Roman"/>
                <w:color w:val="000000"/>
                <w:sz w:val="22"/>
                <w:szCs w:val="22"/>
                <w:lang w:eastAsia="en-US"/>
              </w:rPr>
            </w:pPr>
            <w:r w:rsidRPr="00402CD7">
              <w:rPr>
                <w:rFonts w:eastAsia="Times New Roman"/>
                <w:sz w:val="22"/>
                <w:szCs w:val="22"/>
                <w:lang w:eastAsia="en-US"/>
              </w:rPr>
              <w:t xml:space="preserve">Vieglatlētikas naglenes – stadiona skriešanas apavi </w:t>
            </w:r>
            <w:r>
              <w:rPr>
                <w:rFonts w:eastAsia="Times New Roman"/>
                <w:sz w:val="22"/>
                <w:szCs w:val="22"/>
                <w:lang w:eastAsia="en-US"/>
              </w:rPr>
              <w:t>gara</w:t>
            </w:r>
            <w:r w:rsidRPr="00402CD7">
              <w:rPr>
                <w:rFonts w:eastAsia="Times New Roman"/>
                <w:sz w:val="22"/>
                <w:szCs w:val="22"/>
                <w:lang w:eastAsia="en-US"/>
              </w:rPr>
              <w:t>jām disciplīnām.</w:t>
            </w:r>
            <w:r>
              <w:rPr>
                <w:rFonts w:eastAsia="Times New Roman"/>
                <w:sz w:val="22"/>
                <w:szCs w:val="22"/>
                <w:lang w:eastAsia="en-US"/>
              </w:rPr>
              <w:t xml:space="preserve"> S</w:t>
            </w:r>
            <w:r w:rsidRPr="00402CD7">
              <w:rPr>
                <w:rFonts w:eastAsia="Times New Roman"/>
                <w:sz w:val="22"/>
                <w:szCs w:val="22"/>
                <w:lang w:eastAsia="en-US"/>
              </w:rPr>
              <w:t>ieti</w:t>
            </w:r>
            <w:r>
              <w:rPr>
                <w:rFonts w:eastAsia="Times New Roman"/>
                <w:sz w:val="22"/>
                <w:szCs w:val="22"/>
                <w:lang w:eastAsia="en-US"/>
              </w:rPr>
              <w:t>ņmateriāla virsdaļa</w:t>
            </w:r>
            <w:r w:rsidR="00523769">
              <w:rPr>
                <w:rFonts w:eastAsia="Times New Roman"/>
                <w:sz w:val="22"/>
                <w:szCs w:val="22"/>
                <w:lang w:eastAsia="en-US"/>
              </w:rPr>
              <w:t xml:space="preserve">s </w:t>
            </w:r>
            <w:r>
              <w:rPr>
                <w:rFonts w:eastAsia="Times New Roman"/>
                <w:sz w:val="22"/>
                <w:szCs w:val="22"/>
                <w:lang w:eastAsia="en-US"/>
              </w:rPr>
              <w:t>nodrošina neticamu elpotspēj</w:t>
            </w:r>
            <w:r w:rsidR="002966CF">
              <w:rPr>
                <w:rFonts w:eastAsia="Times New Roman"/>
                <w:sz w:val="22"/>
                <w:szCs w:val="22"/>
                <w:lang w:eastAsia="en-US"/>
              </w:rPr>
              <w:t>ai. Sintētiska materiāl pārklājums purngalā pēdas stabilitātei. Papildus šņores sānu daļā zem virsdaļas materiāla</w:t>
            </w:r>
            <w:r>
              <w:rPr>
                <w:rFonts w:eastAsia="Times New Roman"/>
                <w:sz w:val="22"/>
                <w:szCs w:val="22"/>
                <w:lang w:eastAsia="en-US"/>
              </w:rPr>
              <w:t xml:space="preserve">, kas savienoti ar šņorēšanas sistēmu, lai savelkot šņores nodrošinātu </w:t>
            </w:r>
            <w:r w:rsidR="002966CF">
              <w:rPr>
                <w:rFonts w:eastAsia="Times New Roman"/>
                <w:sz w:val="22"/>
                <w:szCs w:val="22"/>
                <w:lang w:eastAsia="en-US"/>
              </w:rPr>
              <w:t>lielisku</w:t>
            </w:r>
            <w:r>
              <w:rPr>
                <w:rFonts w:eastAsia="Times New Roman"/>
                <w:sz w:val="22"/>
                <w:szCs w:val="22"/>
                <w:lang w:eastAsia="en-US"/>
              </w:rPr>
              <w:t xml:space="preserve"> pēdas atbalstu.</w:t>
            </w:r>
            <w:r w:rsidR="002966CF">
              <w:rPr>
                <w:rFonts w:eastAsia="Times New Roman"/>
                <w:sz w:val="22"/>
                <w:szCs w:val="22"/>
                <w:lang w:eastAsia="en-US"/>
              </w:rPr>
              <w:t xml:space="preserve"> Gumijas ārzole ar mazām gumijas radzītēm (izvirzījumiem) ārzoles vidusdaļā un papēža daļā</w:t>
            </w:r>
            <w:r>
              <w:rPr>
                <w:rFonts w:eastAsia="Times New Roman"/>
                <w:sz w:val="22"/>
                <w:szCs w:val="22"/>
                <w:lang w:eastAsia="en-US"/>
              </w:rPr>
              <w:t>. Mīkstu putu materiāla starploze amortizācijai, st</w:t>
            </w:r>
            <w:r w:rsidR="002966CF">
              <w:rPr>
                <w:rFonts w:eastAsia="Times New Roman"/>
                <w:sz w:val="22"/>
                <w:szCs w:val="22"/>
                <w:lang w:eastAsia="en-US"/>
              </w:rPr>
              <w:t>ingra plastmasa ārzole priekšdaļā ar 6 ieskrūvējamām radzēm – nagliņām lieliskai saķerei un atspērienam.</w:t>
            </w:r>
          </w:p>
        </w:tc>
        <w:tc>
          <w:tcPr>
            <w:tcW w:w="860" w:type="dxa"/>
            <w:tcBorders>
              <w:top w:val="nil"/>
              <w:left w:val="nil"/>
              <w:bottom w:val="single" w:sz="8" w:space="0" w:color="auto"/>
              <w:right w:val="single" w:sz="8" w:space="0" w:color="auto"/>
            </w:tcBorders>
            <w:shd w:val="clear" w:color="auto" w:fill="auto"/>
            <w:noWrap/>
            <w:hideMark/>
          </w:tcPr>
          <w:p w:rsidR="000B191D" w:rsidRPr="00317C09" w:rsidRDefault="009C2112" w:rsidP="000B191D">
            <w:pPr>
              <w:jc w:val="center"/>
              <w:rPr>
                <w:rFonts w:eastAsia="Times New Roman"/>
                <w:color w:val="000000"/>
                <w:sz w:val="22"/>
                <w:szCs w:val="22"/>
                <w:lang w:eastAsia="en-US"/>
              </w:rPr>
            </w:pPr>
            <w:r>
              <w:rPr>
                <w:rFonts w:eastAsia="Times New Roman"/>
                <w:color w:val="000000"/>
                <w:sz w:val="22"/>
                <w:szCs w:val="22"/>
                <w:lang w:eastAsia="en-US"/>
              </w:rPr>
              <w:t>1</w:t>
            </w:r>
          </w:p>
        </w:tc>
      </w:tr>
      <w:tr w:rsidR="000B191D" w:rsidRPr="000B191D" w:rsidTr="000F2D6A">
        <w:trPr>
          <w:trHeight w:val="1427"/>
        </w:trPr>
        <w:tc>
          <w:tcPr>
            <w:tcW w:w="603" w:type="dxa"/>
            <w:tcBorders>
              <w:top w:val="nil"/>
              <w:left w:val="single" w:sz="8" w:space="0" w:color="auto"/>
              <w:bottom w:val="nil"/>
              <w:right w:val="single" w:sz="8" w:space="0" w:color="auto"/>
            </w:tcBorders>
            <w:shd w:val="clear" w:color="auto" w:fill="auto"/>
            <w:hideMark/>
          </w:tcPr>
          <w:p w:rsidR="000B191D" w:rsidRDefault="000B191D" w:rsidP="000B191D">
            <w:pPr>
              <w:jc w:val="center"/>
              <w:rPr>
                <w:rFonts w:eastAsia="Times New Roman"/>
                <w:iCs/>
                <w:color w:val="000000"/>
                <w:sz w:val="22"/>
                <w:szCs w:val="22"/>
                <w:lang w:eastAsia="en-US"/>
              </w:rPr>
            </w:pPr>
            <w:r w:rsidRPr="00317C09">
              <w:rPr>
                <w:rFonts w:eastAsia="Times New Roman"/>
                <w:b/>
                <w:i/>
                <w:iCs/>
                <w:color w:val="000000"/>
                <w:sz w:val="22"/>
                <w:szCs w:val="22"/>
                <w:lang w:eastAsia="en-US"/>
              </w:rPr>
              <w:t> </w:t>
            </w:r>
          </w:p>
          <w:p w:rsidR="00412C64" w:rsidRPr="00412C64" w:rsidRDefault="00412C64" w:rsidP="000B191D">
            <w:pPr>
              <w:jc w:val="center"/>
              <w:rPr>
                <w:rFonts w:eastAsia="Times New Roman"/>
                <w:iCs/>
                <w:color w:val="000000"/>
                <w:sz w:val="22"/>
                <w:szCs w:val="22"/>
                <w:lang w:eastAsia="en-US"/>
              </w:rPr>
            </w:pPr>
            <w:r>
              <w:rPr>
                <w:rFonts w:eastAsia="Times New Roman"/>
                <w:iCs/>
                <w:color w:val="000000"/>
                <w:sz w:val="22"/>
                <w:szCs w:val="22"/>
                <w:lang w:eastAsia="en-US"/>
              </w:rPr>
              <w:t>5.</w:t>
            </w:r>
          </w:p>
        </w:tc>
        <w:tc>
          <w:tcPr>
            <w:tcW w:w="1549" w:type="dxa"/>
            <w:tcBorders>
              <w:top w:val="nil"/>
              <w:left w:val="nil"/>
              <w:bottom w:val="single" w:sz="8" w:space="0" w:color="auto"/>
              <w:right w:val="single" w:sz="8" w:space="0" w:color="auto"/>
            </w:tcBorders>
            <w:shd w:val="clear" w:color="auto" w:fill="auto"/>
            <w:hideMark/>
          </w:tcPr>
          <w:p w:rsidR="000B191D" w:rsidRDefault="000B191D" w:rsidP="00412C64">
            <w:pPr>
              <w:jc w:val="center"/>
              <w:rPr>
                <w:rFonts w:eastAsia="Times New Roman"/>
                <w:color w:val="000000"/>
                <w:sz w:val="22"/>
                <w:szCs w:val="22"/>
                <w:lang w:eastAsia="en-US"/>
              </w:rPr>
            </w:pPr>
            <w:r w:rsidRPr="00317C09">
              <w:rPr>
                <w:rFonts w:eastAsia="Times New Roman"/>
                <w:color w:val="000000"/>
                <w:sz w:val="22"/>
                <w:szCs w:val="22"/>
                <w:lang w:eastAsia="en-US"/>
              </w:rPr>
              <w:t>Vieg</w:t>
            </w:r>
            <w:r w:rsidR="00EA5AA3" w:rsidRPr="00317C09">
              <w:rPr>
                <w:rFonts w:eastAsia="Times New Roman"/>
                <w:color w:val="000000"/>
                <w:sz w:val="22"/>
                <w:szCs w:val="22"/>
                <w:lang w:eastAsia="en-US"/>
              </w:rPr>
              <w:t xml:space="preserve">latlētikas naglenes </w:t>
            </w:r>
          </w:p>
          <w:p w:rsidR="00412C64" w:rsidRPr="000B191D" w:rsidRDefault="00412C64" w:rsidP="00412C64">
            <w:pPr>
              <w:jc w:val="center"/>
              <w:rPr>
                <w:rFonts w:eastAsia="Times New Roman"/>
                <w:color w:val="000000"/>
                <w:sz w:val="22"/>
                <w:szCs w:val="22"/>
                <w:lang w:val="en-US" w:eastAsia="en-US"/>
              </w:rPr>
            </w:pPr>
            <w:r>
              <w:rPr>
                <w:rFonts w:eastAsia="Times New Roman"/>
                <w:color w:val="000000"/>
                <w:sz w:val="22"/>
                <w:szCs w:val="22"/>
                <w:lang w:eastAsia="en-US"/>
              </w:rPr>
              <w:t>1500m – 10000m</w:t>
            </w:r>
          </w:p>
        </w:tc>
        <w:tc>
          <w:tcPr>
            <w:tcW w:w="7168" w:type="dxa"/>
            <w:tcBorders>
              <w:top w:val="nil"/>
              <w:left w:val="nil"/>
              <w:bottom w:val="single" w:sz="8" w:space="0" w:color="auto"/>
              <w:right w:val="single" w:sz="8" w:space="0" w:color="auto"/>
            </w:tcBorders>
            <w:shd w:val="clear" w:color="auto" w:fill="auto"/>
            <w:vAlign w:val="center"/>
          </w:tcPr>
          <w:p w:rsidR="000B191D" w:rsidRPr="00412C64" w:rsidRDefault="00412C64" w:rsidP="00412C64">
            <w:pPr>
              <w:rPr>
                <w:rFonts w:eastAsia="Times New Roman"/>
                <w:color w:val="000000"/>
                <w:sz w:val="22"/>
                <w:szCs w:val="22"/>
                <w:lang w:eastAsia="en-US"/>
              </w:rPr>
            </w:pPr>
            <w:r w:rsidRPr="00402CD7">
              <w:rPr>
                <w:rFonts w:eastAsia="Times New Roman"/>
                <w:sz w:val="22"/>
                <w:szCs w:val="22"/>
                <w:lang w:eastAsia="en-US"/>
              </w:rPr>
              <w:t xml:space="preserve">Vieglatlētikas naglenes – stadiona skriešanas apavi </w:t>
            </w:r>
            <w:r>
              <w:rPr>
                <w:rFonts w:eastAsia="Times New Roman"/>
                <w:sz w:val="22"/>
                <w:szCs w:val="22"/>
                <w:lang w:eastAsia="en-US"/>
              </w:rPr>
              <w:t>garaj</w:t>
            </w:r>
            <w:r w:rsidRPr="00402CD7">
              <w:rPr>
                <w:rFonts w:eastAsia="Times New Roman"/>
                <w:sz w:val="22"/>
                <w:szCs w:val="22"/>
                <w:lang w:eastAsia="en-US"/>
              </w:rPr>
              <w:t>ām disciplīnām.</w:t>
            </w:r>
            <w:r>
              <w:rPr>
                <w:rFonts w:eastAsia="Times New Roman"/>
                <w:sz w:val="22"/>
                <w:szCs w:val="22"/>
                <w:lang w:eastAsia="en-US"/>
              </w:rPr>
              <w:t xml:space="preserve"> Ļoti viegla, plāna un mīksta viengabalaina viena slāņa s</w:t>
            </w:r>
            <w:r w:rsidRPr="00402CD7">
              <w:rPr>
                <w:rFonts w:eastAsia="Times New Roman"/>
                <w:sz w:val="22"/>
                <w:szCs w:val="22"/>
                <w:lang w:eastAsia="en-US"/>
              </w:rPr>
              <w:t>ieti</w:t>
            </w:r>
            <w:r>
              <w:rPr>
                <w:rFonts w:eastAsia="Times New Roman"/>
                <w:sz w:val="22"/>
                <w:szCs w:val="22"/>
                <w:lang w:eastAsia="en-US"/>
              </w:rPr>
              <w:t>ņmateriāla virsdaļa nodrošina neticamu elpotspēju un vieglumu, ļoti plāna s</w:t>
            </w:r>
            <w:r w:rsidRPr="00402CD7">
              <w:rPr>
                <w:rFonts w:eastAsia="Times New Roman"/>
                <w:sz w:val="22"/>
                <w:szCs w:val="22"/>
                <w:lang w:eastAsia="en-US"/>
              </w:rPr>
              <w:t>ieti</w:t>
            </w:r>
            <w:r>
              <w:rPr>
                <w:rFonts w:eastAsia="Times New Roman"/>
                <w:sz w:val="22"/>
                <w:szCs w:val="22"/>
                <w:lang w:eastAsia="en-US"/>
              </w:rPr>
              <w:t xml:space="preserve">ņmateriāla mēlīte papildus ventilācijai un vieglumam. Specifiski diegi gar sāniem, kas savienoti ar šņorēšanas sistēmu, lai savelkot šņores nodrošinātu nepieciešamo pēdas atbalstu. Apaļš caurums virsdaļas papēža daļā, lai apavu svars būtu vēl vieglāks. Mīkstu putu materiāla starploze amortizācijai, stingrākas gumijas apaļš izvirzījums ar mazām papēža daļā lieliskai saķerei un stingra materiāla priekšdaļa ar 4 </w:t>
            </w:r>
            <w:r w:rsidRPr="00317C09">
              <w:rPr>
                <w:rFonts w:eastAsia="Times New Roman"/>
                <w:sz w:val="22"/>
                <w:szCs w:val="22"/>
                <w:lang w:eastAsia="en-US"/>
              </w:rPr>
              <w:t>ieskrūvējamām</w:t>
            </w:r>
            <w:r>
              <w:rPr>
                <w:rFonts w:eastAsia="Times New Roman"/>
                <w:sz w:val="22"/>
                <w:szCs w:val="22"/>
                <w:lang w:eastAsia="en-US"/>
              </w:rPr>
              <w:t xml:space="preserve"> radzēm lieliskai saķerei un atspērienam.</w:t>
            </w:r>
          </w:p>
        </w:tc>
        <w:tc>
          <w:tcPr>
            <w:tcW w:w="860" w:type="dxa"/>
            <w:tcBorders>
              <w:top w:val="nil"/>
              <w:left w:val="nil"/>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1</w:t>
            </w:r>
          </w:p>
        </w:tc>
      </w:tr>
      <w:tr w:rsidR="00C70FF0" w:rsidRPr="000B191D" w:rsidTr="000F2D6A">
        <w:trPr>
          <w:trHeight w:val="1427"/>
        </w:trPr>
        <w:tc>
          <w:tcPr>
            <w:tcW w:w="603" w:type="dxa"/>
            <w:tcBorders>
              <w:top w:val="nil"/>
              <w:left w:val="single" w:sz="8" w:space="0" w:color="auto"/>
              <w:bottom w:val="nil"/>
              <w:right w:val="single" w:sz="8" w:space="0" w:color="auto"/>
            </w:tcBorders>
            <w:shd w:val="clear" w:color="auto" w:fill="auto"/>
          </w:tcPr>
          <w:p w:rsidR="00C70FF0" w:rsidRDefault="00C70FF0" w:rsidP="000B191D">
            <w:pPr>
              <w:jc w:val="center"/>
              <w:rPr>
                <w:rFonts w:eastAsia="Times New Roman"/>
                <w:iCs/>
                <w:color w:val="000000"/>
                <w:sz w:val="22"/>
                <w:szCs w:val="22"/>
                <w:lang w:eastAsia="en-US"/>
              </w:rPr>
            </w:pPr>
          </w:p>
          <w:p w:rsidR="00C70FF0" w:rsidRPr="00C70FF0" w:rsidRDefault="00C70FF0" w:rsidP="000B191D">
            <w:pPr>
              <w:jc w:val="center"/>
              <w:rPr>
                <w:rFonts w:eastAsia="Times New Roman"/>
                <w:iCs/>
                <w:color w:val="000000"/>
                <w:sz w:val="22"/>
                <w:szCs w:val="22"/>
                <w:lang w:eastAsia="en-US"/>
              </w:rPr>
            </w:pPr>
            <w:r>
              <w:rPr>
                <w:rFonts w:eastAsia="Times New Roman"/>
                <w:iCs/>
                <w:color w:val="000000"/>
                <w:sz w:val="22"/>
                <w:szCs w:val="22"/>
                <w:lang w:eastAsia="en-US"/>
              </w:rPr>
              <w:t>6.</w:t>
            </w:r>
          </w:p>
        </w:tc>
        <w:tc>
          <w:tcPr>
            <w:tcW w:w="1549" w:type="dxa"/>
            <w:tcBorders>
              <w:top w:val="nil"/>
              <w:left w:val="nil"/>
              <w:bottom w:val="single" w:sz="8" w:space="0" w:color="auto"/>
              <w:right w:val="single" w:sz="8" w:space="0" w:color="auto"/>
            </w:tcBorders>
            <w:shd w:val="clear" w:color="auto" w:fill="auto"/>
          </w:tcPr>
          <w:p w:rsidR="00C70FF0" w:rsidRDefault="00C70FF0" w:rsidP="00C70FF0">
            <w:pPr>
              <w:jc w:val="center"/>
              <w:rPr>
                <w:rFonts w:eastAsia="Times New Roman"/>
                <w:color w:val="000000"/>
                <w:sz w:val="22"/>
                <w:szCs w:val="22"/>
                <w:lang w:eastAsia="en-US"/>
              </w:rPr>
            </w:pPr>
            <w:r w:rsidRPr="00317C09">
              <w:rPr>
                <w:rFonts w:eastAsia="Times New Roman"/>
                <w:color w:val="000000"/>
                <w:sz w:val="22"/>
                <w:szCs w:val="22"/>
                <w:lang w:eastAsia="en-US"/>
              </w:rPr>
              <w:t xml:space="preserve">Vieglatlētikas naglenes </w:t>
            </w:r>
          </w:p>
          <w:p w:rsidR="00C70FF0" w:rsidRDefault="00DD298F" w:rsidP="00C70FF0">
            <w:pPr>
              <w:jc w:val="center"/>
              <w:rPr>
                <w:rFonts w:eastAsia="Times New Roman"/>
                <w:color w:val="000000"/>
                <w:sz w:val="22"/>
                <w:szCs w:val="22"/>
                <w:lang w:eastAsia="en-US"/>
              </w:rPr>
            </w:pPr>
            <w:r>
              <w:rPr>
                <w:rFonts w:eastAsia="Times New Roman"/>
                <w:color w:val="000000"/>
                <w:sz w:val="22"/>
                <w:szCs w:val="22"/>
                <w:lang w:eastAsia="en-US"/>
              </w:rPr>
              <w:t>augst</w:t>
            </w:r>
            <w:r w:rsidR="00C70FF0">
              <w:rPr>
                <w:rFonts w:eastAsia="Times New Roman"/>
                <w:color w:val="000000"/>
                <w:sz w:val="22"/>
                <w:szCs w:val="22"/>
                <w:lang w:eastAsia="en-US"/>
              </w:rPr>
              <w:t>lēkšanas</w:t>
            </w:r>
          </w:p>
          <w:p w:rsidR="00C70FF0" w:rsidRPr="00317C09" w:rsidRDefault="00C70FF0" w:rsidP="00412C64">
            <w:pPr>
              <w:jc w:val="center"/>
              <w:rPr>
                <w:rFonts w:eastAsia="Times New Roman"/>
                <w:color w:val="000000"/>
                <w:sz w:val="22"/>
                <w:szCs w:val="22"/>
                <w:lang w:eastAsia="en-US"/>
              </w:rPr>
            </w:pPr>
          </w:p>
        </w:tc>
        <w:tc>
          <w:tcPr>
            <w:tcW w:w="7168" w:type="dxa"/>
            <w:tcBorders>
              <w:top w:val="nil"/>
              <w:left w:val="nil"/>
              <w:bottom w:val="single" w:sz="8" w:space="0" w:color="auto"/>
              <w:right w:val="single" w:sz="8" w:space="0" w:color="auto"/>
            </w:tcBorders>
            <w:shd w:val="clear" w:color="auto" w:fill="auto"/>
            <w:vAlign w:val="center"/>
          </w:tcPr>
          <w:p w:rsidR="00C70FF0" w:rsidRPr="00402CD7" w:rsidRDefault="00DD298F" w:rsidP="00DD298F">
            <w:pPr>
              <w:rPr>
                <w:rFonts w:eastAsia="Times New Roman"/>
                <w:sz w:val="22"/>
                <w:szCs w:val="22"/>
                <w:lang w:eastAsia="en-US"/>
              </w:rPr>
            </w:pPr>
            <w:r>
              <w:rPr>
                <w:rFonts w:eastAsia="Times New Roman"/>
                <w:sz w:val="22"/>
                <w:szCs w:val="22"/>
                <w:lang w:eastAsia="en-US"/>
              </w:rPr>
              <w:t>Vairāku slāņu sietiņmateriāla virsdaļa ar sintētiskiem pārklājumiem elpotspējai un atbalstam. Ar klipsi aiztaisāma siksna pār šņorēšanas sistēmu papildus atbalstam. Rievotas gumijas ārzole pilnas zoles garumā, kas ir izvirzīti arī pār starpzoli gar zoles sāniem, lai nodrošinātu maksimālu saķeri. Ārzole ar 4 skrūvējamam nagliņam papēža daļa un 7 skrūvējamam nagliņam priekšdaļā  lieliskai saķerei un atspērienam.</w:t>
            </w:r>
          </w:p>
        </w:tc>
        <w:tc>
          <w:tcPr>
            <w:tcW w:w="860" w:type="dxa"/>
            <w:tcBorders>
              <w:top w:val="nil"/>
              <w:left w:val="nil"/>
              <w:bottom w:val="single" w:sz="8" w:space="0" w:color="auto"/>
              <w:right w:val="single" w:sz="8" w:space="0" w:color="auto"/>
            </w:tcBorders>
            <w:shd w:val="clear" w:color="auto" w:fill="auto"/>
            <w:noWrap/>
          </w:tcPr>
          <w:p w:rsidR="00C70FF0" w:rsidRPr="00DD298F" w:rsidRDefault="00DD298F" w:rsidP="000B191D">
            <w:pPr>
              <w:jc w:val="center"/>
              <w:rPr>
                <w:rFonts w:eastAsia="Times New Roman"/>
                <w:color w:val="000000"/>
                <w:sz w:val="22"/>
                <w:szCs w:val="22"/>
                <w:lang w:eastAsia="en-US"/>
              </w:rPr>
            </w:pPr>
            <w:r>
              <w:rPr>
                <w:rFonts w:eastAsia="Times New Roman"/>
                <w:color w:val="000000"/>
                <w:sz w:val="22"/>
                <w:szCs w:val="22"/>
                <w:lang w:eastAsia="en-US"/>
              </w:rPr>
              <w:t>4</w:t>
            </w:r>
          </w:p>
        </w:tc>
      </w:tr>
      <w:tr w:rsidR="000B191D" w:rsidRPr="000B191D" w:rsidTr="000F2D6A">
        <w:trPr>
          <w:trHeight w:val="615"/>
        </w:trPr>
        <w:tc>
          <w:tcPr>
            <w:tcW w:w="603" w:type="dxa"/>
            <w:tcBorders>
              <w:top w:val="single" w:sz="8" w:space="0" w:color="auto"/>
              <w:left w:val="single" w:sz="8" w:space="0" w:color="auto"/>
              <w:bottom w:val="single" w:sz="8" w:space="0" w:color="000000"/>
              <w:right w:val="single" w:sz="8" w:space="0" w:color="auto"/>
            </w:tcBorders>
            <w:vAlign w:val="center"/>
          </w:tcPr>
          <w:p w:rsidR="000B191D" w:rsidRPr="00DD298F" w:rsidRDefault="00C70FF0" w:rsidP="00412C64">
            <w:pPr>
              <w:jc w:val="center"/>
              <w:rPr>
                <w:rFonts w:eastAsia="Times New Roman"/>
                <w:color w:val="000000"/>
                <w:sz w:val="22"/>
                <w:szCs w:val="22"/>
                <w:lang w:eastAsia="en-US"/>
              </w:rPr>
            </w:pPr>
            <w:r w:rsidRPr="00DD298F">
              <w:rPr>
                <w:rFonts w:eastAsia="Times New Roman"/>
                <w:color w:val="000000"/>
                <w:sz w:val="22"/>
                <w:szCs w:val="22"/>
                <w:lang w:eastAsia="en-US"/>
              </w:rPr>
              <w:t>7</w:t>
            </w:r>
            <w:r w:rsidR="00412C64" w:rsidRPr="00DD298F">
              <w:rPr>
                <w:rFonts w:eastAsia="Times New Roman"/>
                <w:color w:val="000000"/>
                <w:sz w:val="22"/>
                <w:szCs w:val="22"/>
                <w:lang w:eastAsia="en-US"/>
              </w:rPr>
              <w:t>.</w:t>
            </w:r>
          </w:p>
        </w:tc>
        <w:tc>
          <w:tcPr>
            <w:tcW w:w="1549" w:type="dxa"/>
            <w:tcBorders>
              <w:top w:val="nil"/>
              <w:left w:val="single" w:sz="8" w:space="0" w:color="auto"/>
              <w:bottom w:val="single" w:sz="8" w:space="0" w:color="000000"/>
              <w:right w:val="single" w:sz="8" w:space="0" w:color="auto"/>
            </w:tcBorders>
            <w:vAlign w:val="center"/>
          </w:tcPr>
          <w:p w:rsidR="00412C64" w:rsidRDefault="00412C64" w:rsidP="00412C64">
            <w:pPr>
              <w:jc w:val="center"/>
              <w:rPr>
                <w:rFonts w:eastAsia="Times New Roman"/>
                <w:color w:val="000000"/>
                <w:sz w:val="22"/>
                <w:szCs w:val="22"/>
                <w:lang w:eastAsia="en-US"/>
              </w:rPr>
            </w:pPr>
            <w:r w:rsidRPr="00317C09">
              <w:rPr>
                <w:rFonts w:eastAsia="Times New Roman"/>
                <w:color w:val="000000"/>
                <w:sz w:val="22"/>
                <w:szCs w:val="22"/>
                <w:lang w:eastAsia="en-US"/>
              </w:rPr>
              <w:t xml:space="preserve">Vieglatlētikas naglenes </w:t>
            </w:r>
          </w:p>
          <w:p w:rsidR="00C47488" w:rsidRDefault="00C47488" w:rsidP="00412C64">
            <w:pPr>
              <w:jc w:val="center"/>
              <w:rPr>
                <w:rFonts w:eastAsia="Times New Roman"/>
                <w:color w:val="000000"/>
                <w:sz w:val="22"/>
                <w:szCs w:val="22"/>
                <w:lang w:eastAsia="en-US"/>
              </w:rPr>
            </w:pPr>
            <w:r>
              <w:rPr>
                <w:rFonts w:eastAsia="Times New Roman"/>
                <w:color w:val="000000"/>
                <w:sz w:val="22"/>
                <w:szCs w:val="22"/>
                <w:lang w:eastAsia="en-US"/>
              </w:rPr>
              <w:t>tāllēkšanas</w:t>
            </w:r>
          </w:p>
          <w:p w:rsidR="000B191D" w:rsidRPr="00DD298F" w:rsidRDefault="000B191D" w:rsidP="000B191D">
            <w:pPr>
              <w:rPr>
                <w:rFonts w:eastAsia="Times New Roman"/>
                <w:color w:val="000000"/>
                <w:sz w:val="22"/>
                <w:szCs w:val="22"/>
                <w:lang w:eastAsia="en-US"/>
              </w:rPr>
            </w:pPr>
          </w:p>
        </w:tc>
        <w:tc>
          <w:tcPr>
            <w:tcW w:w="7168" w:type="dxa"/>
            <w:tcBorders>
              <w:top w:val="nil"/>
              <w:left w:val="nil"/>
              <w:bottom w:val="single" w:sz="8" w:space="0" w:color="auto"/>
              <w:right w:val="single" w:sz="8" w:space="0" w:color="auto"/>
            </w:tcBorders>
            <w:shd w:val="clear" w:color="auto" w:fill="auto"/>
            <w:vAlign w:val="bottom"/>
          </w:tcPr>
          <w:p w:rsidR="000B191D" w:rsidRPr="00C47488" w:rsidRDefault="00C47488" w:rsidP="00C70FF0">
            <w:pPr>
              <w:rPr>
                <w:rFonts w:eastAsia="Times New Roman"/>
                <w:color w:val="000000"/>
                <w:sz w:val="22"/>
                <w:szCs w:val="22"/>
                <w:lang w:eastAsia="en-US"/>
              </w:rPr>
            </w:pPr>
            <w:r w:rsidRPr="00DD298F">
              <w:rPr>
                <w:rFonts w:eastAsia="Times New Roman"/>
                <w:sz w:val="22"/>
                <w:szCs w:val="22"/>
                <w:lang w:eastAsia="en-US"/>
              </w:rPr>
              <w:t>Vieglatlētikas naglenes – tāllēkšanai. Sieti</w:t>
            </w:r>
            <w:r>
              <w:rPr>
                <w:rFonts w:eastAsia="Times New Roman"/>
                <w:sz w:val="22"/>
                <w:szCs w:val="22"/>
                <w:lang w:eastAsia="en-US"/>
              </w:rPr>
              <w:t>ņmateriāla virsdaļa ar plašiem caurumiem sintētiska materiāla pārklājumu, lai sniegtu gan lielisku elpotspēju un vieglumu, gan nepieciešamo pēdas atbalstu. Ar šņorēm aizšņorējamas  un ar sintētisku  pārklājumu par šņorēm, kas ar rāvējslēdzēju aiztaisāms, lai nodrošināmu maksimālu pēdas atbalstu</w:t>
            </w:r>
            <w:r w:rsidR="00C70FF0">
              <w:rPr>
                <w:rFonts w:eastAsia="Times New Roman"/>
                <w:sz w:val="22"/>
                <w:szCs w:val="22"/>
                <w:lang w:eastAsia="en-US"/>
              </w:rPr>
              <w:t>. Papildus atbalstam, šņorēšanas sistēmas sākumā vēl ar klipsi aiztaisāma siksna. Rievotas gumijas zole papēža daļā un</w:t>
            </w:r>
            <w:r>
              <w:rPr>
                <w:rFonts w:eastAsia="Times New Roman"/>
                <w:sz w:val="22"/>
                <w:szCs w:val="22"/>
                <w:lang w:eastAsia="en-US"/>
              </w:rPr>
              <w:t xml:space="preserve"> stingra</w:t>
            </w:r>
            <w:r w:rsidR="00C70FF0">
              <w:rPr>
                <w:rFonts w:eastAsia="Times New Roman"/>
                <w:sz w:val="22"/>
                <w:szCs w:val="22"/>
                <w:lang w:eastAsia="en-US"/>
              </w:rPr>
              <w:t xml:space="preserve"> materiāla ārzole priekšdaļa ar</w:t>
            </w:r>
            <w:r>
              <w:rPr>
                <w:rFonts w:eastAsia="Times New Roman"/>
                <w:sz w:val="22"/>
                <w:szCs w:val="22"/>
                <w:lang w:eastAsia="en-US"/>
              </w:rPr>
              <w:t xml:space="preserve"> </w:t>
            </w:r>
            <w:r w:rsidR="00C70FF0">
              <w:rPr>
                <w:rFonts w:eastAsia="Times New Roman"/>
                <w:sz w:val="22"/>
                <w:szCs w:val="22"/>
                <w:lang w:eastAsia="en-US"/>
              </w:rPr>
              <w:t>7</w:t>
            </w:r>
            <w:r>
              <w:rPr>
                <w:rFonts w:eastAsia="Times New Roman"/>
                <w:sz w:val="22"/>
                <w:szCs w:val="22"/>
                <w:lang w:eastAsia="en-US"/>
              </w:rPr>
              <w:t xml:space="preserve"> </w:t>
            </w:r>
            <w:r w:rsidRPr="00317C09">
              <w:rPr>
                <w:rFonts w:eastAsia="Times New Roman"/>
                <w:sz w:val="22"/>
                <w:szCs w:val="22"/>
                <w:lang w:eastAsia="en-US"/>
              </w:rPr>
              <w:t>ieskrūvējamām</w:t>
            </w:r>
            <w:r>
              <w:rPr>
                <w:rFonts w:eastAsia="Times New Roman"/>
                <w:sz w:val="22"/>
                <w:szCs w:val="22"/>
                <w:lang w:eastAsia="en-US"/>
              </w:rPr>
              <w:t xml:space="preserve"> </w:t>
            </w:r>
            <w:r w:rsidR="00C70FF0">
              <w:rPr>
                <w:rFonts w:eastAsia="Times New Roman"/>
                <w:sz w:val="22"/>
                <w:szCs w:val="22"/>
                <w:lang w:eastAsia="en-US"/>
              </w:rPr>
              <w:t xml:space="preserve">nagliņām </w:t>
            </w:r>
            <w:r>
              <w:rPr>
                <w:rFonts w:eastAsia="Times New Roman"/>
                <w:sz w:val="22"/>
                <w:szCs w:val="22"/>
                <w:lang w:eastAsia="en-US"/>
              </w:rPr>
              <w:t>lieliska</w:t>
            </w:r>
            <w:r w:rsidR="00C70FF0">
              <w:rPr>
                <w:rFonts w:eastAsia="Times New Roman"/>
                <w:sz w:val="22"/>
                <w:szCs w:val="22"/>
                <w:lang w:eastAsia="en-US"/>
              </w:rPr>
              <w:t>m</w:t>
            </w:r>
            <w:r>
              <w:rPr>
                <w:rFonts w:eastAsia="Times New Roman"/>
                <w:sz w:val="22"/>
                <w:szCs w:val="22"/>
                <w:lang w:eastAsia="en-US"/>
              </w:rPr>
              <w:t xml:space="preserve"> </w:t>
            </w:r>
            <w:r w:rsidR="00C70FF0">
              <w:rPr>
                <w:rFonts w:eastAsia="Times New Roman"/>
                <w:sz w:val="22"/>
                <w:szCs w:val="22"/>
                <w:lang w:eastAsia="en-US"/>
              </w:rPr>
              <w:t xml:space="preserve">atspērienam un </w:t>
            </w:r>
            <w:r>
              <w:rPr>
                <w:rFonts w:eastAsia="Times New Roman"/>
                <w:sz w:val="22"/>
                <w:szCs w:val="22"/>
                <w:lang w:eastAsia="en-US"/>
              </w:rPr>
              <w:t>saķerei.</w:t>
            </w:r>
            <w:r w:rsidR="00C70FF0">
              <w:rPr>
                <w:rFonts w:eastAsia="Times New Roman"/>
                <w:sz w:val="22"/>
                <w:szCs w:val="22"/>
                <w:lang w:eastAsia="en-US"/>
              </w:rPr>
              <w:t xml:space="preserve"> Purngala daļa slīpi pacelta uz augšu labākam atspērienam.</w:t>
            </w:r>
          </w:p>
        </w:tc>
        <w:tc>
          <w:tcPr>
            <w:tcW w:w="860" w:type="dxa"/>
            <w:tcBorders>
              <w:top w:val="nil"/>
              <w:left w:val="nil"/>
              <w:bottom w:val="single" w:sz="8" w:space="0" w:color="auto"/>
              <w:right w:val="single" w:sz="8" w:space="0" w:color="auto"/>
            </w:tcBorders>
            <w:shd w:val="clear" w:color="auto" w:fill="auto"/>
            <w:noWrap/>
          </w:tcPr>
          <w:p w:rsidR="000B191D" w:rsidRPr="00C47488" w:rsidRDefault="00DD298F" w:rsidP="000B191D">
            <w:pPr>
              <w:jc w:val="center"/>
              <w:rPr>
                <w:rFonts w:eastAsia="Times New Roman"/>
                <w:color w:val="000000"/>
                <w:sz w:val="22"/>
                <w:szCs w:val="22"/>
                <w:lang w:eastAsia="en-US"/>
              </w:rPr>
            </w:pPr>
            <w:r>
              <w:rPr>
                <w:rFonts w:eastAsia="Times New Roman"/>
                <w:color w:val="000000"/>
                <w:sz w:val="22"/>
                <w:szCs w:val="22"/>
                <w:lang w:eastAsia="en-US"/>
              </w:rPr>
              <w:t>1</w:t>
            </w:r>
          </w:p>
        </w:tc>
      </w:tr>
    </w:tbl>
    <w:p w:rsidR="00BB6F93" w:rsidRDefault="00BB6F93"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9C2112">
        <w:t>metodiķe</w:t>
      </w:r>
      <w:r>
        <w:t xml:space="preserve">                                                         </w:t>
      </w:r>
      <w:r w:rsidR="009C2112">
        <w:t>J.Dedele</w:t>
      </w:r>
    </w:p>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9C2112" w:rsidRDefault="009C2112"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9C2112">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49759F" w:rsidRDefault="00763752" w:rsidP="009C2112">
      <w:pPr>
        <w:rPr>
          <w:rFonts w:eastAsia="Times New Roman"/>
          <w:b/>
          <w:lang w:eastAsia="ar-SA"/>
        </w:rPr>
      </w:pPr>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9C2112">
        <w:t>Inventāra piegāde Daugavpils Bērnu un jaunatnes sporta skolas vieglatlētikas nodaļai;</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9C2112" w:rsidRPr="00211B41" w:rsidRDefault="009C2112" w:rsidP="008A2F86">
            <w:pPr>
              <w:tabs>
                <w:tab w:val="left" w:pos="-114"/>
                <w:tab w:val="left" w:pos="-57"/>
              </w:tabs>
              <w:suppressAutoHyphens/>
              <w:jc w:val="both"/>
              <w:rPr>
                <w:rFonts w:eastAsia="Times New Roman"/>
                <w:lang w:eastAsia="ar-SA"/>
              </w:rPr>
            </w:pPr>
            <w:r>
              <w:rPr>
                <w:rFonts w:eastAsia="Times New Roman"/>
                <w:lang w:eastAsia="ar-SA"/>
              </w:rPr>
              <w:t>Reģ.numurs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629" w:type="dxa"/>
        <w:tblLook w:val="04A0" w:firstRow="1" w:lastRow="0" w:firstColumn="1" w:lastColumn="0" w:noHBand="0" w:noVBand="1"/>
      </w:tblPr>
      <w:tblGrid>
        <w:gridCol w:w="603"/>
        <w:gridCol w:w="1475"/>
        <w:gridCol w:w="5430"/>
        <w:gridCol w:w="851"/>
        <w:gridCol w:w="1270"/>
      </w:tblGrid>
      <w:tr w:rsidR="00B67253" w:rsidRPr="000B191D" w:rsidTr="00B67253">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B67253" w:rsidRPr="000B191D" w:rsidRDefault="00B67253" w:rsidP="00547B2E">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547B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54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547B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67253" w:rsidRPr="000B191D" w:rsidRDefault="00B67253" w:rsidP="00547B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c>
          <w:tcPr>
            <w:tcW w:w="1275" w:type="dxa"/>
            <w:vMerge w:val="restart"/>
            <w:tcBorders>
              <w:top w:val="single" w:sz="8" w:space="0" w:color="auto"/>
              <w:left w:val="single" w:sz="8" w:space="0" w:color="auto"/>
              <w:right w:val="single" w:sz="8" w:space="0" w:color="auto"/>
            </w:tcBorders>
          </w:tcPr>
          <w:p w:rsidR="00B67253" w:rsidRPr="000B191D" w:rsidRDefault="00B67253" w:rsidP="00547B2E">
            <w:pPr>
              <w:jc w:val="center"/>
              <w:rPr>
                <w:rFonts w:eastAsia="Times New Roman"/>
                <w:b/>
                <w:color w:val="000000"/>
                <w:sz w:val="22"/>
                <w:szCs w:val="22"/>
                <w:lang w:val="en-US" w:eastAsia="en-US"/>
              </w:rPr>
            </w:pPr>
            <w:r>
              <w:rPr>
                <w:rFonts w:eastAsia="Times New Roman"/>
                <w:b/>
                <w:color w:val="000000"/>
                <w:sz w:val="22"/>
                <w:szCs w:val="22"/>
                <w:lang w:val="en-US" w:eastAsia="en-US"/>
              </w:rPr>
              <w:t>Cena bez PVN</w:t>
            </w:r>
          </w:p>
        </w:tc>
      </w:tr>
      <w:tr w:rsidR="00B67253" w:rsidRPr="000B191D" w:rsidTr="00B67253">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B67253" w:rsidRPr="000B191D" w:rsidRDefault="00B67253" w:rsidP="00547B2E">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438"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5462"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1275" w:type="dxa"/>
            <w:vMerge/>
            <w:tcBorders>
              <w:left w:val="single" w:sz="8" w:space="0" w:color="auto"/>
              <w:bottom w:val="single" w:sz="8" w:space="0" w:color="000000"/>
              <w:right w:val="single" w:sz="8" w:space="0" w:color="auto"/>
            </w:tcBorders>
          </w:tcPr>
          <w:p w:rsidR="00B67253" w:rsidRPr="000B191D" w:rsidRDefault="00B67253" w:rsidP="00547B2E">
            <w:pPr>
              <w:rPr>
                <w:rFonts w:eastAsia="Times New Roman"/>
                <w:b/>
                <w:color w:val="000000"/>
                <w:sz w:val="22"/>
                <w:szCs w:val="22"/>
                <w:lang w:val="en-US" w:eastAsia="en-US"/>
              </w:rPr>
            </w:pPr>
          </w:p>
        </w:tc>
      </w:tr>
      <w:tr w:rsidR="00EA5AA3" w:rsidRPr="000B191D" w:rsidTr="00B67253">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438"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462"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851" w:type="dxa"/>
            <w:tcBorders>
              <w:top w:val="nil"/>
              <w:left w:val="nil"/>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75" w:type="dxa"/>
            <w:tcBorders>
              <w:top w:val="nil"/>
              <w:left w:val="nil"/>
              <w:bottom w:val="single" w:sz="8" w:space="0" w:color="auto"/>
              <w:right w:val="single" w:sz="8" w:space="0" w:color="auto"/>
            </w:tcBorders>
          </w:tcPr>
          <w:p w:rsidR="00EA5AA3" w:rsidRPr="000B191D" w:rsidRDefault="00EA5AA3" w:rsidP="00547B2E">
            <w:pPr>
              <w:jc w:val="center"/>
              <w:rPr>
                <w:rFonts w:eastAsia="Times New Roman"/>
                <w:b/>
                <w:iCs/>
                <w:color w:val="000000"/>
                <w:sz w:val="22"/>
                <w:szCs w:val="22"/>
                <w:lang w:val="en-US" w:eastAsia="en-US"/>
              </w:rPr>
            </w:pPr>
          </w:p>
        </w:tc>
      </w:tr>
      <w:tr w:rsidR="009C2112" w:rsidRPr="000B191D" w:rsidTr="00B67253">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9C2112" w:rsidRPr="002966CF" w:rsidRDefault="009C2112" w:rsidP="00ED28F3">
            <w:pPr>
              <w:spacing w:before="240"/>
              <w:jc w:val="center"/>
              <w:rPr>
                <w:rFonts w:eastAsia="Times New Roman"/>
                <w:color w:val="000000"/>
                <w:sz w:val="22"/>
                <w:szCs w:val="22"/>
                <w:lang w:val="en-US" w:eastAsia="en-US"/>
              </w:rPr>
            </w:pPr>
            <w:r w:rsidRPr="002966CF">
              <w:rPr>
                <w:rFonts w:eastAsia="Times New Roman"/>
                <w:color w:val="000000"/>
                <w:sz w:val="22"/>
                <w:szCs w:val="22"/>
                <w:lang w:val="en-US" w:eastAsia="en-US"/>
              </w:rPr>
              <w:t>1.</w:t>
            </w:r>
          </w:p>
        </w:tc>
        <w:tc>
          <w:tcPr>
            <w:tcW w:w="1438" w:type="dxa"/>
            <w:tcBorders>
              <w:top w:val="nil"/>
              <w:left w:val="nil"/>
              <w:bottom w:val="single" w:sz="8" w:space="0" w:color="auto"/>
              <w:right w:val="single" w:sz="8" w:space="0" w:color="auto"/>
            </w:tcBorders>
            <w:shd w:val="clear" w:color="auto" w:fill="auto"/>
            <w:hideMark/>
          </w:tcPr>
          <w:p w:rsidR="009C2112" w:rsidRDefault="009C2112" w:rsidP="00ED28F3">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Vieglatlētikas naglenes</w:t>
            </w:r>
          </w:p>
          <w:p w:rsidR="009C2112" w:rsidRPr="000B191D" w:rsidRDefault="009C2112" w:rsidP="00ED28F3">
            <w:pPr>
              <w:jc w:val="center"/>
              <w:rPr>
                <w:rFonts w:eastAsia="Times New Roman"/>
                <w:color w:val="000000"/>
                <w:sz w:val="22"/>
                <w:szCs w:val="22"/>
                <w:lang w:val="en-US" w:eastAsia="en-US"/>
              </w:rPr>
            </w:pPr>
            <w:r>
              <w:rPr>
                <w:rFonts w:eastAsia="Times New Roman"/>
                <w:color w:val="000000"/>
                <w:sz w:val="22"/>
                <w:szCs w:val="22"/>
                <w:lang w:val="en-US" w:eastAsia="en-US"/>
              </w:rPr>
              <w:t>100-400m/barjeras</w:t>
            </w:r>
          </w:p>
        </w:tc>
        <w:tc>
          <w:tcPr>
            <w:tcW w:w="5462" w:type="dxa"/>
            <w:tcBorders>
              <w:top w:val="nil"/>
              <w:left w:val="nil"/>
              <w:bottom w:val="single" w:sz="8" w:space="0" w:color="auto"/>
              <w:right w:val="single" w:sz="8" w:space="0" w:color="auto"/>
            </w:tcBorders>
            <w:shd w:val="clear" w:color="auto" w:fill="auto"/>
            <w:vAlign w:val="center"/>
            <w:hideMark/>
          </w:tcPr>
          <w:p w:rsidR="009C2112" w:rsidRPr="000B191D" w:rsidRDefault="009C2112" w:rsidP="00ED28F3">
            <w:pPr>
              <w:rPr>
                <w:rFonts w:eastAsia="Times New Roman"/>
                <w:sz w:val="22"/>
                <w:szCs w:val="22"/>
                <w:lang w:val="en-US" w:eastAsia="en-US"/>
              </w:rPr>
            </w:pPr>
            <w:r>
              <w:rPr>
                <w:rFonts w:eastAsia="Times New Roman"/>
                <w:sz w:val="22"/>
                <w:szCs w:val="22"/>
                <w:lang w:val="en-US" w:eastAsia="en-US"/>
              </w:rPr>
              <w:t>Vieglatlētikas naglenes – stadiona skriešanas apavi sprinta disciplīnām. Sintetiska materiāla virsdaļa ar plānāku materiālu vidusdaļā, lai nodrošinātu lielisku pēdas atbalstu un ventilāciju sānu daļā. Specifiski diegi gar sāniem, kas savienoti ar šņorēšanas sistēmu, lai savelkot šņores nodrošinātu lielisku pēdas atbalstu. Stingra un viegla materiāla ārzole visas zoles garumā ar 8 ieskrūvējamām nagliņām priekšdaļā lieliskai saķerei un atsperienam. Sietiņmateriāla mēlīte vieglumam un elpotspējai.</w:t>
            </w:r>
          </w:p>
        </w:tc>
        <w:tc>
          <w:tcPr>
            <w:tcW w:w="851" w:type="dxa"/>
            <w:tcBorders>
              <w:top w:val="nil"/>
              <w:left w:val="nil"/>
              <w:bottom w:val="single" w:sz="8" w:space="0" w:color="auto"/>
              <w:right w:val="single" w:sz="8" w:space="0" w:color="auto"/>
            </w:tcBorders>
            <w:shd w:val="clear" w:color="auto" w:fill="auto"/>
            <w:noWrap/>
            <w:hideMark/>
          </w:tcPr>
          <w:p w:rsidR="009C2112" w:rsidRPr="000B191D" w:rsidRDefault="009C2112" w:rsidP="00ED28F3">
            <w:pPr>
              <w:jc w:val="center"/>
              <w:rPr>
                <w:rFonts w:eastAsia="Times New Roman"/>
                <w:color w:val="000000"/>
                <w:sz w:val="22"/>
                <w:szCs w:val="22"/>
                <w:lang w:val="en-US" w:eastAsia="en-US"/>
              </w:rPr>
            </w:pPr>
            <w:r>
              <w:rPr>
                <w:rFonts w:eastAsia="Times New Roman"/>
                <w:color w:val="000000"/>
                <w:sz w:val="22"/>
                <w:szCs w:val="22"/>
                <w:lang w:val="en-US" w:eastAsia="en-US"/>
              </w:rPr>
              <w:t>4</w:t>
            </w:r>
          </w:p>
        </w:tc>
        <w:tc>
          <w:tcPr>
            <w:tcW w:w="1275" w:type="dxa"/>
            <w:tcBorders>
              <w:top w:val="nil"/>
              <w:left w:val="nil"/>
              <w:bottom w:val="single" w:sz="8" w:space="0" w:color="auto"/>
              <w:right w:val="single" w:sz="8" w:space="0" w:color="auto"/>
            </w:tcBorders>
          </w:tcPr>
          <w:p w:rsidR="009C2112" w:rsidRPr="000B191D" w:rsidRDefault="009C2112" w:rsidP="00547B2E">
            <w:pPr>
              <w:jc w:val="center"/>
              <w:rPr>
                <w:rFonts w:eastAsia="Times New Roman"/>
                <w:color w:val="000000"/>
                <w:sz w:val="22"/>
                <w:szCs w:val="22"/>
                <w:lang w:val="en-US" w:eastAsia="en-US"/>
              </w:rPr>
            </w:pPr>
          </w:p>
        </w:tc>
      </w:tr>
      <w:tr w:rsidR="009C2112" w:rsidRPr="000B191D" w:rsidTr="00B67253">
        <w:trPr>
          <w:trHeight w:val="1770"/>
        </w:trPr>
        <w:tc>
          <w:tcPr>
            <w:tcW w:w="603" w:type="dxa"/>
            <w:tcBorders>
              <w:top w:val="nil"/>
              <w:left w:val="single" w:sz="8" w:space="0" w:color="auto"/>
              <w:bottom w:val="single" w:sz="8" w:space="0" w:color="auto"/>
              <w:right w:val="single" w:sz="8" w:space="0" w:color="auto"/>
            </w:tcBorders>
            <w:shd w:val="clear" w:color="auto" w:fill="auto"/>
            <w:hideMark/>
          </w:tcPr>
          <w:p w:rsidR="009C2112" w:rsidRDefault="009C2112" w:rsidP="00ED28F3">
            <w:pPr>
              <w:jc w:val="center"/>
              <w:rPr>
                <w:rFonts w:eastAsia="Times New Roman"/>
                <w:iCs/>
                <w:color w:val="000000"/>
                <w:sz w:val="22"/>
                <w:szCs w:val="22"/>
                <w:lang w:val="en-US" w:eastAsia="en-US"/>
              </w:rPr>
            </w:pPr>
          </w:p>
          <w:p w:rsidR="009C2112" w:rsidRDefault="009C2112" w:rsidP="00ED28F3">
            <w:pPr>
              <w:jc w:val="center"/>
              <w:rPr>
                <w:rFonts w:eastAsia="Times New Roman"/>
                <w:iCs/>
                <w:color w:val="000000"/>
                <w:sz w:val="22"/>
                <w:szCs w:val="22"/>
                <w:lang w:val="en-US" w:eastAsia="en-US"/>
              </w:rPr>
            </w:pPr>
          </w:p>
          <w:p w:rsidR="009C2112" w:rsidRPr="002966CF" w:rsidRDefault="009C2112" w:rsidP="00ED28F3">
            <w:pPr>
              <w:jc w:val="center"/>
              <w:rPr>
                <w:rFonts w:eastAsia="Times New Roman"/>
                <w:iCs/>
                <w:color w:val="000000"/>
                <w:sz w:val="22"/>
                <w:szCs w:val="22"/>
                <w:lang w:val="en-US" w:eastAsia="en-US"/>
              </w:rPr>
            </w:pPr>
            <w:r>
              <w:rPr>
                <w:rFonts w:eastAsia="Times New Roman"/>
                <w:iCs/>
                <w:color w:val="000000"/>
                <w:sz w:val="22"/>
                <w:szCs w:val="22"/>
                <w:lang w:val="en-US" w:eastAsia="en-US"/>
              </w:rPr>
              <w:t>2.</w:t>
            </w:r>
          </w:p>
        </w:tc>
        <w:tc>
          <w:tcPr>
            <w:tcW w:w="1438" w:type="dxa"/>
            <w:tcBorders>
              <w:top w:val="nil"/>
              <w:left w:val="nil"/>
              <w:bottom w:val="single" w:sz="8" w:space="0" w:color="auto"/>
              <w:right w:val="single" w:sz="8" w:space="0" w:color="auto"/>
            </w:tcBorders>
            <w:shd w:val="clear" w:color="auto" w:fill="auto"/>
            <w:hideMark/>
          </w:tcPr>
          <w:p w:rsidR="009C2112" w:rsidRDefault="009C2112" w:rsidP="00ED28F3">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Vieglatlētikas naglenes</w:t>
            </w:r>
          </w:p>
          <w:p w:rsidR="009C2112" w:rsidRPr="000B191D" w:rsidRDefault="009C2112" w:rsidP="00ED28F3">
            <w:pPr>
              <w:jc w:val="center"/>
              <w:rPr>
                <w:rFonts w:eastAsia="Times New Roman"/>
                <w:color w:val="000000"/>
                <w:sz w:val="22"/>
                <w:szCs w:val="22"/>
                <w:lang w:val="en-US" w:eastAsia="en-US"/>
              </w:rPr>
            </w:pPr>
            <w:r w:rsidRPr="000B191D">
              <w:rPr>
                <w:rFonts w:eastAsia="Times New Roman"/>
                <w:color w:val="000000"/>
                <w:sz w:val="22"/>
                <w:szCs w:val="22"/>
                <w:lang w:val="en-US" w:eastAsia="en-US"/>
              </w:rPr>
              <w:t xml:space="preserve"> </w:t>
            </w:r>
            <w:r>
              <w:rPr>
                <w:rFonts w:eastAsia="Times New Roman"/>
                <w:color w:val="000000"/>
                <w:sz w:val="22"/>
                <w:szCs w:val="22"/>
                <w:lang w:val="en-US" w:eastAsia="en-US"/>
              </w:rPr>
              <w:t>400-800m</w:t>
            </w:r>
          </w:p>
        </w:tc>
        <w:tc>
          <w:tcPr>
            <w:tcW w:w="5462" w:type="dxa"/>
            <w:tcBorders>
              <w:top w:val="nil"/>
              <w:left w:val="nil"/>
              <w:bottom w:val="single" w:sz="8" w:space="0" w:color="auto"/>
              <w:right w:val="single" w:sz="8" w:space="0" w:color="auto"/>
            </w:tcBorders>
            <w:shd w:val="clear" w:color="auto" w:fill="auto"/>
            <w:vAlign w:val="center"/>
            <w:hideMark/>
          </w:tcPr>
          <w:p w:rsidR="009C2112" w:rsidRPr="00317C09" w:rsidRDefault="009C2112" w:rsidP="00ED28F3">
            <w:pPr>
              <w:rPr>
                <w:rFonts w:eastAsia="Times New Roman"/>
                <w:sz w:val="22"/>
                <w:szCs w:val="22"/>
                <w:lang w:eastAsia="en-US"/>
              </w:rPr>
            </w:pPr>
            <w:r>
              <w:rPr>
                <w:rFonts w:eastAsia="Times New Roman"/>
                <w:sz w:val="22"/>
                <w:szCs w:val="22"/>
                <w:lang w:val="en-US" w:eastAsia="en-US"/>
              </w:rPr>
              <w:t>Vieglatlētikas naglenes – stadiona skriešanas apavi vidējām disciplīnām. Sieti</w:t>
            </w:r>
            <w:r>
              <w:rPr>
                <w:rFonts w:eastAsia="Times New Roman"/>
                <w:sz w:val="22"/>
                <w:szCs w:val="22"/>
                <w:lang w:eastAsia="en-US"/>
              </w:rPr>
              <w:t xml:space="preserve">ņmateriāla virsdaļa ar plašiem caurumiem sintētiska materiāla pārklājumu, lai sniegtu gan lielisku elpotspēju un vieglumu, gan nepieciešamo pēdas atbalstu. Sietiņmateriāla mēlīte papildus ventilācijai. Mīkstu putu starploze amortizācijai, stingrākas gumijas apaļš izvirzījums ar mazām papēža daļā lieliskai saķerei un stingra materiāla priekšdaļa ar 5 </w:t>
            </w:r>
            <w:r w:rsidRPr="00317C09">
              <w:rPr>
                <w:rFonts w:eastAsia="Times New Roman"/>
                <w:sz w:val="22"/>
                <w:szCs w:val="22"/>
                <w:lang w:eastAsia="en-US"/>
              </w:rPr>
              <w:t>ieskrūvējamām</w:t>
            </w:r>
            <w:r>
              <w:rPr>
                <w:rFonts w:eastAsia="Times New Roman"/>
                <w:sz w:val="22"/>
                <w:szCs w:val="22"/>
                <w:lang w:eastAsia="en-US"/>
              </w:rPr>
              <w:t xml:space="preserve"> radzēm lieliskai saķerei un atspērienam.</w:t>
            </w:r>
          </w:p>
        </w:tc>
        <w:tc>
          <w:tcPr>
            <w:tcW w:w="851" w:type="dxa"/>
            <w:tcBorders>
              <w:top w:val="nil"/>
              <w:left w:val="nil"/>
              <w:bottom w:val="single" w:sz="8" w:space="0" w:color="auto"/>
              <w:right w:val="single" w:sz="8" w:space="0" w:color="auto"/>
            </w:tcBorders>
            <w:shd w:val="clear" w:color="auto" w:fill="auto"/>
            <w:noWrap/>
            <w:hideMark/>
          </w:tcPr>
          <w:p w:rsidR="009C2112" w:rsidRPr="00317C09" w:rsidRDefault="009C2112" w:rsidP="00ED28F3">
            <w:pPr>
              <w:jc w:val="center"/>
              <w:rPr>
                <w:rFonts w:eastAsia="Times New Roman"/>
                <w:color w:val="000000"/>
                <w:sz w:val="22"/>
                <w:szCs w:val="22"/>
                <w:lang w:eastAsia="en-US"/>
              </w:rPr>
            </w:pPr>
            <w:r>
              <w:rPr>
                <w:rFonts w:eastAsia="Times New Roman"/>
                <w:color w:val="000000"/>
                <w:sz w:val="22"/>
                <w:szCs w:val="22"/>
                <w:lang w:eastAsia="en-US"/>
              </w:rPr>
              <w:t>1</w:t>
            </w:r>
          </w:p>
        </w:tc>
        <w:tc>
          <w:tcPr>
            <w:tcW w:w="1275" w:type="dxa"/>
            <w:tcBorders>
              <w:top w:val="nil"/>
              <w:left w:val="nil"/>
              <w:bottom w:val="single" w:sz="8" w:space="0" w:color="auto"/>
              <w:right w:val="single" w:sz="8" w:space="0" w:color="auto"/>
            </w:tcBorders>
          </w:tcPr>
          <w:p w:rsidR="009C2112" w:rsidRPr="000B191D" w:rsidRDefault="009C2112" w:rsidP="00547B2E">
            <w:pPr>
              <w:jc w:val="center"/>
              <w:rPr>
                <w:rFonts w:eastAsia="Times New Roman"/>
                <w:color w:val="000000"/>
                <w:sz w:val="22"/>
                <w:szCs w:val="22"/>
                <w:lang w:val="en-US" w:eastAsia="en-US"/>
              </w:rPr>
            </w:pPr>
          </w:p>
        </w:tc>
      </w:tr>
      <w:tr w:rsidR="009C2112" w:rsidRPr="000B191D" w:rsidTr="00B67253">
        <w:trPr>
          <w:trHeight w:val="1770"/>
        </w:trPr>
        <w:tc>
          <w:tcPr>
            <w:tcW w:w="603" w:type="dxa"/>
            <w:tcBorders>
              <w:top w:val="nil"/>
              <w:left w:val="single" w:sz="8" w:space="0" w:color="auto"/>
              <w:bottom w:val="single" w:sz="8" w:space="0" w:color="auto"/>
              <w:right w:val="single" w:sz="8" w:space="0" w:color="auto"/>
            </w:tcBorders>
            <w:shd w:val="clear" w:color="auto" w:fill="auto"/>
          </w:tcPr>
          <w:p w:rsidR="009C2112" w:rsidRDefault="009C2112" w:rsidP="00ED28F3">
            <w:pPr>
              <w:jc w:val="center"/>
              <w:rPr>
                <w:rFonts w:eastAsia="Times New Roman"/>
                <w:b/>
                <w:i/>
                <w:iCs/>
                <w:color w:val="000000"/>
                <w:sz w:val="22"/>
                <w:szCs w:val="22"/>
                <w:lang w:eastAsia="en-US"/>
              </w:rPr>
            </w:pPr>
            <w:r w:rsidRPr="00317C09">
              <w:rPr>
                <w:rFonts w:eastAsia="Times New Roman"/>
                <w:b/>
                <w:i/>
                <w:iCs/>
                <w:color w:val="000000"/>
                <w:sz w:val="22"/>
                <w:szCs w:val="22"/>
                <w:lang w:eastAsia="en-US"/>
              </w:rPr>
              <w:t> </w:t>
            </w:r>
          </w:p>
          <w:p w:rsidR="009C2112" w:rsidRPr="002966CF" w:rsidRDefault="009C2112" w:rsidP="00ED28F3">
            <w:pPr>
              <w:jc w:val="center"/>
              <w:rPr>
                <w:rFonts w:eastAsia="Times New Roman"/>
                <w:sz w:val="22"/>
                <w:szCs w:val="22"/>
                <w:lang w:eastAsia="en-US"/>
              </w:rPr>
            </w:pPr>
            <w:r>
              <w:rPr>
                <w:rFonts w:eastAsia="Times New Roman"/>
                <w:sz w:val="22"/>
                <w:szCs w:val="22"/>
                <w:lang w:eastAsia="en-US"/>
              </w:rPr>
              <w:t>3.</w:t>
            </w:r>
          </w:p>
        </w:tc>
        <w:tc>
          <w:tcPr>
            <w:tcW w:w="1438" w:type="dxa"/>
            <w:tcBorders>
              <w:top w:val="nil"/>
              <w:left w:val="nil"/>
              <w:bottom w:val="single" w:sz="8" w:space="0" w:color="auto"/>
              <w:right w:val="single" w:sz="8" w:space="0" w:color="auto"/>
            </w:tcBorders>
            <w:shd w:val="clear" w:color="auto" w:fill="auto"/>
          </w:tcPr>
          <w:p w:rsidR="009C2112" w:rsidRDefault="009C2112" w:rsidP="00ED28F3">
            <w:pPr>
              <w:jc w:val="center"/>
              <w:rPr>
                <w:rFonts w:eastAsia="Times New Roman"/>
                <w:color w:val="000000"/>
                <w:sz w:val="22"/>
                <w:szCs w:val="22"/>
                <w:lang w:eastAsia="en-US"/>
              </w:rPr>
            </w:pPr>
            <w:r w:rsidRPr="00317C09">
              <w:rPr>
                <w:rFonts w:eastAsia="Times New Roman"/>
                <w:color w:val="000000"/>
                <w:sz w:val="22"/>
                <w:szCs w:val="22"/>
                <w:lang w:eastAsia="en-US"/>
              </w:rPr>
              <w:t xml:space="preserve">Vieglatlētikas naglenes </w:t>
            </w:r>
          </w:p>
          <w:p w:rsidR="009C2112" w:rsidRPr="00317C09" w:rsidRDefault="009C2112" w:rsidP="00ED28F3">
            <w:pPr>
              <w:jc w:val="center"/>
              <w:rPr>
                <w:rFonts w:eastAsia="Times New Roman"/>
                <w:color w:val="000000"/>
                <w:sz w:val="22"/>
                <w:szCs w:val="22"/>
                <w:lang w:eastAsia="en-US"/>
              </w:rPr>
            </w:pPr>
            <w:r>
              <w:rPr>
                <w:rFonts w:eastAsia="Times New Roman"/>
                <w:color w:val="000000"/>
                <w:sz w:val="22"/>
                <w:szCs w:val="22"/>
                <w:lang w:eastAsia="en-US"/>
              </w:rPr>
              <w:t>800 - 3000m</w:t>
            </w:r>
          </w:p>
        </w:tc>
        <w:tc>
          <w:tcPr>
            <w:tcW w:w="5462" w:type="dxa"/>
            <w:tcBorders>
              <w:top w:val="nil"/>
              <w:left w:val="nil"/>
              <w:bottom w:val="single" w:sz="8" w:space="0" w:color="auto"/>
              <w:right w:val="single" w:sz="8" w:space="0" w:color="auto"/>
            </w:tcBorders>
            <w:shd w:val="clear" w:color="auto" w:fill="auto"/>
            <w:vAlign w:val="center"/>
          </w:tcPr>
          <w:p w:rsidR="009C2112" w:rsidRPr="00317C09" w:rsidRDefault="009C2112" w:rsidP="00ED28F3">
            <w:pPr>
              <w:rPr>
                <w:rFonts w:eastAsia="Times New Roman"/>
                <w:color w:val="000000"/>
                <w:sz w:val="22"/>
                <w:szCs w:val="22"/>
                <w:lang w:eastAsia="en-US"/>
              </w:rPr>
            </w:pPr>
            <w:r w:rsidRPr="00402CD7">
              <w:rPr>
                <w:rFonts w:eastAsia="Times New Roman"/>
                <w:sz w:val="22"/>
                <w:szCs w:val="22"/>
                <w:lang w:eastAsia="en-US"/>
              </w:rPr>
              <w:t>Vieglatlētikas naglenes – stadiona skriešanas apavi vidējām disciplīnām.</w:t>
            </w:r>
            <w:r>
              <w:rPr>
                <w:rFonts w:eastAsia="Times New Roman"/>
                <w:sz w:val="22"/>
                <w:szCs w:val="22"/>
                <w:lang w:eastAsia="en-US"/>
              </w:rPr>
              <w:t xml:space="preserve"> Ļoti viegla, plāna un mīksta viengabalaina viena slāņa s</w:t>
            </w:r>
            <w:r w:rsidRPr="00402CD7">
              <w:rPr>
                <w:rFonts w:eastAsia="Times New Roman"/>
                <w:sz w:val="22"/>
                <w:szCs w:val="22"/>
                <w:lang w:eastAsia="en-US"/>
              </w:rPr>
              <w:t>ieti</w:t>
            </w:r>
            <w:r>
              <w:rPr>
                <w:rFonts w:eastAsia="Times New Roman"/>
                <w:sz w:val="22"/>
                <w:szCs w:val="22"/>
                <w:lang w:eastAsia="en-US"/>
              </w:rPr>
              <w:t>ņmateriāla virsdaļa nodrošina neticamu elpotspēju un vieglumu, ļoti plāna s</w:t>
            </w:r>
            <w:r w:rsidRPr="00402CD7">
              <w:rPr>
                <w:rFonts w:eastAsia="Times New Roman"/>
                <w:sz w:val="22"/>
                <w:szCs w:val="22"/>
                <w:lang w:eastAsia="en-US"/>
              </w:rPr>
              <w:t>ieti</w:t>
            </w:r>
            <w:r>
              <w:rPr>
                <w:rFonts w:eastAsia="Times New Roman"/>
                <w:sz w:val="22"/>
                <w:szCs w:val="22"/>
                <w:lang w:eastAsia="en-US"/>
              </w:rPr>
              <w:t xml:space="preserve">ņmateriāla mēlīte papildus ventilācijai un vieglumam. Specifiski diegi gar sāniem, kas savienoti ar šņorēšanas sistēmu, lai savelkot šņores nodrošinātu nepieciešamo pēdas atbalstu. Apaļš caurums virsdaļas papēža daļā, lai apavu svars būtu vēl vieglāks. Mīkstu putu materiāla </w:t>
            </w:r>
            <w:r>
              <w:rPr>
                <w:rFonts w:eastAsia="Times New Roman"/>
                <w:sz w:val="22"/>
                <w:szCs w:val="22"/>
                <w:lang w:eastAsia="en-US"/>
              </w:rPr>
              <w:lastRenderedPageBreak/>
              <w:t xml:space="preserve">starploze amortizācijai, stingrākas gumijas apaļš izvirzījums ar mazām papēža daļā lieliskai saķerei un stingra materiāla priekšdaļa ar 6 </w:t>
            </w:r>
            <w:r w:rsidRPr="00317C09">
              <w:rPr>
                <w:rFonts w:eastAsia="Times New Roman"/>
                <w:sz w:val="22"/>
                <w:szCs w:val="22"/>
                <w:lang w:eastAsia="en-US"/>
              </w:rPr>
              <w:t>ieskrūvējamām</w:t>
            </w:r>
            <w:r>
              <w:rPr>
                <w:rFonts w:eastAsia="Times New Roman"/>
                <w:sz w:val="22"/>
                <w:szCs w:val="22"/>
                <w:lang w:eastAsia="en-US"/>
              </w:rPr>
              <w:t xml:space="preserve"> radzēm lieliskai saķerei un atspērienam.</w:t>
            </w:r>
          </w:p>
        </w:tc>
        <w:tc>
          <w:tcPr>
            <w:tcW w:w="851" w:type="dxa"/>
            <w:tcBorders>
              <w:top w:val="nil"/>
              <w:left w:val="nil"/>
              <w:bottom w:val="single" w:sz="8" w:space="0" w:color="auto"/>
              <w:right w:val="single" w:sz="8" w:space="0" w:color="auto"/>
            </w:tcBorders>
            <w:shd w:val="clear" w:color="auto" w:fill="auto"/>
            <w:noWrap/>
          </w:tcPr>
          <w:p w:rsidR="009C2112" w:rsidRPr="00317C09" w:rsidRDefault="009C2112" w:rsidP="00ED28F3">
            <w:pPr>
              <w:jc w:val="center"/>
              <w:rPr>
                <w:rFonts w:eastAsia="Times New Roman"/>
                <w:color w:val="000000"/>
                <w:sz w:val="22"/>
                <w:szCs w:val="22"/>
                <w:lang w:eastAsia="en-US"/>
              </w:rPr>
            </w:pPr>
            <w:r>
              <w:rPr>
                <w:rFonts w:eastAsia="Times New Roman"/>
                <w:color w:val="000000"/>
                <w:sz w:val="22"/>
                <w:szCs w:val="22"/>
                <w:lang w:eastAsia="en-US"/>
              </w:rPr>
              <w:lastRenderedPageBreak/>
              <w:t>1</w:t>
            </w:r>
          </w:p>
        </w:tc>
        <w:tc>
          <w:tcPr>
            <w:tcW w:w="1275" w:type="dxa"/>
            <w:tcBorders>
              <w:top w:val="nil"/>
              <w:left w:val="nil"/>
              <w:bottom w:val="single" w:sz="8" w:space="0" w:color="auto"/>
              <w:right w:val="single" w:sz="8" w:space="0" w:color="auto"/>
            </w:tcBorders>
          </w:tcPr>
          <w:p w:rsidR="009C2112" w:rsidRPr="000B191D" w:rsidRDefault="009C2112" w:rsidP="00547B2E">
            <w:pPr>
              <w:jc w:val="center"/>
              <w:rPr>
                <w:rFonts w:eastAsia="Times New Roman"/>
                <w:color w:val="000000"/>
                <w:sz w:val="22"/>
                <w:szCs w:val="22"/>
                <w:lang w:val="en-US" w:eastAsia="en-US"/>
              </w:rPr>
            </w:pPr>
          </w:p>
        </w:tc>
      </w:tr>
      <w:tr w:rsidR="009C2112" w:rsidRPr="000B191D" w:rsidTr="00B67253">
        <w:trPr>
          <w:trHeight w:val="1402"/>
        </w:trPr>
        <w:tc>
          <w:tcPr>
            <w:tcW w:w="603" w:type="dxa"/>
            <w:tcBorders>
              <w:top w:val="single" w:sz="8" w:space="0" w:color="auto"/>
              <w:left w:val="single" w:sz="8" w:space="0" w:color="auto"/>
              <w:bottom w:val="single" w:sz="4" w:space="0" w:color="auto"/>
              <w:right w:val="single" w:sz="8" w:space="0" w:color="auto"/>
            </w:tcBorders>
            <w:shd w:val="clear" w:color="auto" w:fill="auto"/>
            <w:hideMark/>
          </w:tcPr>
          <w:p w:rsidR="009C2112" w:rsidRDefault="009C2112" w:rsidP="00ED28F3">
            <w:pPr>
              <w:jc w:val="center"/>
              <w:rPr>
                <w:rFonts w:eastAsia="Times New Roman"/>
                <w:iCs/>
                <w:color w:val="000000"/>
                <w:sz w:val="22"/>
                <w:szCs w:val="22"/>
                <w:lang w:eastAsia="en-US"/>
              </w:rPr>
            </w:pPr>
          </w:p>
          <w:p w:rsidR="009C2112" w:rsidRPr="00317C09" w:rsidRDefault="009C2112" w:rsidP="00ED28F3">
            <w:pPr>
              <w:jc w:val="center"/>
              <w:rPr>
                <w:rFonts w:eastAsia="Times New Roman"/>
                <w:b/>
                <w:i/>
                <w:iCs/>
                <w:color w:val="000000"/>
                <w:sz w:val="22"/>
                <w:szCs w:val="22"/>
                <w:lang w:eastAsia="en-US"/>
              </w:rPr>
            </w:pPr>
            <w:r>
              <w:rPr>
                <w:rFonts w:eastAsia="Times New Roman"/>
                <w:iCs/>
                <w:color w:val="000000"/>
                <w:sz w:val="22"/>
                <w:szCs w:val="22"/>
                <w:lang w:eastAsia="en-US"/>
              </w:rPr>
              <w:t>4.</w:t>
            </w:r>
            <w:r w:rsidRPr="00317C09">
              <w:rPr>
                <w:rFonts w:eastAsia="Times New Roman"/>
                <w:b/>
                <w:i/>
                <w:iCs/>
                <w:color w:val="000000"/>
                <w:sz w:val="22"/>
                <w:szCs w:val="22"/>
                <w:lang w:eastAsia="en-US"/>
              </w:rPr>
              <w:t> </w:t>
            </w:r>
          </w:p>
        </w:tc>
        <w:tc>
          <w:tcPr>
            <w:tcW w:w="1438" w:type="dxa"/>
            <w:tcBorders>
              <w:top w:val="nil"/>
              <w:left w:val="nil"/>
              <w:bottom w:val="single" w:sz="4" w:space="0" w:color="auto"/>
              <w:right w:val="single" w:sz="8" w:space="0" w:color="auto"/>
            </w:tcBorders>
            <w:shd w:val="clear" w:color="auto" w:fill="auto"/>
            <w:hideMark/>
          </w:tcPr>
          <w:p w:rsidR="009C2112" w:rsidRDefault="009C2112" w:rsidP="00ED28F3">
            <w:pPr>
              <w:jc w:val="center"/>
              <w:rPr>
                <w:rFonts w:eastAsia="Times New Roman"/>
                <w:color w:val="000000"/>
                <w:sz w:val="22"/>
                <w:szCs w:val="22"/>
                <w:lang w:eastAsia="en-US"/>
              </w:rPr>
            </w:pPr>
            <w:r w:rsidRPr="00317C09">
              <w:rPr>
                <w:rFonts w:eastAsia="Times New Roman"/>
                <w:color w:val="000000"/>
                <w:sz w:val="22"/>
                <w:szCs w:val="22"/>
                <w:lang w:eastAsia="en-US"/>
              </w:rPr>
              <w:t xml:space="preserve">Vieglatlētikas naglenes </w:t>
            </w:r>
          </w:p>
          <w:p w:rsidR="009C2112" w:rsidRPr="00317C09" w:rsidRDefault="009C2112" w:rsidP="00ED28F3">
            <w:pPr>
              <w:jc w:val="center"/>
              <w:rPr>
                <w:rFonts w:eastAsia="Times New Roman"/>
                <w:color w:val="000000"/>
                <w:sz w:val="22"/>
                <w:szCs w:val="22"/>
                <w:lang w:eastAsia="en-US"/>
              </w:rPr>
            </w:pPr>
            <w:r>
              <w:rPr>
                <w:rFonts w:eastAsia="Times New Roman"/>
                <w:color w:val="000000"/>
                <w:sz w:val="22"/>
                <w:szCs w:val="22"/>
                <w:lang w:eastAsia="en-US"/>
              </w:rPr>
              <w:t>1500m – 10000m</w:t>
            </w:r>
          </w:p>
        </w:tc>
        <w:tc>
          <w:tcPr>
            <w:tcW w:w="5462" w:type="dxa"/>
            <w:tcBorders>
              <w:top w:val="nil"/>
              <w:left w:val="nil"/>
              <w:bottom w:val="single" w:sz="4" w:space="0" w:color="auto"/>
              <w:right w:val="single" w:sz="8" w:space="0" w:color="auto"/>
            </w:tcBorders>
            <w:shd w:val="clear" w:color="auto" w:fill="auto"/>
            <w:vAlign w:val="center"/>
            <w:hideMark/>
          </w:tcPr>
          <w:p w:rsidR="009C2112" w:rsidRPr="00317C09" w:rsidRDefault="009C2112" w:rsidP="00ED28F3">
            <w:pPr>
              <w:rPr>
                <w:rFonts w:eastAsia="Times New Roman"/>
                <w:color w:val="000000"/>
                <w:sz w:val="22"/>
                <w:szCs w:val="22"/>
                <w:lang w:eastAsia="en-US"/>
              </w:rPr>
            </w:pPr>
            <w:r w:rsidRPr="00402CD7">
              <w:rPr>
                <w:rFonts w:eastAsia="Times New Roman"/>
                <w:sz w:val="22"/>
                <w:szCs w:val="22"/>
                <w:lang w:eastAsia="en-US"/>
              </w:rPr>
              <w:t xml:space="preserve">Vieglatlētikas naglenes – stadiona skriešanas apavi </w:t>
            </w:r>
            <w:r>
              <w:rPr>
                <w:rFonts w:eastAsia="Times New Roman"/>
                <w:sz w:val="22"/>
                <w:szCs w:val="22"/>
                <w:lang w:eastAsia="en-US"/>
              </w:rPr>
              <w:t>gara</w:t>
            </w:r>
            <w:r w:rsidRPr="00402CD7">
              <w:rPr>
                <w:rFonts w:eastAsia="Times New Roman"/>
                <w:sz w:val="22"/>
                <w:szCs w:val="22"/>
                <w:lang w:eastAsia="en-US"/>
              </w:rPr>
              <w:t>jām disciplīnām.</w:t>
            </w:r>
            <w:r>
              <w:rPr>
                <w:rFonts w:eastAsia="Times New Roman"/>
                <w:sz w:val="22"/>
                <w:szCs w:val="22"/>
                <w:lang w:eastAsia="en-US"/>
              </w:rPr>
              <w:t xml:space="preserve"> S</w:t>
            </w:r>
            <w:r w:rsidRPr="00402CD7">
              <w:rPr>
                <w:rFonts w:eastAsia="Times New Roman"/>
                <w:sz w:val="22"/>
                <w:szCs w:val="22"/>
                <w:lang w:eastAsia="en-US"/>
              </w:rPr>
              <w:t>ieti</w:t>
            </w:r>
            <w:r>
              <w:rPr>
                <w:rFonts w:eastAsia="Times New Roman"/>
                <w:sz w:val="22"/>
                <w:szCs w:val="22"/>
                <w:lang w:eastAsia="en-US"/>
              </w:rPr>
              <w:t>ņmateriāla virsdaļas nodrošina neticamu elpotspējai. Sintētiska materiāl pārklājums purngalā pēdas stabilitātei. Papildus šņores sānu daļā zem virsdaļas materiāla, kas savienoti ar šņorēšanas sistēmu, lai savelkot šņores nodrošinātu lielisku pēdas atbalstu. Gumijas ārzole ar mazām gumijas radzītēm (izvirzījumiem) ārzoles vidusdaļā un papēža daļā. Mīkstu putu materiāla starploze amortizācijai, stingra plastmasa ārzole priekšdaļā ar 6 ieskrūvējamām radzēm – nagliņām lieliskai saķerei un atspērienam.</w:t>
            </w:r>
          </w:p>
        </w:tc>
        <w:tc>
          <w:tcPr>
            <w:tcW w:w="851" w:type="dxa"/>
            <w:tcBorders>
              <w:top w:val="nil"/>
              <w:left w:val="nil"/>
              <w:bottom w:val="single" w:sz="4" w:space="0" w:color="auto"/>
              <w:right w:val="single" w:sz="8" w:space="0" w:color="auto"/>
            </w:tcBorders>
            <w:shd w:val="clear" w:color="auto" w:fill="auto"/>
            <w:noWrap/>
            <w:hideMark/>
          </w:tcPr>
          <w:p w:rsidR="009C2112" w:rsidRPr="00317C09" w:rsidRDefault="009C2112" w:rsidP="00ED28F3">
            <w:pPr>
              <w:jc w:val="center"/>
              <w:rPr>
                <w:rFonts w:eastAsia="Times New Roman"/>
                <w:color w:val="000000"/>
                <w:sz w:val="22"/>
                <w:szCs w:val="22"/>
                <w:lang w:eastAsia="en-US"/>
              </w:rPr>
            </w:pPr>
            <w:r>
              <w:rPr>
                <w:rFonts w:eastAsia="Times New Roman"/>
                <w:color w:val="000000"/>
                <w:sz w:val="22"/>
                <w:szCs w:val="22"/>
                <w:lang w:eastAsia="en-US"/>
              </w:rPr>
              <w:t>1</w:t>
            </w:r>
          </w:p>
        </w:tc>
        <w:tc>
          <w:tcPr>
            <w:tcW w:w="1275" w:type="dxa"/>
            <w:tcBorders>
              <w:top w:val="nil"/>
              <w:left w:val="nil"/>
              <w:bottom w:val="single" w:sz="4" w:space="0" w:color="auto"/>
              <w:right w:val="single" w:sz="8" w:space="0" w:color="auto"/>
            </w:tcBorders>
          </w:tcPr>
          <w:p w:rsidR="009C2112" w:rsidRPr="000B191D" w:rsidRDefault="009C2112" w:rsidP="00547B2E">
            <w:pPr>
              <w:jc w:val="center"/>
              <w:rPr>
                <w:rFonts w:eastAsia="Times New Roman"/>
                <w:color w:val="000000"/>
                <w:sz w:val="22"/>
                <w:szCs w:val="22"/>
                <w:lang w:val="en-US" w:eastAsia="en-US"/>
              </w:rPr>
            </w:pPr>
          </w:p>
        </w:tc>
      </w:tr>
      <w:tr w:rsidR="009C2112" w:rsidRPr="000B191D" w:rsidTr="00B67253">
        <w:trPr>
          <w:trHeight w:val="2913"/>
        </w:trPr>
        <w:tc>
          <w:tcPr>
            <w:tcW w:w="603" w:type="dxa"/>
            <w:tcBorders>
              <w:top w:val="single" w:sz="4" w:space="0" w:color="auto"/>
              <w:left w:val="single" w:sz="8" w:space="0" w:color="auto"/>
              <w:bottom w:val="nil"/>
              <w:right w:val="single" w:sz="8" w:space="0" w:color="auto"/>
            </w:tcBorders>
            <w:shd w:val="clear" w:color="auto" w:fill="auto"/>
            <w:hideMark/>
          </w:tcPr>
          <w:p w:rsidR="009C2112" w:rsidRDefault="009C2112" w:rsidP="00ED28F3">
            <w:pPr>
              <w:jc w:val="center"/>
              <w:rPr>
                <w:rFonts w:eastAsia="Times New Roman"/>
                <w:iCs/>
                <w:color w:val="000000"/>
                <w:sz w:val="22"/>
                <w:szCs w:val="22"/>
                <w:lang w:eastAsia="en-US"/>
              </w:rPr>
            </w:pPr>
            <w:r w:rsidRPr="00317C09">
              <w:rPr>
                <w:rFonts w:eastAsia="Times New Roman"/>
                <w:b/>
                <w:i/>
                <w:iCs/>
                <w:color w:val="000000"/>
                <w:sz w:val="22"/>
                <w:szCs w:val="22"/>
                <w:lang w:eastAsia="en-US"/>
              </w:rPr>
              <w:t> </w:t>
            </w:r>
          </w:p>
          <w:p w:rsidR="009C2112" w:rsidRPr="00412C64" w:rsidRDefault="009C2112" w:rsidP="00ED28F3">
            <w:pPr>
              <w:jc w:val="center"/>
              <w:rPr>
                <w:rFonts w:eastAsia="Times New Roman"/>
                <w:iCs/>
                <w:color w:val="000000"/>
                <w:sz w:val="22"/>
                <w:szCs w:val="22"/>
                <w:lang w:eastAsia="en-US"/>
              </w:rPr>
            </w:pPr>
            <w:r>
              <w:rPr>
                <w:rFonts w:eastAsia="Times New Roman"/>
                <w:iCs/>
                <w:color w:val="000000"/>
                <w:sz w:val="22"/>
                <w:szCs w:val="22"/>
                <w:lang w:eastAsia="en-US"/>
              </w:rPr>
              <w:t>5.</w:t>
            </w:r>
          </w:p>
        </w:tc>
        <w:tc>
          <w:tcPr>
            <w:tcW w:w="1438" w:type="dxa"/>
            <w:tcBorders>
              <w:top w:val="single" w:sz="4" w:space="0" w:color="auto"/>
              <w:left w:val="nil"/>
              <w:bottom w:val="single" w:sz="8" w:space="0" w:color="auto"/>
              <w:right w:val="single" w:sz="8" w:space="0" w:color="auto"/>
            </w:tcBorders>
            <w:shd w:val="clear" w:color="auto" w:fill="auto"/>
            <w:hideMark/>
          </w:tcPr>
          <w:p w:rsidR="009C2112" w:rsidRDefault="009C2112" w:rsidP="00ED28F3">
            <w:pPr>
              <w:jc w:val="center"/>
              <w:rPr>
                <w:rFonts w:eastAsia="Times New Roman"/>
                <w:color w:val="000000"/>
                <w:sz w:val="22"/>
                <w:szCs w:val="22"/>
                <w:lang w:eastAsia="en-US"/>
              </w:rPr>
            </w:pPr>
            <w:r w:rsidRPr="00317C09">
              <w:rPr>
                <w:rFonts w:eastAsia="Times New Roman"/>
                <w:color w:val="000000"/>
                <w:sz w:val="22"/>
                <w:szCs w:val="22"/>
                <w:lang w:eastAsia="en-US"/>
              </w:rPr>
              <w:t xml:space="preserve">Vieglatlētikas naglenes </w:t>
            </w:r>
          </w:p>
          <w:p w:rsidR="009C2112" w:rsidRPr="000B191D" w:rsidRDefault="009C2112" w:rsidP="00ED28F3">
            <w:pPr>
              <w:jc w:val="center"/>
              <w:rPr>
                <w:rFonts w:eastAsia="Times New Roman"/>
                <w:color w:val="000000"/>
                <w:sz w:val="22"/>
                <w:szCs w:val="22"/>
                <w:lang w:val="en-US" w:eastAsia="en-US"/>
              </w:rPr>
            </w:pPr>
            <w:r>
              <w:rPr>
                <w:rFonts w:eastAsia="Times New Roman"/>
                <w:color w:val="000000"/>
                <w:sz w:val="22"/>
                <w:szCs w:val="22"/>
                <w:lang w:eastAsia="en-US"/>
              </w:rPr>
              <w:t>1500m – 10000m</w:t>
            </w:r>
          </w:p>
        </w:tc>
        <w:tc>
          <w:tcPr>
            <w:tcW w:w="5462" w:type="dxa"/>
            <w:tcBorders>
              <w:top w:val="single" w:sz="4" w:space="0" w:color="auto"/>
              <w:left w:val="nil"/>
              <w:bottom w:val="single" w:sz="8" w:space="0" w:color="auto"/>
              <w:right w:val="single" w:sz="8" w:space="0" w:color="auto"/>
            </w:tcBorders>
            <w:shd w:val="clear" w:color="auto" w:fill="auto"/>
            <w:vAlign w:val="center"/>
            <w:hideMark/>
          </w:tcPr>
          <w:p w:rsidR="009C2112" w:rsidRPr="00412C64" w:rsidRDefault="009C2112" w:rsidP="00ED28F3">
            <w:pPr>
              <w:rPr>
                <w:rFonts w:eastAsia="Times New Roman"/>
                <w:color w:val="000000"/>
                <w:sz w:val="22"/>
                <w:szCs w:val="22"/>
                <w:lang w:eastAsia="en-US"/>
              </w:rPr>
            </w:pPr>
            <w:r w:rsidRPr="00402CD7">
              <w:rPr>
                <w:rFonts w:eastAsia="Times New Roman"/>
                <w:sz w:val="22"/>
                <w:szCs w:val="22"/>
                <w:lang w:eastAsia="en-US"/>
              </w:rPr>
              <w:t xml:space="preserve">Vieglatlētikas naglenes – stadiona skriešanas apavi </w:t>
            </w:r>
            <w:r>
              <w:rPr>
                <w:rFonts w:eastAsia="Times New Roman"/>
                <w:sz w:val="22"/>
                <w:szCs w:val="22"/>
                <w:lang w:eastAsia="en-US"/>
              </w:rPr>
              <w:t>garaj</w:t>
            </w:r>
            <w:r w:rsidRPr="00402CD7">
              <w:rPr>
                <w:rFonts w:eastAsia="Times New Roman"/>
                <w:sz w:val="22"/>
                <w:szCs w:val="22"/>
                <w:lang w:eastAsia="en-US"/>
              </w:rPr>
              <w:t>ām disciplīnām.</w:t>
            </w:r>
            <w:r>
              <w:rPr>
                <w:rFonts w:eastAsia="Times New Roman"/>
                <w:sz w:val="22"/>
                <w:szCs w:val="22"/>
                <w:lang w:eastAsia="en-US"/>
              </w:rPr>
              <w:t xml:space="preserve"> Ļoti viegla, plāna un mīksta viengabalaina viena slāņa s</w:t>
            </w:r>
            <w:r w:rsidRPr="00402CD7">
              <w:rPr>
                <w:rFonts w:eastAsia="Times New Roman"/>
                <w:sz w:val="22"/>
                <w:szCs w:val="22"/>
                <w:lang w:eastAsia="en-US"/>
              </w:rPr>
              <w:t>ieti</w:t>
            </w:r>
            <w:r>
              <w:rPr>
                <w:rFonts w:eastAsia="Times New Roman"/>
                <w:sz w:val="22"/>
                <w:szCs w:val="22"/>
                <w:lang w:eastAsia="en-US"/>
              </w:rPr>
              <w:t>ņmateriāla virsdaļa nodrošina neticamu elpotspēju un vieglumu, ļoti plāna s</w:t>
            </w:r>
            <w:r w:rsidRPr="00402CD7">
              <w:rPr>
                <w:rFonts w:eastAsia="Times New Roman"/>
                <w:sz w:val="22"/>
                <w:szCs w:val="22"/>
                <w:lang w:eastAsia="en-US"/>
              </w:rPr>
              <w:t>ieti</w:t>
            </w:r>
            <w:r>
              <w:rPr>
                <w:rFonts w:eastAsia="Times New Roman"/>
                <w:sz w:val="22"/>
                <w:szCs w:val="22"/>
                <w:lang w:eastAsia="en-US"/>
              </w:rPr>
              <w:t xml:space="preserve">ņmateriāla mēlīte papildus ventilācijai un vieglumam. Specifiski diegi gar sāniem, kas savienoti ar šņorēšanas sistēmu, lai savelkot šņores nodrošinātu nepieciešamo pēdas atbalstu. Apaļš caurums virsdaļas papēža daļā, lai apavu svars būtu vēl vieglāks. Mīkstu putu materiāla starploze amortizācijai, stingrākas gumijas apaļš izvirzījums ar mazām papēža daļā lieliskai saķerei un stingra materiāla priekšdaļa ar 4 </w:t>
            </w:r>
            <w:r w:rsidRPr="00317C09">
              <w:rPr>
                <w:rFonts w:eastAsia="Times New Roman"/>
                <w:sz w:val="22"/>
                <w:szCs w:val="22"/>
                <w:lang w:eastAsia="en-US"/>
              </w:rPr>
              <w:t>ieskrūvējamām</w:t>
            </w:r>
            <w:r>
              <w:rPr>
                <w:rFonts w:eastAsia="Times New Roman"/>
                <w:sz w:val="22"/>
                <w:szCs w:val="22"/>
                <w:lang w:eastAsia="en-US"/>
              </w:rPr>
              <w:t xml:space="preserve"> radzēm lieliskai saķerei un atspērienam.</w:t>
            </w:r>
          </w:p>
        </w:tc>
        <w:tc>
          <w:tcPr>
            <w:tcW w:w="851" w:type="dxa"/>
            <w:tcBorders>
              <w:top w:val="single" w:sz="4" w:space="0" w:color="auto"/>
              <w:left w:val="nil"/>
              <w:bottom w:val="single" w:sz="8" w:space="0" w:color="auto"/>
              <w:right w:val="single" w:sz="8" w:space="0" w:color="auto"/>
            </w:tcBorders>
            <w:shd w:val="clear" w:color="auto" w:fill="auto"/>
            <w:noWrap/>
            <w:hideMark/>
          </w:tcPr>
          <w:p w:rsidR="009C2112" w:rsidRPr="000B191D" w:rsidRDefault="009C2112" w:rsidP="00ED28F3">
            <w:pPr>
              <w:jc w:val="center"/>
              <w:rPr>
                <w:rFonts w:eastAsia="Times New Roman"/>
                <w:color w:val="000000"/>
                <w:sz w:val="22"/>
                <w:szCs w:val="22"/>
                <w:lang w:val="en-US" w:eastAsia="en-US"/>
              </w:rPr>
            </w:pPr>
            <w:r w:rsidRPr="000B191D">
              <w:rPr>
                <w:rFonts w:eastAsia="Times New Roman"/>
                <w:color w:val="000000"/>
                <w:sz w:val="22"/>
                <w:szCs w:val="22"/>
                <w:lang w:val="en-US" w:eastAsia="en-US"/>
              </w:rPr>
              <w:t>1</w:t>
            </w:r>
          </w:p>
        </w:tc>
        <w:tc>
          <w:tcPr>
            <w:tcW w:w="1275" w:type="dxa"/>
            <w:tcBorders>
              <w:top w:val="single" w:sz="4" w:space="0" w:color="auto"/>
              <w:left w:val="nil"/>
              <w:bottom w:val="single" w:sz="8" w:space="0" w:color="auto"/>
              <w:right w:val="single" w:sz="8" w:space="0" w:color="auto"/>
            </w:tcBorders>
          </w:tcPr>
          <w:p w:rsidR="009C2112" w:rsidRPr="000B191D" w:rsidRDefault="009C2112" w:rsidP="00547B2E">
            <w:pPr>
              <w:jc w:val="center"/>
              <w:rPr>
                <w:rFonts w:eastAsia="Times New Roman"/>
                <w:color w:val="000000"/>
                <w:sz w:val="22"/>
                <w:szCs w:val="22"/>
                <w:lang w:val="en-US" w:eastAsia="en-US"/>
              </w:rPr>
            </w:pPr>
          </w:p>
        </w:tc>
      </w:tr>
      <w:tr w:rsidR="009C2112" w:rsidRPr="000B191D" w:rsidTr="00B67253">
        <w:trPr>
          <w:trHeight w:val="1427"/>
        </w:trPr>
        <w:tc>
          <w:tcPr>
            <w:tcW w:w="603" w:type="dxa"/>
            <w:tcBorders>
              <w:top w:val="nil"/>
              <w:left w:val="single" w:sz="8" w:space="0" w:color="auto"/>
              <w:bottom w:val="nil"/>
              <w:right w:val="single" w:sz="8" w:space="0" w:color="auto"/>
            </w:tcBorders>
            <w:shd w:val="clear" w:color="auto" w:fill="auto"/>
            <w:hideMark/>
          </w:tcPr>
          <w:p w:rsidR="009C2112" w:rsidRDefault="009C2112" w:rsidP="00ED28F3">
            <w:pPr>
              <w:jc w:val="center"/>
              <w:rPr>
                <w:rFonts w:eastAsia="Times New Roman"/>
                <w:iCs/>
                <w:color w:val="000000"/>
                <w:sz w:val="22"/>
                <w:szCs w:val="22"/>
                <w:lang w:eastAsia="en-US"/>
              </w:rPr>
            </w:pPr>
          </w:p>
          <w:p w:rsidR="009C2112" w:rsidRPr="00C70FF0" w:rsidRDefault="009C2112" w:rsidP="00ED28F3">
            <w:pPr>
              <w:jc w:val="center"/>
              <w:rPr>
                <w:rFonts w:eastAsia="Times New Roman"/>
                <w:iCs/>
                <w:color w:val="000000"/>
                <w:sz w:val="22"/>
                <w:szCs w:val="22"/>
                <w:lang w:eastAsia="en-US"/>
              </w:rPr>
            </w:pPr>
            <w:r>
              <w:rPr>
                <w:rFonts w:eastAsia="Times New Roman"/>
                <w:iCs/>
                <w:color w:val="000000"/>
                <w:sz w:val="22"/>
                <w:szCs w:val="22"/>
                <w:lang w:eastAsia="en-US"/>
              </w:rPr>
              <w:t>6.</w:t>
            </w:r>
          </w:p>
        </w:tc>
        <w:tc>
          <w:tcPr>
            <w:tcW w:w="1438" w:type="dxa"/>
            <w:tcBorders>
              <w:top w:val="nil"/>
              <w:left w:val="nil"/>
              <w:bottom w:val="single" w:sz="8" w:space="0" w:color="auto"/>
              <w:right w:val="single" w:sz="8" w:space="0" w:color="auto"/>
            </w:tcBorders>
            <w:shd w:val="clear" w:color="auto" w:fill="auto"/>
            <w:hideMark/>
          </w:tcPr>
          <w:p w:rsidR="009C2112" w:rsidRDefault="009C2112" w:rsidP="00ED28F3">
            <w:pPr>
              <w:jc w:val="center"/>
              <w:rPr>
                <w:rFonts w:eastAsia="Times New Roman"/>
                <w:color w:val="000000"/>
                <w:sz w:val="22"/>
                <w:szCs w:val="22"/>
                <w:lang w:eastAsia="en-US"/>
              </w:rPr>
            </w:pPr>
            <w:r w:rsidRPr="00317C09">
              <w:rPr>
                <w:rFonts w:eastAsia="Times New Roman"/>
                <w:color w:val="000000"/>
                <w:sz w:val="22"/>
                <w:szCs w:val="22"/>
                <w:lang w:eastAsia="en-US"/>
              </w:rPr>
              <w:t xml:space="preserve">Vieglatlētikas naglenes </w:t>
            </w:r>
          </w:p>
          <w:p w:rsidR="009C2112" w:rsidRDefault="009C2112" w:rsidP="00ED28F3">
            <w:pPr>
              <w:jc w:val="center"/>
              <w:rPr>
                <w:rFonts w:eastAsia="Times New Roman"/>
                <w:color w:val="000000"/>
                <w:sz w:val="22"/>
                <w:szCs w:val="22"/>
                <w:lang w:eastAsia="en-US"/>
              </w:rPr>
            </w:pPr>
            <w:r>
              <w:rPr>
                <w:rFonts w:eastAsia="Times New Roman"/>
                <w:color w:val="000000"/>
                <w:sz w:val="22"/>
                <w:szCs w:val="22"/>
                <w:lang w:eastAsia="en-US"/>
              </w:rPr>
              <w:t>augstlēkšanas</w:t>
            </w:r>
          </w:p>
          <w:p w:rsidR="009C2112" w:rsidRPr="00317C09" w:rsidRDefault="009C2112" w:rsidP="00ED28F3">
            <w:pPr>
              <w:jc w:val="center"/>
              <w:rPr>
                <w:rFonts w:eastAsia="Times New Roman"/>
                <w:color w:val="000000"/>
                <w:sz w:val="22"/>
                <w:szCs w:val="22"/>
                <w:lang w:eastAsia="en-US"/>
              </w:rPr>
            </w:pPr>
          </w:p>
        </w:tc>
        <w:tc>
          <w:tcPr>
            <w:tcW w:w="5462" w:type="dxa"/>
            <w:tcBorders>
              <w:top w:val="nil"/>
              <w:left w:val="nil"/>
              <w:bottom w:val="single" w:sz="8" w:space="0" w:color="auto"/>
              <w:right w:val="single" w:sz="8" w:space="0" w:color="auto"/>
            </w:tcBorders>
            <w:shd w:val="clear" w:color="auto" w:fill="auto"/>
            <w:vAlign w:val="center"/>
            <w:hideMark/>
          </w:tcPr>
          <w:p w:rsidR="009C2112" w:rsidRPr="00402CD7" w:rsidRDefault="009C2112" w:rsidP="00ED28F3">
            <w:pPr>
              <w:rPr>
                <w:rFonts w:eastAsia="Times New Roman"/>
                <w:sz w:val="22"/>
                <w:szCs w:val="22"/>
                <w:lang w:eastAsia="en-US"/>
              </w:rPr>
            </w:pPr>
            <w:r>
              <w:rPr>
                <w:rFonts w:eastAsia="Times New Roman"/>
                <w:sz w:val="22"/>
                <w:szCs w:val="22"/>
                <w:lang w:eastAsia="en-US"/>
              </w:rPr>
              <w:t>Vairāku slāņu sietiņmateriāla virsdaļa ar sintētiskiem pārklājumiem elpotspējai un atbalstam. Ar klipsi aiztaisāma siksna pār šņorēšanas sistēmu papildus atbalstam. Rievotas gumijas ārzole pilnas zoles garumā, kas ir izvirzīti arī pār starpzoli gar zoles sāniem, lai nodrošinātu maksimālu saķeri. Ārzole ar 4 skrūvējamam nagliņam papēža daļa un 7 skrūvējamam nagliņam priekšdaļā  lieliskai saķerei un atspērienam.</w:t>
            </w:r>
          </w:p>
        </w:tc>
        <w:tc>
          <w:tcPr>
            <w:tcW w:w="851" w:type="dxa"/>
            <w:tcBorders>
              <w:top w:val="nil"/>
              <w:left w:val="nil"/>
              <w:bottom w:val="single" w:sz="8" w:space="0" w:color="auto"/>
              <w:right w:val="single" w:sz="8" w:space="0" w:color="auto"/>
            </w:tcBorders>
            <w:shd w:val="clear" w:color="auto" w:fill="auto"/>
            <w:noWrap/>
            <w:hideMark/>
          </w:tcPr>
          <w:p w:rsidR="009C2112" w:rsidRPr="00DD298F" w:rsidRDefault="009C2112" w:rsidP="00ED28F3">
            <w:pPr>
              <w:jc w:val="center"/>
              <w:rPr>
                <w:rFonts w:eastAsia="Times New Roman"/>
                <w:color w:val="000000"/>
                <w:sz w:val="22"/>
                <w:szCs w:val="22"/>
                <w:lang w:eastAsia="en-US"/>
              </w:rPr>
            </w:pPr>
            <w:r>
              <w:rPr>
                <w:rFonts w:eastAsia="Times New Roman"/>
                <w:color w:val="000000"/>
                <w:sz w:val="22"/>
                <w:szCs w:val="22"/>
                <w:lang w:eastAsia="en-US"/>
              </w:rPr>
              <w:t>4</w:t>
            </w:r>
          </w:p>
        </w:tc>
        <w:tc>
          <w:tcPr>
            <w:tcW w:w="1275" w:type="dxa"/>
            <w:tcBorders>
              <w:top w:val="nil"/>
              <w:left w:val="nil"/>
              <w:bottom w:val="single" w:sz="8" w:space="0" w:color="auto"/>
              <w:right w:val="single" w:sz="8" w:space="0" w:color="auto"/>
            </w:tcBorders>
          </w:tcPr>
          <w:p w:rsidR="009C2112" w:rsidRPr="000B191D" w:rsidRDefault="009C2112" w:rsidP="00547B2E">
            <w:pPr>
              <w:jc w:val="center"/>
              <w:rPr>
                <w:rFonts w:eastAsia="Times New Roman"/>
                <w:color w:val="000000"/>
                <w:sz w:val="22"/>
                <w:szCs w:val="22"/>
                <w:lang w:val="en-US" w:eastAsia="en-US"/>
              </w:rPr>
            </w:pPr>
          </w:p>
        </w:tc>
      </w:tr>
      <w:tr w:rsidR="009C2112" w:rsidRPr="000B191D" w:rsidTr="009C2112">
        <w:trPr>
          <w:trHeight w:val="615"/>
        </w:trPr>
        <w:tc>
          <w:tcPr>
            <w:tcW w:w="603" w:type="dxa"/>
            <w:tcBorders>
              <w:top w:val="single" w:sz="8" w:space="0" w:color="auto"/>
              <w:left w:val="single" w:sz="8" w:space="0" w:color="auto"/>
              <w:bottom w:val="single" w:sz="4" w:space="0" w:color="auto"/>
              <w:right w:val="single" w:sz="8" w:space="0" w:color="auto"/>
            </w:tcBorders>
            <w:vAlign w:val="center"/>
            <w:hideMark/>
          </w:tcPr>
          <w:p w:rsidR="009C2112" w:rsidRPr="00DD298F" w:rsidRDefault="009C2112" w:rsidP="00ED28F3">
            <w:pPr>
              <w:jc w:val="center"/>
              <w:rPr>
                <w:rFonts w:eastAsia="Times New Roman"/>
                <w:color w:val="000000"/>
                <w:sz w:val="22"/>
                <w:szCs w:val="22"/>
                <w:lang w:eastAsia="en-US"/>
              </w:rPr>
            </w:pPr>
            <w:r w:rsidRPr="00DD298F">
              <w:rPr>
                <w:rFonts w:eastAsia="Times New Roman"/>
                <w:color w:val="000000"/>
                <w:sz w:val="22"/>
                <w:szCs w:val="22"/>
                <w:lang w:eastAsia="en-US"/>
              </w:rPr>
              <w:t>7.</w:t>
            </w:r>
          </w:p>
        </w:tc>
        <w:tc>
          <w:tcPr>
            <w:tcW w:w="1438" w:type="dxa"/>
            <w:tcBorders>
              <w:top w:val="nil"/>
              <w:left w:val="single" w:sz="8" w:space="0" w:color="auto"/>
              <w:bottom w:val="single" w:sz="4" w:space="0" w:color="auto"/>
              <w:right w:val="single" w:sz="8" w:space="0" w:color="auto"/>
            </w:tcBorders>
            <w:vAlign w:val="center"/>
          </w:tcPr>
          <w:p w:rsidR="009C2112" w:rsidRDefault="009C2112" w:rsidP="00ED28F3">
            <w:pPr>
              <w:jc w:val="center"/>
              <w:rPr>
                <w:rFonts w:eastAsia="Times New Roman"/>
                <w:color w:val="000000"/>
                <w:sz w:val="22"/>
                <w:szCs w:val="22"/>
                <w:lang w:eastAsia="en-US"/>
              </w:rPr>
            </w:pPr>
            <w:r w:rsidRPr="00317C09">
              <w:rPr>
                <w:rFonts w:eastAsia="Times New Roman"/>
                <w:color w:val="000000"/>
                <w:sz w:val="22"/>
                <w:szCs w:val="22"/>
                <w:lang w:eastAsia="en-US"/>
              </w:rPr>
              <w:t xml:space="preserve">Vieglatlētikas naglenes </w:t>
            </w:r>
          </w:p>
          <w:p w:rsidR="009C2112" w:rsidRDefault="009C2112" w:rsidP="00ED28F3">
            <w:pPr>
              <w:jc w:val="center"/>
              <w:rPr>
                <w:rFonts w:eastAsia="Times New Roman"/>
                <w:color w:val="000000"/>
                <w:sz w:val="22"/>
                <w:szCs w:val="22"/>
                <w:lang w:eastAsia="en-US"/>
              </w:rPr>
            </w:pPr>
            <w:r>
              <w:rPr>
                <w:rFonts w:eastAsia="Times New Roman"/>
                <w:color w:val="000000"/>
                <w:sz w:val="22"/>
                <w:szCs w:val="22"/>
                <w:lang w:eastAsia="en-US"/>
              </w:rPr>
              <w:t>tāllēkšanas</w:t>
            </w:r>
          </w:p>
          <w:p w:rsidR="009C2112" w:rsidRPr="00DD298F" w:rsidRDefault="009C2112" w:rsidP="00ED28F3">
            <w:pPr>
              <w:rPr>
                <w:rFonts w:eastAsia="Times New Roman"/>
                <w:color w:val="000000"/>
                <w:sz w:val="22"/>
                <w:szCs w:val="22"/>
                <w:lang w:eastAsia="en-US"/>
              </w:rPr>
            </w:pPr>
          </w:p>
        </w:tc>
        <w:tc>
          <w:tcPr>
            <w:tcW w:w="5462" w:type="dxa"/>
            <w:tcBorders>
              <w:top w:val="nil"/>
              <w:left w:val="nil"/>
              <w:bottom w:val="single" w:sz="4" w:space="0" w:color="auto"/>
              <w:right w:val="single" w:sz="8" w:space="0" w:color="auto"/>
            </w:tcBorders>
            <w:shd w:val="clear" w:color="auto" w:fill="auto"/>
            <w:vAlign w:val="bottom"/>
          </w:tcPr>
          <w:p w:rsidR="009C2112" w:rsidRPr="00C47488" w:rsidRDefault="009C2112" w:rsidP="00ED28F3">
            <w:pPr>
              <w:rPr>
                <w:rFonts w:eastAsia="Times New Roman"/>
                <w:color w:val="000000"/>
                <w:sz w:val="22"/>
                <w:szCs w:val="22"/>
                <w:lang w:eastAsia="en-US"/>
              </w:rPr>
            </w:pPr>
            <w:r w:rsidRPr="00DD298F">
              <w:rPr>
                <w:rFonts w:eastAsia="Times New Roman"/>
                <w:sz w:val="22"/>
                <w:szCs w:val="22"/>
                <w:lang w:eastAsia="en-US"/>
              </w:rPr>
              <w:t>Vieglatlētikas naglenes – tāllēkšanai. Sieti</w:t>
            </w:r>
            <w:r>
              <w:rPr>
                <w:rFonts w:eastAsia="Times New Roman"/>
                <w:sz w:val="22"/>
                <w:szCs w:val="22"/>
                <w:lang w:eastAsia="en-US"/>
              </w:rPr>
              <w:t xml:space="preserve">ņmateriāla virsdaļa ar plašiem caurumiem sintētiska materiāla pārklājumu, lai sniegtu gan lielisku elpotspēju un vieglumu, gan nepieciešamo pēdas atbalstu. Ar šņorēm aizšņorējamas  un ar sintētisku  pārklājumu par šņorēm, kas ar rāvējslēdzēju aiztaisāms, lai nodrošināmu maksimālu pēdas atbalstu. Papildus atbalstam, šņorēšanas sistēmas sākumā vēl ar klipsi aiztaisāma siksna. Rievotas gumijas zole papēža daļā un stingra materiāla ārzole priekšdaļa ar 7 </w:t>
            </w:r>
            <w:r w:rsidRPr="00317C09">
              <w:rPr>
                <w:rFonts w:eastAsia="Times New Roman"/>
                <w:sz w:val="22"/>
                <w:szCs w:val="22"/>
                <w:lang w:eastAsia="en-US"/>
              </w:rPr>
              <w:t>ieskrūvējamām</w:t>
            </w:r>
            <w:r>
              <w:rPr>
                <w:rFonts w:eastAsia="Times New Roman"/>
                <w:sz w:val="22"/>
                <w:szCs w:val="22"/>
                <w:lang w:eastAsia="en-US"/>
              </w:rPr>
              <w:t xml:space="preserve"> nagliņām lieliskam atspērienam un saķerei. Purngala daļa slīpi pacelta uz augšu labākam atspērienam.</w:t>
            </w:r>
          </w:p>
        </w:tc>
        <w:tc>
          <w:tcPr>
            <w:tcW w:w="851" w:type="dxa"/>
            <w:tcBorders>
              <w:top w:val="nil"/>
              <w:left w:val="nil"/>
              <w:bottom w:val="single" w:sz="4" w:space="0" w:color="auto"/>
              <w:right w:val="single" w:sz="8" w:space="0" w:color="auto"/>
            </w:tcBorders>
            <w:shd w:val="clear" w:color="auto" w:fill="auto"/>
            <w:noWrap/>
          </w:tcPr>
          <w:p w:rsidR="009C2112" w:rsidRPr="00C47488" w:rsidRDefault="009C2112" w:rsidP="00ED28F3">
            <w:pPr>
              <w:jc w:val="center"/>
              <w:rPr>
                <w:rFonts w:eastAsia="Times New Roman"/>
                <w:color w:val="000000"/>
                <w:sz w:val="22"/>
                <w:szCs w:val="22"/>
                <w:lang w:eastAsia="en-US"/>
              </w:rPr>
            </w:pPr>
            <w:r>
              <w:rPr>
                <w:rFonts w:eastAsia="Times New Roman"/>
                <w:color w:val="000000"/>
                <w:sz w:val="22"/>
                <w:szCs w:val="22"/>
                <w:lang w:eastAsia="en-US"/>
              </w:rPr>
              <w:t>1</w:t>
            </w:r>
          </w:p>
        </w:tc>
        <w:tc>
          <w:tcPr>
            <w:tcW w:w="1275" w:type="dxa"/>
            <w:tcBorders>
              <w:top w:val="nil"/>
              <w:left w:val="nil"/>
              <w:bottom w:val="single" w:sz="4" w:space="0" w:color="auto"/>
              <w:right w:val="single" w:sz="8" w:space="0" w:color="auto"/>
            </w:tcBorders>
          </w:tcPr>
          <w:p w:rsidR="009C2112" w:rsidRPr="000B191D" w:rsidRDefault="009C2112" w:rsidP="00547B2E">
            <w:pPr>
              <w:jc w:val="center"/>
              <w:rPr>
                <w:rFonts w:eastAsia="Times New Roman"/>
                <w:color w:val="000000"/>
                <w:sz w:val="22"/>
                <w:szCs w:val="22"/>
                <w:lang w:val="en-US" w:eastAsia="en-US"/>
              </w:rPr>
            </w:pPr>
          </w:p>
        </w:tc>
      </w:tr>
      <w:tr w:rsidR="00B67253" w:rsidRPr="00B67253" w:rsidTr="00ED56C7">
        <w:trPr>
          <w:trHeight w:val="615"/>
        </w:trPr>
        <w:tc>
          <w:tcPr>
            <w:tcW w:w="7503" w:type="dxa"/>
            <w:gridSpan w:val="3"/>
            <w:tcBorders>
              <w:top w:val="single" w:sz="4" w:space="0" w:color="auto"/>
              <w:left w:val="single" w:sz="8" w:space="0" w:color="auto"/>
              <w:bottom w:val="single" w:sz="8" w:space="0" w:color="000000"/>
              <w:right w:val="single" w:sz="8" w:space="0" w:color="auto"/>
            </w:tcBorders>
            <w:vAlign w:val="center"/>
          </w:tcPr>
          <w:p w:rsidR="00B67253" w:rsidRPr="00B67253" w:rsidRDefault="009C2112" w:rsidP="00B67253">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r w:rsidR="00B67253" w:rsidRPr="00B67253">
              <w:rPr>
                <w:rFonts w:eastAsia="Times New Roman"/>
                <w:b/>
                <w:color w:val="000000"/>
                <w:sz w:val="22"/>
                <w:szCs w:val="22"/>
                <w:lang w:val="en-US" w:eastAsia="en-US"/>
              </w:rPr>
              <w:t>Kopā:</w:t>
            </w:r>
          </w:p>
        </w:tc>
        <w:tc>
          <w:tcPr>
            <w:tcW w:w="851" w:type="dxa"/>
            <w:tcBorders>
              <w:top w:val="single" w:sz="4" w:space="0" w:color="auto"/>
              <w:left w:val="nil"/>
              <w:bottom w:val="single" w:sz="8" w:space="0" w:color="auto"/>
              <w:right w:val="single" w:sz="8" w:space="0" w:color="auto"/>
            </w:tcBorders>
            <w:shd w:val="clear" w:color="auto" w:fill="auto"/>
            <w:noWrap/>
          </w:tcPr>
          <w:p w:rsidR="00B67253" w:rsidRPr="00B67253" w:rsidRDefault="00B67253" w:rsidP="00547B2E">
            <w:pPr>
              <w:jc w:val="center"/>
              <w:rPr>
                <w:rFonts w:eastAsia="Times New Roman"/>
                <w:b/>
                <w:color w:val="000000"/>
                <w:sz w:val="22"/>
                <w:szCs w:val="22"/>
                <w:lang w:val="en-US" w:eastAsia="en-US"/>
              </w:rPr>
            </w:pPr>
          </w:p>
        </w:tc>
        <w:tc>
          <w:tcPr>
            <w:tcW w:w="1275" w:type="dxa"/>
            <w:tcBorders>
              <w:top w:val="single" w:sz="4" w:space="0" w:color="auto"/>
              <w:left w:val="nil"/>
              <w:bottom w:val="single" w:sz="8" w:space="0" w:color="auto"/>
              <w:right w:val="single" w:sz="8" w:space="0" w:color="auto"/>
            </w:tcBorders>
          </w:tcPr>
          <w:p w:rsidR="00B67253" w:rsidRPr="00B67253" w:rsidRDefault="00B67253" w:rsidP="00547B2E">
            <w:pPr>
              <w:jc w:val="center"/>
              <w:rPr>
                <w:rFonts w:eastAsia="Times New Roman"/>
                <w:b/>
                <w:color w:val="000000"/>
                <w:sz w:val="22"/>
                <w:szCs w:val="22"/>
                <w:lang w:val="en-US" w:eastAsia="en-US"/>
              </w:rPr>
            </w:pPr>
          </w:p>
        </w:tc>
      </w:tr>
    </w:tbl>
    <w:p w:rsidR="0049759F" w:rsidRDefault="0049759F" w:rsidP="00BB6F93"/>
    <w:p w:rsidR="009C2112" w:rsidRDefault="009C2112" w:rsidP="00BB6F93"/>
    <w:p w:rsidR="0049759F" w:rsidRDefault="0049759F" w:rsidP="00BB6F93"/>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FD" w:rsidRDefault="00B82CFD" w:rsidP="00B46840">
      <w:r>
        <w:separator/>
      </w:r>
    </w:p>
  </w:endnote>
  <w:endnote w:type="continuationSeparator" w:id="0">
    <w:p w:rsidR="00B82CFD" w:rsidRDefault="00B82CFD"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FD" w:rsidRDefault="00B82CFD" w:rsidP="00B46840">
      <w:r>
        <w:separator/>
      </w:r>
    </w:p>
  </w:footnote>
  <w:footnote w:type="continuationSeparator" w:id="0">
    <w:p w:rsidR="00B82CFD" w:rsidRDefault="00B82CFD"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3D81"/>
    <w:rsid w:val="00017FE6"/>
    <w:rsid w:val="00021100"/>
    <w:rsid w:val="000729D6"/>
    <w:rsid w:val="000A3350"/>
    <w:rsid w:val="000B0AE8"/>
    <w:rsid w:val="000B191D"/>
    <w:rsid w:val="000E066E"/>
    <w:rsid w:val="000F2D6A"/>
    <w:rsid w:val="000F5930"/>
    <w:rsid w:val="00112826"/>
    <w:rsid w:val="00112B16"/>
    <w:rsid w:val="001143E1"/>
    <w:rsid w:val="00166BFD"/>
    <w:rsid w:val="00174430"/>
    <w:rsid w:val="001A0389"/>
    <w:rsid w:val="001B609A"/>
    <w:rsid w:val="00233F93"/>
    <w:rsid w:val="002455FF"/>
    <w:rsid w:val="00290D7C"/>
    <w:rsid w:val="002966CF"/>
    <w:rsid w:val="002B2824"/>
    <w:rsid w:val="002B3BA9"/>
    <w:rsid w:val="002B594E"/>
    <w:rsid w:val="002C11B5"/>
    <w:rsid w:val="00317C09"/>
    <w:rsid w:val="00334204"/>
    <w:rsid w:val="00352C4E"/>
    <w:rsid w:val="00371F4F"/>
    <w:rsid w:val="003B48A9"/>
    <w:rsid w:val="003D2D91"/>
    <w:rsid w:val="003E1B46"/>
    <w:rsid w:val="00402CD7"/>
    <w:rsid w:val="00412C64"/>
    <w:rsid w:val="0049759F"/>
    <w:rsid w:val="004A325E"/>
    <w:rsid w:val="004A625D"/>
    <w:rsid w:val="004C2D2D"/>
    <w:rsid w:val="004D24FD"/>
    <w:rsid w:val="00523769"/>
    <w:rsid w:val="00531F4A"/>
    <w:rsid w:val="00540E72"/>
    <w:rsid w:val="005A142E"/>
    <w:rsid w:val="00636F05"/>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2690F"/>
    <w:rsid w:val="00833B3D"/>
    <w:rsid w:val="0084024C"/>
    <w:rsid w:val="00841860"/>
    <w:rsid w:val="008671B6"/>
    <w:rsid w:val="008B7743"/>
    <w:rsid w:val="008C6DC8"/>
    <w:rsid w:val="008E4FCD"/>
    <w:rsid w:val="008E7C41"/>
    <w:rsid w:val="0092163D"/>
    <w:rsid w:val="00945D34"/>
    <w:rsid w:val="00961330"/>
    <w:rsid w:val="009C0406"/>
    <w:rsid w:val="009C2112"/>
    <w:rsid w:val="009E7E33"/>
    <w:rsid w:val="009F3ED2"/>
    <w:rsid w:val="00A02666"/>
    <w:rsid w:val="00AC26BE"/>
    <w:rsid w:val="00AD2F6C"/>
    <w:rsid w:val="00B102D2"/>
    <w:rsid w:val="00B3022C"/>
    <w:rsid w:val="00B32738"/>
    <w:rsid w:val="00B35CEE"/>
    <w:rsid w:val="00B4358F"/>
    <w:rsid w:val="00B46840"/>
    <w:rsid w:val="00B5550B"/>
    <w:rsid w:val="00B67253"/>
    <w:rsid w:val="00B82CFD"/>
    <w:rsid w:val="00B86D8D"/>
    <w:rsid w:val="00B92AA4"/>
    <w:rsid w:val="00BB6F93"/>
    <w:rsid w:val="00BD2B8B"/>
    <w:rsid w:val="00C41094"/>
    <w:rsid w:val="00C47488"/>
    <w:rsid w:val="00C62424"/>
    <w:rsid w:val="00C70FF0"/>
    <w:rsid w:val="00CD64D2"/>
    <w:rsid w:val="00CE273B"/>
    <w:rsid w:val="00CE2CF3"/>
    <w:rsid w:val="00CF1BEC"/>
    <w:rsid w:val="00D211C9"/>
    <w:rsid w:val="00D23CDB"/>
    <w:rsid w:val="00D6550A"/>
    <w:rsid w:val="00D662FF"/>
    <w:rsid w:val="00D94404"/>
    <w:rsid w:val="00DD298F"/>
    <w:rsid w:val="00DD2C92"/>
    <w:rsid w:val="00DE0361"/>
    <w:rsid w:val="00DE27E7"/>
    <w:rsid w:val="00E020F2"/>
    <w:rsid w:val="00E0337E"/>
    <w:rsid w:val="00E17893"/>
    <w:rsid w:val="00E833EB"/>
    <w:rsid w:val="00EA5AA3"/>
    <w:rsid w:val="00EC4F57"/>
    <w:rsid w:val="00F57553"/>
    <w:rsid w:val="00F84C5E"/>
    <w:rsid w:val="00FB50F4"/>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styleId="CommentReference">
    <w:name w:val="annotation reference"/>
    <w:basedOn w:val="DefaultParagraphFont"/>
    <w:uiPriority w:val="99"/>
    <w:semiHidden/>
    <w:unhideWhenUsed/>
    <w:rsid w:val="00C70FF0"/>
    <w:rPr>
      <w:sz w:val="16"/>
      <w:szCs w:val="16"/>
    </w:rPr>
  </w:style>
  <w:style w:type="paragraph" w:styleId="CommentText">
    <w:name w:val="annotation text"/>
    <w:basedOn w:val="Normal"/>
    <w:link w:val="CommentTextChar"/>
    <w:uiPriority w:val="99"/>
    <w:semiHidden/>
    <w:unhideWhenUsed/>
    <w:rsid w:val="00C70FF0"/>
    <w:rPr>
      <w:sz w:val="20"/>
      <w:szCs w:val="20"/>
    </w:rPr>
  </w:style>
  <w:style w:type="character" w:customStyle="1" w:styleId="CommentTextChar">
    <w:name w:val="Comment Text Char"/>
    <w:basedOn w:val="DefaultParagraphFont"/>
    <w:link w:val="CommentText"/>
    <w:uiPriority w:val="99"/>
    <w:semiHidden/>
    <w:rsid w:val="00C70FF0"/>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70FF0"/>
    <w:rPr>
      <w:b/>
      <w:bCs/>
    </w:rPr>
  </w:style>
  <w:style w:type="character" w:customStyle="1" w:styleId="CommentSubjectChar">
    <w:name w:val="Comment Subject Char"/>
    <w:basedOn w:val="CommentTextChar"/>
    <w:link w:val="CommentSubject"/>
    <w:uiPriority w:val="99"/>
    <w:semiHidden/>
    <w:rsid w:val="00C70FF0"/>
    <w:rPr>
      <w:rFonts w:ascii="Times New Roman" w:eastAsia="Calibri"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styleId="CommentReference">
    <w:name w:val="annotation reference"/>
    <w:basedOn w:val="DefaultParagraphFont"/>
    <w:uiPriority w:val="99"/>
    <w:semiHidden/>
    <w:unhideWhenUsed/>
    <w:rsid w:val="00C70FF0"/>
    <w:rPr>
      <w:sz w:val="16"/>
      <w:szCs w:val="16"/>
    </w:rPr>
  </w:style>
  <w:style w:type="paragraph" w:styleId="CommentText">
    <w:name w:val="annotation text"/>
    <w:basedOn w:val="Normal"/>
    <w:link w:val="CommentTextChar"/>
    <w:uiPriority w:val="99"/>
    <w:semiHidden/>
    <w:unhideWhenUsed/>
    <w:rsid w:val="00C70FF0"/>
    <w:rPr>
      <w:sz w:val="20"/>
      <w:szCs w:val="20"/>
    </w:rPr>
  </w:style>
  <w:style w:type="character" w:customStyle="1" w:styleId="CommentTextChar">
    <w:name w:val="Comment Text Char"/>
    <w:basedOn w:val="DefaultParagraphFont"/>
    <w:link w:val="CommentText"/>
    <w:uiPriority w:val="99"/>
    <w:semiHidden/>
    <w:rsid w:val="00C70FF0"/>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70FF0"/>
    <w:rPr>
      <w:b/>
      <w:bCs/>
    </w:rPr>
  </w:style>
  <w:style w:type="character" w:customStyle="1" w:styleId="CommentSubjectChar">
    <w:name w:val="Comment Subject Char"/>
    <w:basedOn w:val="CommentTextChar"/>
    <w:link w:val="CommentSubject"/>
    <w:uiPriority w:val="99"/>
    <w:semiHidden/>
    <w:rsid w:val="00C70FF0"/>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galina_kozyreva@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9E1C-0B1A-43EA-9974-FBA9E99A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1861</Words>
  <Characters>10608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Ilmars Salkovskis</cp:lastModifiedBy>
  <cp:revision>2</cp:revision>
  <cp:lastPrinted>2016-03-21T08:19:00Z</cp:lastPrinted>
  <dcterms:created xsi:type="dcterms:W3CDTF">2017-02-16T13:30:00Z</dcterms:created>
  <dcterms:modified xsi:type="dcterms:W3CDTF">2017-02-16T13:30:00Z</dcterms:modified>
</cp:coreProperties>
</file>