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D86C0C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997B65">
        <w:rPr>
          <w:rFonts w:eastAsia="Times New Roman"/>
          <w:bCs/>
          <w:lang w:eastAsia="ar-SA"/>
        </w:rPr>
        <w:t>1</w:t>
      </w:r>
      <w:r w:rsidR="00344D43">
        <w:rPr>
          <w:rFonts w:eastAsia="Times New Roman"/>
          <w:bCs/>
          <w:lang w:eastAsia="ar-SA"/>
        </w:rPr>
        <w:t>3</w:t>
      </w:r>
      <w:r w:rsidR="009974C7">
        <w:rPr>
          <w:rFonts w:eastAsia="Times New Roman"/>
          <w:bCs/>
          <w:lang w:eastAsia="ar-SA"/>
        </w:rPr>
        <w:t>.</w:t>
      </w:r>
      <w:r w:rsidR="00997B65">
        <w:rPr>
          <w:rFonts w:eastAsia="Times New Roman"/>
          <w:bCs/>
          <w:lang w:eastAsia="ar-SA"/>
        </w:rPr>
        <w:t>okto</w:t>
      </w:r>
      <w:r w:rsidR="00D43B23">
        <w:rPr>
          <w:rFonts w:eastAsia="Times New Roman"/>
          <w:bCs/>
          <w:lang w:eastAsia="ar-SA"/>
        </w:rPr>
        <w:t>brī</w:t>
      </w:r>
    </w:p>
    <w:p w:rsidR="00D86C0C" w:rsidRPr="00CF1BEC" w:rsidRDefault="00344D43" w:rsidP="00D86C0C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DBJSS2017/100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C78A5">
        <w:rPr>
          <w:rFonts w:eastAsia="Times New Roman"/>
          <w:b/>
          <w:bCs/>
          <w:lang w:eastAsia="en-US"/>
        </w:rPr>
        <w:t>Bērnu un jaunatnes sporta skolas</w:t>
      </w:r>
      <w:r w:rsidR="00BB27DE">
        <w:rPr>
          <w:rFonts w:eastAsia="Times New Roman"/>
          <w:b/>
          <w:bCs/>
          <w:lang w:eastAsia="en-US"/>
        </w:rPr>
        <w:t xml:space="preserve"> </w:t>
      </w:r>
      <w:r w:rsidR="00BB27DE">
        <w:rPr>
          <w:rFonts w:eastAsia="Times New Roman"/>
          <w:b/>
          <w:lang w:eastAsia="en-US"/>
        </w:rPr>
        <w:t xml:space="preserve">hokeja </w:t>
      </w:r>
      <w:r w:rsidR="00997B65">
        <w:rPr>
          <w:rFonts w:eastAsia="Times New Roman"/>
          <w:b/>
          <w:lang w:eastAsia="en-US"/>
        </w:rPr>
        <w:t>nodaļas</w:t>
      </w:r>
      <w:r w:rsidR="00492CF1">
        <w:rPr>
          <w:rFonts w:eastAsia="Times New Roman"/>
          <w:b/>
          <w:lang w:eastAsia="en-US"/>
        </w:rPr>
        <w:t xml:space="preserve"> form</w:t>
      </w:r>
      <w:r w:rsidR="0036293C">
        <w:rPr>
          <w:rFonts w:eastAsia="Times New Roman"/>
          <w:b/>
          <w:lang w:eastAsia="en-US"/>
        </w:rPr>
        <w:t>as</w:t>
      </w:r>
      <w:r w:rsidR="00401EFE">
        <w:rPr>
          <w:rFonts w:eastAsia="Times New Roman"/>
          <w:b/>
          <w:lang w:eastAsia="en-US"/>
        </w:rPr>
        <w:t xml:space="preserve"> </w:t>
      </w:r>
      <w:r w:rsidR="00D86C0C">
        <w:rPr>
          <w:rFonts w:eastAsia="Times New Roman"/>
          <w:b/>
          <w:lang w:eastAsia="en-US"/>
        </w:rPr>
        <w:t>papildus iepirkšana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9974C7" w:rsidP="00A259CC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Margarita </w:t>
            </w:r>
            <w:proofErr w:type="spellStart"/>
            <w:r>
              <w:rPr>
                <w:rFonts w:eastAsia="Times New Roman"/>
                <w:lang w:eastAsia="en-US"/>
              </w:rPr>
              <w:t>Stepanova</w:t>
            </w:r>
            <w:proofErr w:type="spellEnd"/>
            <w:r w:rsidR="00DE0361">
              <w:rPr>
                <w:rFonts w:eastAsia="Times New Roman"/>
                <w:lang w:eastAsia="en-US"/>
              </w:rPr>
              <w:t>, tālr.</w:t>
            </w:r>
            <w:r>
              <w:rPr>
                <w:rFonts w:eastAsia="Times New Roman"/>
                <w:lang w:eastAsia="en-US"/>
              </w:rPr>
              <w:t>29850374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401EFE" w:rsidRDefault="00401EFE" w:rsidP="00401EFE">
      <w:pPr>
        <w:suppressAutoHyphens/>
        <w:jc w:val="both"/>
        <w:rPr>
          <w:rFonts w:eastAsia="Times New Roman"/>
          <w:b/>
          <w:bCs/>
          <w:lang w:eastAsia="en-US"/>
        </w:rPr>
      </w:pPr>
    </w:p>
    <w:p w:rsidR="00AC30C7" w:rsidRPr="00AC30C7" w:rsidRDefault="001A0389" w:rsidP="00AC30C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AC30C7" w:rsidRPr="00AC30C7">
        <w:rPr>
          <w:rFonts w:eastAsia="Times New Roman"/>
          <w:bCs/>
          <w:lang w:eastAsia="en-US"/>
        </w:rPr>
        <w:t xml:space="preserve">Daugavpils Bērnu un jaunatnes sporta skolas </w:t>
      </w:r>
      <w:r w:rsidR="00AC30C7" w:rsidRPr="00AC30C7">
        <w:rPr>
          <w:rFonts w:eastAsia="Times New Roman"/>
          <w:lang w:eastAsia="en-US"/>
        </w:rPr>
        <w:t xml:space="preserve">hokeja </w:t>
      </w:r>
      <w:r w:rsidR="00997B65">
        <w:rPr>
          <w:rFonts w:eastAsia="Times New Roman"/>
          <w:lang w:eastAsia="en-US"/>
        </w:rPr>
        <w:t>nodaļas</w:t>
      </w:r>
      <w:r w:rsidR="00AC30C7" w:rsidRPr="00AC30C7">
        <w:rPr>
          <w:rFonts w:eastAsia="Times New Roman"/>
          <w:lang w:eastAsia="en-US"/>
        </w:rPr>
        <w:t xml:space="preserve"> </w:t>
      </w:r>
      <w:r w:rsidR="00D86C0C">
        <w:rPr>
          <w:rFonts w:eastAsia="Times New Roman"/>
          <w:lang w:eastAsia="en-US"/>
        </w:rPr>
        <w:t>papildus iepirkšana</w:t>
      </w:r>
    </w:p>
    <w:p w:rsidR="00A02666" w:rsidRDefault="001A0389" w:rsidP="00401EF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997B65">
        <w:rPr>
          <w:rFonts w:eastAsia="Times New Roman"/>
          <w:bCs/>
          <w:lang w:eastAsia="en-US"/>
        </w:rPr>
        <w:t>4</w:t>
      </w:r>
      <w:r w:rsidR="00344D43">
        <w:rPr>
          <w:rFonts w:eastAsia="Times New Roman"/>
          <w:bCs/>
          <w:lang w:eastAsia="en-US"/>
        </w:rPr>
        <w:t>6</w:t>
      </w:r>
      <w:r w:rsidR="00A259CC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401EF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D86C0C">
        <w:rPr>
          <w:rFonts w:eastAsia="Times New Roman"/>
          <w:bCs/>
          <w:lang w:eastAsia="en-US"/>
        </w:rPr>
        <w:t>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997B65">
        <w:rPr>
          <w:rFonts w:eastAsia="Times New Roman"/>
          <w:bCs/>
          <w:lang w:eastAsia="en-US"/>
        </w:rPr>
        <w:t>1</w:t>
      </w:r>
      <w:r w:rsidR="00344D43">
        <w:rPr>
          <w:rFonts w:eastAsia="Times New Roman"/>
          <w:bCs/>
          <w:lang w:eastAsia="en-US"/>
        </w:rPr>
        <w:t>6</w:t>
      </w:r>
      <w:r w:rsidR="00A259CC">
        <w:rPr>
          <w:rFonts w:eastAsia="Times New Roman"/>
          <w:bCs/>
          <w:lang w:eastAsia="en-US"/>
        </w:rPr>
        <w:t>.</w:t>
      </w:r>
      <w:r w:rsidR="00D43B23">
        <w:rPr>
          <w:rFonts w:eastAsia="Times New Roman"/>
          <w:bCs/>
          <w:lang w:eastAsia="en-US"/>
        </w:rPr>
        <w:t>oktobri</w:t>
      </w:r>
      <w:r w:rsidR="00D86C0C">
        <w:rPr>
          <w:rFonts w:eastAsia="Times New Roman"/>
          <w:bCs/>
          <w:lang w:eastAsia="en-US"/>
        </w:rPr>
        <w:t>s</w:t>
      </w:r>
    </w:p>
    <w:p w:rsidR="00A02666" w:rsidRDefault="001A0389" w:rsidP="00401EFE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334204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5.5. Preces tiks iepirktas pa daļām, saskaņā ar Pasūtītāja iepriekšēju pasūtījumu (rakstisku vai mutisku), līgumā noteiktajā kārtībā. </w:t>
      </w:r>
      <w:r w:rsidR="00D86C0C">
        <w:rPr>
          <w:rFonts w:eastAsia="Times New Roman"/>
          <w:bCs/>
          <w:lang w:eastAsia="en-US"/>
        </w:rPr>
        <w:t>Pasūtītājam nav pienākums nopirkt visas tehniskās specifikācijās noteiktās preces. Pasūtītās preces būs jāpiegādā uz piegādātāja rēķina.</w:t>
      </w:r>
    </w:p>
    <w:p w:rsidR="00997B65" w:rsidRDefault="00997B65" w:rsidP="00997B65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aprakstu;</w:t>
      </w:r>
    </w:p>
    <w:p w:rsidR="00997B65" w:rsidRDefault="00997B65" w:rsidP="00997B65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5.7. Iesniegt paraugu, kuru pēc izskatīšanas mēs apņemamies atgriezt atpakaļ.</w:t>
      </w:r>
    </w:p>
    <w:p w:rsidR="00997B65" w:rsidRDefault="00997B65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D86C0C">
        <w:rPr>
          <w:rFonts w:eastAsia="Times New Roman"/>
          <w:b/>
          <w:bCs/>
          <w:lang w:eastAsia="en-US"/>
        </w:rPr>
        <w:t>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997B65">
        <w:rPr>
          <w:rFonts w:eastAsia="Times New Roman"/>
          <w:b/>
          <w:bCs/>
          <w:lang w:eastAsia="en-US"/>
        </w:rPr>
        <w:t>13</w:t>
      </w:r>
      <w:r w:rsidR="00A259CC">
        <w:rPr>
          <w:rFonts w:eastAsia="Times New Roman"/>
          <w:b/>
          <w:bCs/>
          <w:lang w:eastAsia="en-US"/>
        </w:rPr>
        <w:t>.</w:t>
      </w:r>
      <w:r w:rsidR="00997B65">
        <w:rPr>
          <w:rFonts w:eastAsia="Times New Roman"/>
          <w:b/>
          <w:bCs/>
          <w:lang w:eastAsia="en-US"/>
        </w:rPr>
        <w:t>okto</w:t>
      </w:r>
      <w:r w:rsidR="00D43B23">
        <w:rPr>
          <w:rFonts w:eastAsia="Times New Roman"/>
          <w:b/>
          <w:bCs/>
          <w:lang w:eastAsia="en-US"/>
        </w:rPr>
        <w:t>bri</w:t>
      </w:r>
      <w:r w:rsidR="00D86C0C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344D43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</w:t>
      </w:r>
    </w:p>
    <w:p w:rsidR="00BD4F83" w:rsidRDefault="00BD4F83" w:rsidP="00B102D2">
      <w:pPr>
        <w:pStyle w:val="ListParagraph"/>
        <w:ind w:firstLine="720"/>
        <w:jc w:val="right"/>
        <w:rPr>
          <w:b/>
        </w:rPr>
      </w:pPr>
    </w:p>
    <w:p w:rsidR="00D86C0C" w:rsidRDefault="00D86C0C" w:rsidP="00B102D2">
      <w:pPr>
        <w:pStyle w:val="ListParagraph"/>
        <w:ind w:firstLine="720"/>
        <w:jc w:val="right"/>
        <w:rPr>
          <w:b/>
        </w:rPr>
      </w:pPr>
    </w:p>
    <w:p w:rsidR="00D86C0C" w:rsidRDefault="00D86C0C" w:rsidP="00B102D2">
      <w:pPr>
        <w:pStyle w:val="ListParagraph"/>
        <w:ind w:firstLine="720"/>
        <w:jc w:val="right"/>
        <w:rPr>
          <w:b/>
        </w:rPr>
      </w:pPr>
    </w:p>
    <w:p w:rsidR="00D86C0C" w:rsidRDefault="00D86C0C" w:rsidP="00B102D2">
      <w:pPr>
        <w:pStyle w:val="ListParagraph"/>
        <w:ind w:firstLine="720"/>
        <w:jc w:val="right"/>
        <w:rPr>
          <w:b/>
        </w:rPr>
      </w:pPr>
    </w:p>
    <w:p w:rsidR="00275CFC" w:rsidRPr="00D86C0C" w:rsidRDefault="00275CFC" w:rsidP="00D86C0C">
      <w:pPr>
        <w:rPr>
          <w:b/>
        </w:rPr>
      </w:pPr>
    </w:p>
    <w:p w:rsidR="00D94404" w:rsidRPr="00B102D2" w:rsidRDefault="00334204" w:rsidP="00804D54">
      <w:pPr>
        <w:pStyle w:val="ListParagraph"/>
        <w:ind w:left="7200" w:firstLine="720"/>
        <w:jc w:val="center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86C0C" w:rsidRPr="00AC30C7" w:rsidRDefault="00D94404" w:rsidP="00D86C0C">
      <w:pPr>
        <w:suppressAutoHyphens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D86C0C" w:rsidRPr="00AC30C7">
        <w:rPr>
          <w:rFonts w:eastAsia="Times New Roman"/>
          <w:bCs/>
          <w:lang w:eastAsia="en-US"/>
        </w:rPr>
        <w:t xml:space="preserve">Daugavpils Bērnu un jaunatnes sporta skolas </w:t>
      </w:r>
      <w:r w:rsidR="00D86C0C" w:rsidRPr="00AC30C7">
        <w:rPr>
          <w:rFonts w:eastAsia="Times New Roman"/>
          <w:lang w:eastAsia="en-US"/>
        </w:rPr>
        <w:t xml:space="preserve">hokeja </w:t>
      </w:r>
      <w:r w:rsidR="00997B65">
        <w:rPr>
          <w:rFonts w:eastAsia="Times New Roman"/>
          <w:lang w:eastAsia="en-US"/>
        </w:rPr>
        <w:t>nodaļas</w:t>
      </w:r>
      <w:r w:rsidR="00D86C0C" w:rsidRPr="00AC30C7">
        <w:rPr>
          <w:rFonts w:eastAsia="Times New Roman"/>
          <w:lang w:eastAsia="en-US"/>
        </w:rPr>
        <w:t xml:space="preserve"> </w:t>
      </w:r>
      <w:r w:rsidR="00D86C0C">
        <w:rPr>
          <w:rFonts w:eastAsia="Times New Roman"/>
          <w:lang w:eastAsia="en-US"/>
        </w:rPr>
        <w:t>papildus iepirkšana</w:t>
      </w:r>
    </w:p>
    <w:p w:rsidR="00D94404" w:rsidRPr="000B191D" w:rsidRDefault="00D94404" w:rsidP="00BB27DE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D86C0C">
        <w:rPr>
          <w:rFonts w:eastAsia="Times New Roman"/>
          <w:bCs/>
          <w:lang w:eastAsia="en-US"/>
        </w:rPr>
        <w:t>2017</w:t>
      </w:r>
      <w:r w:rsidR="00D86C0C" w:rsidRPr="00EA5AA3">
        <w:rPr>
          <w:rFonts w:eastAsia="Times New Roman"/>
          <w:bCs/>
          <w:lang w:eastAsia="en-US"/>
        </w:rPr>
        <w:t xml:space="preserve">.gada </w:t>
      </w:r>
      <w:r w:rsidR="00997B65">
        <w:rPr>
          <w:rFonts w:eastAsia="Times New Roman"/>
          <w:bCs/>
          <w:lang w:eastAsia="en-US"/>
        </w:rPr>
        <w:t>1</w:t>
      </w:r>
      <w:r w:rsidR="00344D43">
        <w:rPr>
          <w:rFonts w:eastAsia="Times New Roman"/>
          <w:bCs/>
          <w:lang w:eastAsia="en-US"/>
        </w:rPr>
        <w:t>6</w:t>
      </w:r>
      <w:r w:rsidR="00D86C0C">
        <w:rPr>
          <w:rFonts w:eastAsia="Times New Roman"/>
          <w:bCs/>
          <w:lang w:eastAsia="en-US"/>
        </w:rPr>
        <w:t>.</w:t>
      </w:r>
      <w:r w:rsidR="00D43B23">
        <w:rPr>
          <w:rFonts w:eastAsia="Times New Roman"/>
          <w:bCs/>
          <w:lang w:eastAsia="en-US"/>
        </w:rPr>
        <w:t>oktobri</w:t>
      </w:r>
      <w:r w:rsidR="00D86C0C">
        <w:rPr>
          <w:rFonts w:eastAsia="Times New Roman"/>
          <w:bCs/>
          <w:lang w:eastAsia="en-US"/>
        </w:rPr>
        <w:t>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5670"/>
        <w:gridCol w:w="1496"/>
      </w:tblGrid>
      <w:tr w:rsidR="000C632C" w:rsidTr="00D155D4">
        <w:tc>
          <w:tcPr>
            <w:tcW w:w="675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Nr. p.k.</w:t>
            </w:r>
          </w:p>
        </w:tc>
        <w:tc>
          <w:tcPr>
            <w:tcW w:w="2127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Nosaukums</w:t>
            </w:r>
          </w:p>
        </w:tc>
        <w:tc>
          <w:tcPr>
            <w:tcW w:w="5670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Apraksts</w:t>
            </w:r>
          </w:p>
        </w:tc>
        <w:tc>
          <w:tcPr>
            <w:tcW w:w="1496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</w:tr>
      <w:tr w:rsidR="00344D43" w:rsidTr="00D155D4">
        <w:tc>
          <w:tcPr>
            <w:tcW w:w="675" w:type="dxa"/>
          </w:tcPr>
          <w:p w:rsidR="00344D43" w:rsidRDefault="00344D43" w:rsidP="00D94404">
            <w:r>
              <w:t>1.</w:t>
            </w:r>
          </w:p>
        </w:tc>
        <w:tc>
          <w:tcPr>
            <w:tcW w:w="2127" w:type="dxa"/>
          </w:tcPr>
          <w:p w:rsidR="00344D43" w:rsidRPr="00344D43" w:rsidRDefault="00344D43" w:rsidP="0041758A">
            <w:r w:rsidRPr="00344D43">
              <w:rPr>
                <w:shd w:val="clear" w:color="auto" w:fill="FFFFFF"/>
              </w:rPr>
              <w:t>Ceļgalu sargs</w:t>
            </w:r>
          </w:p>
        </w:tc>
        <w:tc>
          <w:tcPr>
            <w:tcW w:w="5670" w:type="dxa"/>
          </w:tcPr>
          <w:p w:rsidR="00344D43" w:rsidRPr="00344D43" w:rsidRDefault="00344D43" w:rsidP="0041758A">
            <w:pPr>
              <w:jc w:val="both"/>
            </w:pPr>
            <w:r w:rsidRPr="00344D43">
              <w:rPr>
                <w:shd w:val="clear" w:color="auto" w:fill="FFFFFF"/>
              </w:rPr>
              <w:t>Ceļgalu sargs nodrošina papildus brīvkustību ceļa bļodiņai. Pateicoties</w:t>
            </w:r>
            <w:r w:rsidRPr="00344D43">
              <w:rPr>
                <w:rStyle w:val="apple-converted-space"/>
                <w:shd w:val="clear" w:color="auto" w:fill="FFFFFF"/>
              </w:rPr>
              <w:t> </w:t>
            </w:r>
            <w:r w:rsidRPr="00344D43">
              <w:rPr>
                <w:shd w:val="clear" w:color="auto" w:fill="FFFFFF"/>
              </w:rPr>
              <w:t xml:space="preserve">augstam </w:t>
            </w:r>
            <w:proofErr w:type="spellStart"/>
            <w:r w:rsidRPr="00344D43">
              <w:rPr>
                <w:shd w:val="clear" w:color="auto" w:fill="FFFFFF"/>
              </w:rPr>
              <w:t>putaplasta</w:t>
            </w:r>
            <w:proofErr w:type="spellEnd"/>
            <w:r w:rsidRPr="00344D43">
              <w:rPr>
                <w:shd w:val="clear" w:color="auto" w:fill="FFFFFF"/>
              </w:rPr>
              <w:t xml:space="preserve"> putu blīvumam, tiek nodrošināta ceļgala bļodiņas un</w:t>
            </w:r>
            <w:r w:rsidRPr="00344D43">
              <w:rPr>
                <w:rStyle w:val="apple-converted-space"/>
                <w:shd w:val="clear" w:color="auto" w:fill="FFFFFF"/>
              </w:rPr>
              <w:t> </w:t>
            </w:r>
            <w:r w:rsidRPr="00344D43">
              <w:rPr>
                <w:shd w:val="clear" w:color="auto" w:fill="FFFFFF"/>
              </w:rPr>
              <w:t>augšstilba aizsardzība. Elastīga neslīdoša virsma nodrošina pieguļošu</w:t>
            </w:r>
            <w:r w:rsidRPr="00344D43">
              <w:rPr>
                <w:rStyle w:val="apple-converted-space"/>
                <w:shd w:val="clear" w:color="auto" w:fill="FFFFFF"/>
              </w:rPr>
              <w:t> </w:t>
            </w:r>
            <w:r w:rsidRPr="00344D43">
              <w:rPr>
                <w:shd w:val="clear" w:color="auto" w:fill="FFFFFF"/>
              </w:rPr>
              <w:t>sajūtu ceļgala bļodiņai.</w:t>
            </w:r>
          </w:p>
        </w:tc>
        <w:tc>
          <w:tcPr>
            <w:tcW w:w="1496" w:type="dxa"/>
          </w:tcPr>
          <w:p w:rsidR="00344D43" w:rsidRDefault="00344D43" w:rsidP="0041758A">
            <w:pPr>
              <w:jc w:val="center"/>
            </w:pPr>
            <w:r w:rsidRPr="00C20239">
              <w:t>1</w:t>
            </w:r>
            <w:r>
              <w:t xml:space="preserve"> pāris</w:t>
            </w:r>
          </w:p>
        </w:tc>
      </w:tr>
    </w:tbl>
    <w:p w:rsidR="00C633AF" w:rsidRDefault="00C633AF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C633AF">
        <w:t>metodiķe</w:t>
      </w:r>
      <w:r>
        <w:t xml:space="preserve">                                                         </w:t>
      </w:r>
      <w:proofErr w:type="spellStart"/>
      <w:r w:rsidR="00C633AF">
        <w:t>J.Dedele</w:t>
      </w:r>
      <w:proofErr w:type="spellEnd"/>
    </w:p>
    <w:p w:rsidR="00D155D4" w:rsidRDefault="00D155D4" w:rsidP="00D94404"/>
    <w:p w:rsidR="00D155D4" w:rsidRDefault="00D155D4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344D43" w:rsidRDefault="00344D43" w:rsidP="00D94404"/>
    <w:p w:rsidR="00D155D4" w:rsidRDefault="00D155D4" w:rsidP="00D94404"/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9078AE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9078AE" w:rsidRPr="00CF1BEC" w:rsidRDefault="009078AE" w:rsidP="00763752">
      <w:pPr>
        <w:suppressAutoHyphens/>
        <w:rPr>
          <w:rFonts w:eastAsia="Times New Roman"/>
          <w:lang w:eastAsia="ar-SA"/>
        </w:rPr>
      </w:pPr>
    </w:p>
    <w:p w:rsidR="004C78A5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36293C" w:rsidRDefault="00763752" w:rsidP="009078AE">
      <w:pPr>
        <w:suppressAutoHyphens/>
        <w:spacing w:after="120"/>
        <w:jc w:val="both"/>
        <w:rPr>
          <w:rFonts w:eastAsia="Times New Roman"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9078AE">
        <w:rPr>
          <w:rFonts w:eastAsia="Times New Roman"/>
          <w:lang w:eastAsia="ar-SA"/>
        </w:rPr>
        <w:t>piegādāt</w:t>
      </w:r>
      <w:r w:rsidR="007A7B96">
        <w:rPr>
          <w:rFonts w:eastAsia="Times New Roman"/>
          <w:lang w:eastAsia="ar-SA"/>
        </w:rPr>
        <w:t xml:space="preserve"> </w:t>
      </w:r>
      <w:r w:rsidR="0036293C" w:rsidRPr="00BB27DE">
        <w:rPr>
          <w:rFonts w:eastAsia="Times New Roman"/>
          <w:bCs/>
          <w:lang w:eastAsia="en-US"/>
        </w:rPr>
        <w:t xml:space="preserve">Daugavpils </w:t>
      </w:r>
      <w:r w:rsidR="004C78A5">
        <w:rPr>
          <w:rFonts w:eastAsia="Times New Roman"/>
          <w:bCs/>
          <w:lang w:eastAsia="en-US"/>
        </w:rPr>
        <w:t>Bērnu un jaunatnes sporta skolas</w:t>
      </w:r>
      <w:r w:rsidR="0036293C" w:rsidRPr="00BB27DE">
        <w:rPr>
          <w:rFonts w:eastAsia="Times New Roman"/>
          <w:bCs/>
          <w:lang w:eastAsia="en-US"/>
        </w:rPr>
        <w:t xml:space="preserve"> </w:t>
      </w:r>
      <w:r w:rsidR="0036293C" w:rsidRPr="00BB27DE">
        <w:rPr>
          <w:rFonts w:eastAsia="Times New Roman"/>
          <w:lang w:eastAsia="en-US"/>
        </w:rPr>
        <w:t xml:space="preserve">hokeja </w:t>
      </w:r>
      <w:r w:rsidR="00997B65">
        <w:rPr>
          <w:rFonts w:eastAsia="Times New Roman"/>
          <w:lang w:eastAsia="en-US"/>
        </w:rPr>
        <w:t>nodaļai</w:t>
      </w:r>
      <w:r w:rsidR="0036293C" w:rsidRPr="00F24611">
        <w:rPr>
          <w:rFonts w:eastAsia="Times New Roman"/>
          <w:lang w:eastAsia="en-US"/>
        </w:rPr>
        <w:t xml:space="preserve"> form</w:t>
      </w:r>
      <w:r w:rsidR="004C78A5">
        <w:rPr>
          <w:rFonts w:eastAsia="Times New Roman"/>
          <w:lang w:eastAsia="en-US"/>
        </w:rPr>
        <w:t>u</w:t>
      </w:r>
      <w:r w:rsidR="009078AE" w:rsidRPr="009078AE">
        <w:rPr>
          <w:rFonts w:eastAsia="Times New Roman"/>
          <w:lang w:eastAsia="en-US"/>
        </w:rPr>
        <w:t xml:space="preserve"> </w:t>
      </w:r>
      <w:r w:rsidR="009078AE">
        <w:rPr>
          <w:rFonts w:eastAsia="Times New Roman"/>
          <w:lang w:eastAsia="en-US"/>
        </w:rPr>
        <w:t>papildus iepirkšanu</w:t>
      </w:r>
    </w:p>
    <w:p w:rsidR="0049759F" w:rsidRDefault="0049759F" w:rsidP="0036293C">
      <w:pPr>
        <w:suppressAutoHyphens/>
        <w:spacing w:after="120"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BB27DE" w:rsidRPr="00211B41" w:rsidRDefault="00C636A9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9078AE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numurs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603"/>
        <w:gridCol w:w="1490"/>
        <w:gridCol w:w="5386"/>
        <w:gridCol w:w="1276"/>
        <w:gridCol w:w="1276"/>
      </w:tblGrid>
      <w:tr w:rsidR="00451A1F" w:rsidRPr="000B191D" w:rsidTr="009078AE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451A1F" w:rsidRPr="000B191D" w:rsidTr="009078A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9078A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44D43" w:rsidRPr="000B191D" w:rsidTr="009078AE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4D43" w:rsidRDefault="00344D43" w:rsidP="0092619C">
            <w:r>
              <w:t>1.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4D43" w:rsidRPr="00344D43" w:rsidRDefault="00344D43" w:rsidP="0041758A">
            <w:r w:rsidRPr="00344D43">
              <w:rPr>
                <w:shd w:val="clear" w:color="auto" w:fill="FFFFFF"/>
              </w:rPr>
              <w:t>Ceļgalu sargs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4D43" w:rsidRPr="00344D43" w:rsidRDefault="00344D43" w:rsidP="0041758A">
            <w:pPr>
              <w:jc w:val="both"/>
            </w:pPr>
            <w:r w:rsidRPr="00344D43">
              <w:rPr>
                <w:shd w:val="clear" w:color="auto" w:fill="FFFFFF"/>
              </w:rPr>
              <w:t>Ceļgalu sargs nodrošina papildus brīvkustību ceļa bļodiņai. Pateicoties</w:t>
            </w:r>
            <w:r w:rsidRPr="00344D43">
              <w:rPr>
                <w:rStyle w:val="apple-converted-space"/>
                <w:shd w:val="clear" w:color="auto" w:fill="FFFFFF"/>
              </w:rPr>
              <w:t> </w:t>
            </w:r>
            <w:r w:rsidRPr="00344D43">
              <w:rPr>
                <w:shd w:val="clear" w:color="auto" w:fill="FFFFFF"/>
              </w:rPr>
              <w:t xml:space="preserve">augstam </w:t>
            </w:r>
            <w:proofErr w:type="spellStart"/>
            <w:r w:rsidRPr="00344D43">
              <w:rPr>
                <w:shd w:val="clear" w:color="auto" w:fill="FFFFFF"/>
              </w:rPr>
              <w:t>putaplasta</w:t>
            </w:r>
            <w:proofErr w:type="spellEnd"/>
            <w:r w:rsidRPr="00344D43">
              <w:rPr>
                <w:shd w:val="clear" w:color="auto" w:fill="FFFFFF"/>
              </w:rPr>
              <w:t xml:space="preserve"> putu blīvumam, tiek nodrošināta ceļgala bļodiņas un</w:t>
            </w:r>
            <w:r w:rsidRPr="00344D43">
              <w:rPr>
                <w:rStyle w:val="apple-converted-space"/>
                <w:shd w:val="clear" w:color="auto" w:fill="FFFFFF"/>
              </w:rPr>
              <w:t> </w:t>
            </w:r>
            <w:r w:rsidRPr="00344D43">
              <w:rPr>
                <w:shd w:val="clear" w:color="auto" w:fill="FFFFFF"/>
              </w:rPr>
              <w:t>augšstilba aizsardzība. Elastīga neslīdoša virsma nodrošina pieguļošu</w:t>
            </w:r>
            <w:r w:rsidRPr="00344D43">
              <w:rPr>
                <w:rStyle w:val="apple-converted-space"/>
                <w:shd w:val="clear" w:color="auto" w:fill="FFFFFF"/>
              </w:rPr>
              <w:t> </w:t>
            </w:r>
            <w:r w:rsidRPr="00344D43">
              <w:rPr>
                <w:shd w:val="clear" w:color="auto" w:fill="FFFFFF"/>
              </w:rPr>
              <w:t>sajūtu ceļgala bļodiņai.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4D43" w:rsidRDefault="00344D43" w:rsidP="0041758A">
            <w:pPr>
              <w:jc w:val="center"/>
            </w:pPr>
            <w:r w:rsidRPr="00C20239">
              <w:t>1</w:t>
            </w:r>
            <w:r>
              <w:t xml:space="preserve"> pāris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D43" w:rsidRDefault="00344D43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27DE" w:rsidRPr="000B191D" w:rsidTr="00BE2DE2">
        <w:trPr>
          <w:trHeight w:val="523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7DE" w:rsidRPr="00451A1F" w:rsidRDefault="009078AE" w:rsidP="00451A1F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</w:t>
            </w:r>
            <w:proofErr w:type="spellStart"/>
            <w:r w:rsidR="00BB27DE"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="00BB27DE"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27DE" w:rsidRDefault="00BB27DE" w:rsidP="00257956">
            <w:pPr>
              <w:jc w:val="center"/>
            </w:pPr>
          </w:p>
          <w:p w:rsidR="00BB27DE" w:rsidRDefault="00BB27DE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7DE" w:rsidRPr="00451A1F" w:rsidRDefault="00BB27DE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9078AE" w:rsidRDefault="009078AE" w:rsidP="00BB6F93"/>
    <w:p w:rsidR="009078AE" w:rsidRDefault="009078AE" w:rsidP="00BB6F93"/>
    <w:p w:rsidR="00BB6F93" w:rsidRDefault="00BB6F93" w:rsidP="00BB6F93">
      <w:r>
        <w:t>3. Mēs apliecinām, kā:</w:t>
      </w:r>
    </w:p>
    <w:p w:rsidR="009078AE" w:rsidRDefault="009078AE" w:rsidP="009078A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344D43">
        <w:rPr>
          <w:b/>
        </w:rPr>
        <w:t xml:space="preserve">2017 gada </w:t>
      </w:r>
      <w:r w:rsidR="00997B65">
        <w:rPr>
          <w:b/>
        </w:rPr>
        <w:t>1</w:t>
      </w:r>
      <w:r w:rsidR="00344D43">
        <w:rPr>
          <w:b/>
        </w:rPr>
        <w:t>6</w:t>
      </w:r>
      <w:bookmarkStart w:id="2" w:name="_GoBack"/>
      <w:bookmarkEnd w:id="2"/>
      <w:r w:rsidRPr="001378C2">
        <w:rPr>
          <w:b/>
        </w:rPr>
        <w:t>.</w:t>
      </w:r>
      <w:r w:rsidR="006503C9">
        <w:rPr>
          <w:b/>
        </w:rPr>
        <w:t>oktobri</w:t>
      </w:r>
      <w:r w:rsidRPr="001378C2">
        <w:rPr>
          <w:b/>
        </w:rPr>
        <w:t>m</w:t>
      </w:r>
      <w:r>
        <w:t>;</w:t>
      </w:r>
    </w:p>
    <w:p w:rsidR="009078AE" w:rsidRDefault="009078AE" w:rsidP="009078A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078AE" w:rsidRDefault="009078AE" w:rsidP="009078A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9078AE" w:rsidRPr="00F2289F" w:rsidRDefault="009078AE" w:rsidP="009078AE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:rsidR="009078AE" w:rsidRDefault="009078AE" w:rsidP="009078AE"/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45" w:rsidRDefault="00412145" w:rsidP="00B46840">
      <w:r>
        <w:separator/>
      </w:r>
    </w:p>
  </w:endnote>
  <w:endnote w:type="continuationSeparator" w:id="0">
    <w:p w:rsidR="00412145" w:rsidRDefault="0041214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45" w:rsidRDefault="00412145" w:rsidP="00B46840">
      <w:r>
        <w:separator/>
      </w:r>
    </w:p>
  </w:footnote>
  <w:footnote w:type="continuationSeparator" w:id="0">
    <w:p w:rsidR="00412145" w:rsidRDefault="0041214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4FC"/>
    <w:multiLevelType w:val="hybridMultilevel"/>
    <w:tmpl w:val="EF985796"/>
    <w:lvl w:ilvl="0" w:tplc="1960E3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6C1C"/>
    <w:rsid w:val="00017FE6"/>
    <w:rsid w:val="00021100"/>
    <w:rsid w:val="00052057"/>
    <w:rsid w:val="00070920"/>
    <w:rsid w:val="000729D6"/>
    <w:rsid w:val="000A3350"/>
    <w:rsid w:val="000B0AE8"/>
    <w:rsid w:val="000B191D"/>
    <w:rsid w:val="000C632C"/>
    <w:rsid w:val="000E066E"/>
    <w:rsid w:val="000F5930"/>
    <w:rsid w:val="00112826"/>
    <w:rsid w:val="00112B16"/>
    <w:rsid w:val="001143E1"/>
    <w:rsid w:val="00120274"/>
    <w:rsid w:val="00121F37"/>
    <w:rsid w:val="00166BFD"/>
    <w:rsid w:val="00174430"/>
    <w:rsid w:val="001A0389"/>
    <w:rsid w:val="001B609A"/>
    <w:rsid w:val="001D1451"/>
    <w:rsid w:val="001E1A56"/>
    <w:rsid w:val="00233F93"/>
    <w:rsid w:val="002455FF"/>
    <w:rsid w:val="00275CFC"/>
    <w:rsid w:val="00290D7C"/>
    <w:rsid w:val="002B2824"/>
    <w:rsid w:val="002B3BA9"/>
    <w:rsid w:val="002B594E"/>
    <w:rsid w:val="002C11B5"/>
    <w:rsid w:val="002D0EC0"/>
    <w:rsid w:val="00334204"/>
    <w:rsid w:val="00344D43"/>
    <w:rsid w:val="00345FF8"/>
    <w:rsid w:val="00352C4E"/>
    <w:rsid w:val="0036293C"/>
    <w:rsid w:val="00371F4F"/>
    <w:rsid w:val="003923E9"/>
    <w:rsid w:val="003B48A9"/>
    <w:rsid w:val="003D2D91"/>
    <w:rsid w:val="003E1B46"/>
    <w:rsid w:val="00401EFE"/>
    <w:rsid w:val="00412145"/>
    <w:rsid w:val="00436AE8"/>
    <w:rsid w:val="00451A1F"/>
    <w:rsid w:val="0048353C"/>
    <w:rsid w:val="00492CF1"/>
    <w:rsid w:val="0049759F"/>
    <w:rsid w:val="004A2987"/>
    <w:rsid w:val="004A325E"/>
    <w:rsid w:val="004C2D2D"/>
    <w:rsid w:val="004C5DD2"/>
    <w:rsid w:val="004C78A5"/>
    <w:rsid w:val="004D24FD"/>
    <w:rsid w:val="004E50BF"/>
    <w:rsid w:val="00531F4A"/>
    <w:rsid w:val="00540E72"/>
    <w:rsid w:val="00546AFB"/>
    <w:rsid w:val="00596797"/>
    <w:rsid w:val="00636F05"/>
    <w:rsid w:val="006503C9"/>
    <w:rsid w:val="006526BA"/>
    <w:rsid w:val="006E216F"/>
    <w:rsid w:val="0070155E"/>
    <w:rsid w:val="00706737"/>
    <w:rsid w:val="00710309"/>
    <w:rsid w:val="00710EB0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04D54"/>
    <w:rsid w:val="00833B3D"/>
    <w:rsid w:val="0084024C"/>
    <w:rsid w:val="00841860"/>
    <w:rsid w:val="008671B6"/>
    <w:rsid w:val="008B7743"/>
    <w:rsid w:val="008C6CA6"/>
    <w:rsid w:val="008C6DC8"/>
    <w:rsid w:val="008E4FCD"/>
    <w:rsid w:val="008E6240"/>
    <w:rsid w:val="008E7C41"/>
    <w:rsid w:val="00902431"/>
    <w:rsid w:val="009078AE"/>
    <w:rsid w:val="0092163D"/>
    <w:rsid w:val="00940266"/>
    <w:rsid w:val="00945D34"/>
    <w:rsid w:val="00961330"/>
    <w:rsid w:val="009974C7"/>
    <w:rsid w:val="00997B65"/>
    <w:rsid w:val="009C0406"/>
    <w:rsid w:val="009E7E33"/>
    <w:rsid w:val="009F3ED2"/>
    <w:rsid w:val="00A02666"/>
    <w:rsid w:val="00A0669D"/>
    <w:rsid w:val="00A259CC"/>
    <w:rsid w:val="00AA7C2F"/>
    <w:rsid w:val="00AB4DF3"/>
    <w:rsid w:val="00AC26BE"/>
    <w:rsid w:val="00AC30C7"/>
    <w:rsid w:val="00AD2F6C"/>
    <w:rsid w:val="00B102D2"/>
    <w:rsid w:val="00B146E9"/>
    <w:rsid w:val="00B3022C"/>
    <w:rsid w:val="00B35CEE"/>
    <w:rsid w:val="00B4358F"/>
    <w:rsid w:val="00B46840"/>
    <w:rsid w:val="00B5550B"/>
    <w:rsid w:val="00B67253"/>
    <w:rsid w:val="00B86D8D"/>
    <w:rsid w:val="00B92AA4"/>
    <w:rsid w:val="00BB27DE"/>
    <w:rsid w:val="00BB6F93"/>
    <w:rsid w:val="00BC15D4"/>
    <w:rsid w:val="00BD2B8B"/>
    <w:rsid w:val="00BD4F83"/>
    <w:rsid w:val="00BD7991"/>
    <w:rsid w:val="00BE2DE2"/>
    <w:rsid w:val="00C41094"/>
    <w:rsid w:val="00C50DEA"/>
    <w:rsid w:val="00C62424"/>
    <w:rsid w:val="00C633AF"/>
    <w:rsid w:val="00C636A9"/>
    <w:rsid w:val="00CC123E"/>
    <w:rsid w:val="00CD64D2"/>
    <w:rsid w:val="00CE273B"/>
    <w:rsid w:val="00CE2CF3"/>
    <w:rsid w:val="00CE5362"/>
    <w:rsid w:val="00CF1BEC"/>
    <w:rsid w:val="00D155D4"/>
    <w:rsid w:val="00D211C9"/>
    <w:rsid w:val="00D23CDB"/>
    <w:rsid w:val="00D43B23"/>
    <w:rsid w:val="00D6550A"/>
    <w:rsid w:val="00D662FF"/>
    <w:rsid w:val="00D86C0C"/>
    <w:rsid w:val="00D94404"/>
    <w:rsid w:val="00DD2C92"/>
    <w:rsid w:val="00DE0361"/>
    <w:rsid w:val="00DE27E7"/>
    <w:rsid w:val="00DE5E68"/>
    <w:rsid w:val="00E020F2"/>
    <w:rsid w:val="00E0337E"/>
    <w:rsid w:val="00E833EB"/>
    <w:rsid w:val="00EA5AA3"/>
    <w:rsid w:val="00EC4F57"/>
    <w:rsid w:val="00F24611"/>
    <w:rsid w:val="00F3046A"/>
    <w:rsid w:val="00F57553"/>
    <w:rsid w:val="00F84C5E"/>
    <w:rsid w:val="00FA686E"/>
    <w:rsid w:val="00FD4297"/>
    <w:rsid w:val="00FF0451"/>
    <w:rsid w:val="00FF2150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  <w:style w:type="character" w:customStyle="1" w:styleId="apple-converted-space">
    <w:name w:val="apple-converted-space"/>
    <w:basedOn w:val="DefaultParagraphFont"/>
    <w:rsid w:val="0040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  <w:style w:type="character" w:customStyle="1" w:styleId="apple-converted-space">
    <w:name w:val="apple-converted-space"/>
    <w:basedOn w:val="DefaultParagraphFont"/>
    <w:rsid w:val="0040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B230-8C53-47A1-BF45-599A9363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4</Pages>
  <Words>2928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22</cp:revision>
  <cp:lastPrinted>2016-09-23T12:16:00Z</cp:lastPrinted>
  <dcterms:created xsi:type="dcterms:W3CDTF">2016-03-16T09:11:00Z</dcterms:created>
  <dcterms:modified xsi:type="dcterms:W3CDTF">2017-10-13T06:37:00Z</dcterms:modified>
</cp:coreProperties>
</file>