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8418C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>SASKAŅOTS</w:t>
      </w:r>
    </w:p>
    <w:p w14:paraId="4DB75048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 xml:space="preserve"> Daugavpils pilsētas domes izpilddirektor</w:t>
      </w:r>
      <w:r>
        <w:rPr>
          <w:sz w:val="24"/>
        </w:rPr>
        <w:t>e</w:t>
      </w:r>
    </w:p>
    <w:p w14:paraId="0C8FAB62" w14:textId="77777777" w:rsidR="00F10258" w:rsidRPr="00F10258" w:rsidRDefault="00F10258" w:rsidP="00F10258">
      <w:pPr>
        <w:pStyle w:val="Heading1"/>
        <w:jc w:val="right"/>
        <w:rPr>
          <w:sz w:val="24"/>
        </w:rPr>
      </w:pPr>
    </w:p>
    <w:p w14:paraId="7EAE7E2D" w14:textId="77777777" w:rsidR="00F10258" w:rsidRPr="00F10258" w:rsidRDefault="00F10258" w:rsidP="00F10258">
      <w:pPr>
        <w:pStyle w:val="Heading1"/>
        <w:jc w:val="right"/>
        <w:rPr>
          <w:sz w:val="24"/>
        </w:rPr>
      </w:pPr>
      <w:r w:rsidRPr="00F10258">
        <w:rPr>
          <w:sz w:val="24"/>
        </w:rPr>
        <w:t xml:space="preserve">___________________ </w:t>
      </w:r>
      <w:proofErr w:type="spellStart"/>
      <w:r>
        <w:rPr>
          <w:sz w:val="24"/>
        </w:rPr>
        <w:t>I.Goldberga</w:t>
      </w:r>
      <w:proofErr w:type="spellEnd"/>
    </w:p>
    <w:p w14:paraId="072B91AB" w14:textId="7BD65E79" w:rsidR="00F10258" w:rsidRDefault="00F10258" w:rsidP="00F10258">
      <w:pPr>
        <w:pStyle w:val="Heading1"/>
        <w:jc w:val="right"/>
        <w:rPr>
          <w:sz w:val="24"/>
        </w:rPr>
      </w:pPr>
      <w:r>
        <w:rPr>
          <w:sz w:val="24"/>
        </w:rPr>
        <w:t xml:space="preserve">Daugavpilī, 2016.gada </w:t>
      </w:r>
      <w:r w:rsidR="006C5F98">
        <w:rPr>
          <w:sz w:val="24"/>
        </w:rPr>
        <w:t>25.aprīlī</w:t>
      </w:r>
    </w:p>
    <w:p w14:paraId="2D7FF06A" w14:textId="77777777" w:rsidR="00F424F0" w:rsidRDefault="00F424F0" w:rsidP="00953578">
      <w:pPr>
        <w:pStyle w:val="Heading1"/>
        <w:rPr>
          <w:b/>
          <w:sz w:val="24"/>
        </w:rPr>
      </w:pPr>
      <w:r>
        <w:rPr>
          <w:b/>
          <w:sz w:val="24"/>
        </w:rPr>
        <w:t>ZIŅOJUMS</w:t>
      </w:r>
    </w:p>
    <w:p w14:paraId="2036DB31" w14:textId="77777777" w:rsidR="00F424F0" w:rsidRPr="00F424F0" w:rsidRDefault="00F424F0" w:rsidP="00F424F0">
      <w:pPr>
        <w:rPr>
          <w:lang w:val="lv-LV"/>
        </w:rPr>
      </w:pPr>
    </w:p>
    <w:p w14:paraId="7383A19E" w14:textId="77777777" w:rsidR="00953578" w:rsidRPr="00496FB4" w:rsidRDefault="00953578" w:rsidP="00953578">
      <w:pPr>
        <w:pStyle w:val="Heading1"/>
        <w:rPr>
          <w:b/>
          <w:sz w:val="24"/>
        </w:rPr>
      </w:pPr>
      <w:r w:rsidRPr="00496FB4">
        <w:rPr>
          <w:b/>
          <w:sz w:val="24"/>
        </w:rPr>
        <w:t>Daugavpils pilsētas domes Attīstības departaments</w:t>
      </w:r>
    </w:p>
    <w:p w14:paraId="1BDC1ACB" w14:textId="77777777" w:rsidR="00953578" w:rsidRPr="00496FB4" w:rsidRDefault="00953578" w:rsidP="00953578">
      <w:pPr>
        <w:pStyle w:val="Heading1"/>
        <w:rPr>
          <w:b/>
          <w:sz w:val="24"/>
        </w:rPr>
      </w:pPr>
      <w:r w:rsidRPr="00496FB4">
        <w:rPr>
          <w:b/>
          <w:sz w:val="24"/>
        </w:rPr>
        <w:t>uzaicina potenciālos pretendentus uz līguma piešķiršanas tiesībām:</w:t>
      </w:r>
    </w:p>
    <w:p w14:paraId="7FCA45D2" w14:textId="0D0E8290" w:rsidR="00953578" w:rsidRPr="00496FB4" w:rsidRDefault="00953578" w:rsidP="006C5F98">
      <w:pPr>
        <w:ind w:right="-2"/>
        <w:jc w:val="center"/>
        <w:rPr>
          <w:b/>
          <w:lang w:val="lv-LV"/>
        </w:rPr>
      </w:pPr>
      <w:r w:rsidRPr="00496FB4">
        <w:rPr>
          <w:lang w:val="lv-LV"/>
        </w:rPr>
        <w:t>„</w:t>
      </w:r>
      <w:r w:rsidR="00F10258">
        <w:rPr>
          <w:b/>
          <w:lang w:val="lv-LV"/>
        </w:rPr>
        <w:t>Aviobiļešu</w:t>
      </w:r>
      <w:r w:rsidR="006C5F98">
        <w:rPr>
          <w:b/>
          <w:lang w:val="lv-LV"/>
        </w:rPr>
        <w:t xml:space="preserve"> iegāde projekta </w:t>
      </w:r>
      <w:r w:rsidR="006C5F98" w:rsidRPr="006C5F98">
        <w:rPr>
          <w:b/>
          <w:lang w:val="lv-LV"/>
        </w:rPr>
        <w:t>“</w:t>
      </w:r>
      <w:proofErr w:type="spellStart"/>
      <w:r w:rsidR="006C5F98" w:rsidRPr="006C5F98">
        <w:rPr>
          <w:b/>
          <w:lang w:val="lv-LV"/>
        </w:rPr>
        <w:t>Enchancing</w:t>
      </w:r>
      <w:proofErr w:type="spellEnd"/>
      <w:r w:rsidR="006C5F98" w:rsidRPr="006C5F98">
        <w:rPr>
          <w:b/>
          <w:lang w:val="lv-LV"/>
        </w:rPr>
        <w:t xml:space="preserve"> </w:t>
      </w:r>
      <w:proofErr w:type="spellStart"/>
      <w:r w:rsidR="006C5F98" w:rsidRPr="006C5F98">
        <w:rPr>
          <w:b/>
          <w:lang w:val="lv-LV"/>
        </w:rPr>
        <w:t>volunteerin</w:t>
      </w:r>
      <w:r w:rsidR="006C5F98">
        <w:rPr>
          <w:b/>
          <w:lang w:val="lv-LV"/>
        </w:rPr>
        <w:t>g</w:t>
      </w:r>
      <w:proofErr w:type="spellEnd"/>
      <w:r w:rsidR="006C5F98">
        <w:rPr>
          <w:b/>
          <w:lang w:val="lv-LV"/>
        </w:rPr>
        <w:t xml:space="preserve"> </w:t>
      </w:r>
      <w:proofErr w:type="spellStart"/>
      <w:r w:rsidR="006C5F98">
        <w:rPr>
          <w:b/>
          <w:lang w:val="lv-LV"/>
        </w:rPr>
        <w:t>actions</w:t>
      </w:r>
      <w:proofErr w:type="spellEnd"/>
      <w:r w:rsidR="006C5F98">
        <w:rPr>
          <w:b/>
          <w:lang w:val="lv-LV"/>
        </w:rPr>
        <w:t xml:space="preserve"> </w:t>
      </w:r>
      <w:proofErr w:type="spellStart"/>
      <w:r w:rsidR="006C5F98">
        <w:rPr>
          <w:b/>
          <w:lang w:val="lv-LV"/>
        </w:rPr>
        <w:t>and</w:t>
      </w:r>
      <w:proofErr w:type="spellEnd"/>
      <w:r w:rsidR="006C5F98">
        <w:rPr>
          <w:b/>
          <w:lang w:val="lv-LV"/>
        </w:rPr>
        <w:t xml:space="preserve"> </w:t>
      </w:r>
      <w:proofErr w:type="spellStart"/>
      <w:r w:rsidR="006C5F98">
        <w:rPr>
          <w:b/>
          <w:lang w:val="lv-LV"/>
        </w:rPr>
        <w:t>quality</w:t>
      </w:r>
      <w:proofErr w:type="spellEnd"/>
      <w:r w:rsidR="006C5F98">
        <w:rPr>
          <w:b/>
          <w:lang w:val="lv-LV"/>
        </w:rPr>
        <w:t xml:space="preserve"> in </w:t>
      </w:r>
      <w:proofErr w:type="spellStart"/>
      <w:r w:rsidR="006C5F98">
        <w:rPr>
          <w:b/>
          <w:lang w:val="lv-LV"/>
        </w:rPr>
        <w:t>Europe</w:t>
      </w:r>
      <w:proofErr w:type="spellEnd"/>
      <w:r w:rsidR="00F10258" w:rsidRPr="00F10258">
        <w:rPr>
          <w:b/>
          <w:lang w:val="lv-LV"/>
        </w:rPr>
        <w:t xml:space="preserve">” </w:t>
      </w:r>
      <w:r w:rsidR="006C5F98" w:rsidRPr="006C5F98">
        <w:rPr>
          <w:b/>
          <w:lang w:val="lv-LV"/>
        </w:rPr>
        <w:t>EVOLAQ</w:t>
      </w:r>
      <w:r w:rsidR="006C5F98">
        <w:rPr>
          <w:b/>
          <w:lang w:val="lv-LV"/>
        </w:rPr>
        <w:t xml:space="preserve"> (</w:t>
      </w:r>
      <w:r w:rsidR="006C5F98" w:rsidRPr="006C5F98">
        <w:rPr>
          <w:b/>
          <w:lang w:val="lv-LV"/>
        </w:rPr>
        <w:t>“Kvalitatīva brīvprātīgā darba veicināšana Eiropā”)</w:t>
      </w:r>
      <w:r w:rsidR="006C5F98">
        <w:rPr>
          <w:b/>
          <w:lang w:val="lv-LV"/>
        </w:rPr>
        <w:t xml:space="preserve"> </w:t>
      </w:r>
      <w:r w:rsidR="00F10258">
        <w:rPr>
          <w:b/>
          <w:lang w:val="lv-LV"/>
        </w:rPr>
        <w:t>ietvaros”</w:t>
      </w:r>
    </w:p>
    <w:p w14:paraId="0DE58992" w14:textId="77777777" w:rsidR="00953578" w:rsidRPr="00496FB4" w:rsidRDefault="00953578" w:rsidP="00953578">
      <w:pPr>
        <w:rPr>
          <w:b/>
          <w:u w:val="single"/>
          <w:lang w:val="lv-LV"/>
        </w:rPr>
      </w:pPr>
    </w:p>
    <w:p w14:paraId="39DB5851" w14:textId="77777777" w:rsidR="00D105E4" w:rsidRPr="00496FB4" w:rsidRDefault="00D105E4" w:rsidP="00D105E4">
      <w:pPr>
        <w:pStyle w:val="Heading2"/>
        <w:numPr>
          <w:ilvl w:val="0"/>
          <w:numId w:val="8"/>
        </w:numPr>
        <w:tabs>
          <w:tab w:val="clear" w:pos="360"/>
          <w:tab w:val="num" w:pos="720"/>
        </w:tabs>
        <w:jc w:val="both"/>
        <w:rPr>
          <w:b/>
          <w:bCs/>
          <w:sz w:val="24"/>
        </w:rPr>
      </w:pPr>
      <w:r w:rsidRPr="00496FB4">
        <w:rPr>
          <w:b/>
          <w:bCs/>
          <w:sz w:val="24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D105E4" w:rsidRPr="00496FB4" w14:paraId="186C17F0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0B2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B44" w14:textId="77777777" w:rsidR="00D105E4" w:rsidRPr="00496FB4" w:rsidRDefault="00D105E4" w:rsidP="00095C70">
            <w:pPr>
              <w:pStyle w:val="Style2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Daugavpils pilsētas dome</w:t>
            </w:r>
          </w:p>
        </w:tc>
      </w:tr>
      <w:tr w:rsidR="00D105E4" w:rsidRPr="00E25EE5" w14:paraId="0B4203A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0990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95B4" w14:textId="77777777" w:rsidR="00D105E4" w:rsidRPr="00496FB4" w:rsidRDefault="00D105E4" w:rsidP="00095C70">
            <w:pPr>
              <w:rPr>
                <w:b/>
                <w:lang w:val="lv-LV"/>
              </w:rPr>
            </w:pPr>
            <w:proofErr w:type="spellStart"/>
            <w:r w:rsidRPr="00496FB4">
              <w:rPr>
                <w:rStyle w:val="Strong"/>
                <w:lang w:val="lv-LV"/>
              </w:rPr>
              <w:t>Kr.Valdemāra</w:t>
            </w:r>
            <w:proofErr w:type="spellEnd"/>
            <w:r w:rsidRPr="00496FB4">
              <w:rPr>
                <w:rStyle w:val="Strong"/>
                <w:lang w:val="lv-LV"/>
              </w:rPr>
              <w:t xml:space="preserve"> ielā 1</w:t>
            </w:r>
            <w:r w:rsidRPr="00496FB4">
              <w:rPr>
                <w:lang w:val="lv-LV"/>
              </w:rPr>
              <w:t>, Daugavpils, LV-5401</w:t>
            </w:r>
          </w:p>
        </w:tc>
      </w:tr>
      <w:tr w:rsidR="00D105E4" w:rsidRPr="00496FB4" w14:paraId="4D4EA299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7276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Reģ.nr.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13AC" w14:textId="77777777" w:rsidR="00D105E4" w:rsidRPr="00496FB4" w:rsidRDefault="00D105E4" w:rsidP="00095C70">
            <w:pPr>
              <w:rPr>
                <w:b/>
                <w:lang w:val="lv-LV"/>
              </w:rPr>
            </w:pPr>
            <w:r w:rsidRPr="00496FB4">
              <w:rPr>
                <w:rStyle w:val="Strong"/>
                <w:lang w:val="lv-LV"/>
              </w:rPr>
              <w:t>90000077325</w:t>
            </w:r>
          </w:p>
        </w:tc>
      </w:tr>
      <w:tr w:rsidR="00D105E4" w:rsidRPr="00E25EE5" w14:paraId="3EA02BE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9DD3" w14:textId="77777777" w:rsidR="00D105E4" w:rsidRPr="00496FB4" w:rsidRDefault="00D105E4" w:rsidP="00095C70">
            <w:pPr>
              <w:pStyle w:val="TOC1"/>
              <w:rPr>
                <w:sz w:val="24"/>
                <w:szCs w:val="24"/>
              </w:rPr>
            </w:pPr>
            <w:r w:rsidRPr="00496FB4">
              <w:rPr>
                <w:sz w:val="24"/>
                <w:szCs w:val="24"/>
              </w:rP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41D" w14:textId="77777777" w:rsidR="00D105E4" w:rsidRPr="00496FB4" w:rsidRDefault="00D105E4" w:rsidP="00133414">
            <w:pPr>
              <w:jc w:val="both"/>
              <w:rPr>
                <w:lang w:val="lv-LV"/>
              </w:rPr>
            </w:pPr>
            <w:r w:rsidRPr="00496FB4">
              <w:rPr>
                <w:lang w:val="lv-LV"/>
              </w:rPr>
              <w:t xml:space="preserve">Domes Attīstības departamenta </w:t>
            </w:r>
            <w:r w:rsidR="00133414">
              <w:rPr>
                <w:lang w:val="lv-LV"/>
              </w:rPr>
              <w:t>Stratēģiskās plānošanas un starptautisko sakaru</w:t>
            </w:r>
            <w:r w:rsidRPr="00496FB4">
              <w:rPr>
                <w:lang w:val="lv-LV"/>
              </w:rPr>
              <w:t xml:space="preserve"> nodaļas </w:t>
            </w:r>
            <w:r w:rsidR="00133414">
              <w:rPr>
                <w:lang w:val="lv-LV"/>
              </w:rPr>
              <w:t>Starptautisko</w:t>
            </w:r>
            <w:r w:rsidRPr="00496FB4">
              <w:rPr>
                <w:lang w:val="lv-LV"/>
              </w:rPr>
              <w:t xml:space="preserve"> projektu </w:t>
            </w:r>
            <w:r w:rsidR="00133414">
              <w:rPr>
                <w:lang w:val="lv-LV"/>
              </w:rPr>
              <w:t>koordinatore</w:t>
            </w:r>
            <w:r w:rsidRPr="00496FB4">
              <w:rPr>
                <w:lang w:val="lv-LV"/>
              </w:rPr>
              <w:t xml:space="preserve"> </w:t>
            </w:r>
            <w:r w:rsidR="00133414">
              <w:rPr>
                <w:lang w:val="lv-LV"/>
              </w:rPr>
              <w:t xml:space="preserve">Jolanta </w:t>
            </w:r>
            <w:proofErr w:type="spellStart"/>
            <w:r w:rsidR="00133414">
              <w:rPr>
                <w:lang w:val="lv-LV"/>
              </w:rPr>
              <w:t>Ūzuliņa</w:t>
            </w:r>
            <w:proofErr w:type="spellEnd"/>
            <w:r w:rsidRPr="00496FB4">
              <w:rPr>
                <w:lang w:val="lv-LV"/>
              </w:rPr>
              <w:t xml:space="preserve"> – tālrunis 65476</w:t>
            </w:r>
            <w:r w:rsidR="00133414">
              <w:rPr>
                <w:lang w:val="lv-LV"/>
              </w:rPr>
              <w:t>800</w:t>
            </w:r>
            <w:r w:rsidRPr="00496FB4">
              <w:rPr>
                <w:lang w:val="lv-LV"/>
              </w:rPr>
              <w:t xml:space="preserve">, e-pasts: </w:t>
            </w:r>
            <w:r w:rsidR="00133414">
              <w:rPr>
                <w:lang w:val="lv-LV"/>
              </w:rPr>
              <w:t>jolanta.uzulina</w:t>
            </w:r>
            <w:r w:rsidRPr="00496FB4">
              <w:rPr>
                <w:lang w:val="lv-LV"/>
              </w:rPr>
              <w:t>@daugavpils.lv</w:t>
            </w:r>
          </w:p>
        </w:tc>
      </w:tr>
      <w:tr w:rsidR="00D105E4" w:rsidRPr="00133414" w14:paraId="42782A7B" w14:textId="77777777" w:rsidTr="00095C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B8FB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Faksa nr.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A29" w14:textId="77777777" w:rsidR="00D105E4" w:rsidRPr="00496FB4" w:rsidRDefault="00D105E4" w:rsidP="00DC7562">
            <w:pPr>
              <w:rPr>
                <w:lang w:val="lv-LV"/>
              </w:rPr>
            </w:pPr>
            <w:r w:rsidRPr="00496FB4">
              <w:rPr>
                <w:lang w:val="lv-LV"/>
              </w:rPr>
              <w:t>654</w:t>
            </w:r>
            <w:r w:rsidR="00DC7562">
              <w:rPr>
                <w:lang w:val="lv-LV"/>
              </w:rPr>
              <w:t>76064</w:t>
            </w:r>
          </w:p>
        </w:tc>
      </w:tr>
      <w:tr w:rsidR="00D105E4" w:rsidRPr="00E25EE5" w14:paraId="2B72EF98" w14:textId="77777777" w:rsidTr="00095C70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8462" w14:textId="77777777" w:rsidR="00D105E4" w:rsidRPr="00496FB4" w:rsidRDefault="00D105E4" w:rsidP="00095C70">
            <w:pPr>
              <w:jc w:val="center"/>
              <w:rPr>
                <w:b/>
                <w:lang w:val="lv-LV"/>
              </w:rPr>
            </w:pPr>
            <w:r w:rsidRPr="00496FB4">
              <w:rPr>
                <w:b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52F5" w14:textId="77777777" w:rsidR="00D105E4" w:rsidRPr="00496FB4" w:rsidRDefault="00D105E4" w:rsidP="00095C70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96FB4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530C" w14:textId="77777777" w:rsidR="00D105E4" w:rsidRPr="00496FB4" w:rsidRDefault="00D105E4" w:rsidP="00095C70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496FB4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D105E4" w:rsidRPr="00E25EE5" w14:paraId="3A7DE0DA" w14:textId="77777777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3FC" w14:textId="77777777" w:rsidR="00D105E4" w:rsidRPr="00496FB4" w:rsidRDefault="00D105E4" w:rsidP="00095C70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EC7A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B699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No 08.00 līdz 12.00 un no 13.00 līdz 17.00</w:t>
            </w:r>
          </w:p>
        </w:tc>
      </w:tr>
      <w:tr w:rsidR="00D105E4" w:rsidRPr="00E25EE5" w14:paraId="7797BE5C" w14:textId="77777777" w:rsidTr="00095C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D9CC" w14:textId="77777777" w:rsidR="00D105E4" w:rsidRPr="00496FB4" w:rsidRDefault="00D105E4" w:rsidP="00095C70">
            <w:pPr>
              <w:rPr>
                <w:b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F57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A57" w14:textId="77777777" w:rsidR="00D105E4" w:rsidRPr="00496FB4" w:rsidRDefault="00D105E4" w:rsidP="00095C70">
            <w:pPr>
              <w:rPr>
                <w:lang w:val="lv-LV"/>
              </w:rPr>
            </w:pPr>
            <w:r w:rsidRPr="00496FB4">
              <w:rPr>
                <w:lang w:val="lv-LV"/>
              </w:rPr>
              <w:t>No 08.00 līdz 12.00 un no 13.00 līdz 16.00</w:t>
            </w:r>
          </w:p>
        </w:tc>
      </w:tr>
    </w:tbl>
    <w:p w14:paraId="136EB8B3" w14:textId="77777777" w:rsidR="00F424F0" w:rsidRDefault="00F424F0" w:rsidP="00D105E4">
      <w:pPr>
        <w:jc w:val="both"/>
        <w:rPr>
          <w:i/>
          <w:iCs/>
          <w:lang w:val="lv-LV"/>
        </w:rPr>
      </w:pPr>
    </w:p>
    <w:p w14:paraId="19B06673" w14:textId="6DCD19D8" w:rsidR="00D105E4" w:rsidRPr="00F424F0" w:rsidRDefault="00F424F0" w:rsidP="00F424F0">
      <w:pPr>
        <w:numPr>
          <w:ilvl w:val="0"/>
          <w:numId w:val="8"/>
        </w:numPr>
        <w:jc w:val="both"/>
        <w:rPr>
          <w:b/>
          <w:lang w:val="lv-LV"/>
        </w:rPr>
      </w:pPr>
      <w:proofErr w:type="spellStart"/>
      <w:r>
        <w:rPr>
          <w:b/>
          <w:iCs/>
          <w:lang w:val="lv-LV"/>
        </w:rPr>
        <w:t>Z</w:t>
      </w:r>
      <w:r w:rsidRPr="00F424F0">
        <w:rPr>
          <w:b/>
          <w:iCs/>
          <w:lang w:val="lv-LV"/>
        </w:rPr>
        <w:t>emsliekšņa</w:t>
      </w:r>
      <w:proofErr w:type="spellEnd"/>
      <w:r w:rsidRPr="00F424F0">
        <w:rPr>
          <w:b/>
          <w:iCs/>
          <w:lang w:val="lv-LV"/>
        </w:rPr>
        <w:t xml:space="preserve"> iepirkuma nepieciešamības apzināšanās datums</w:t>
      </w:r>
      <w:r>
        <w:rPr>
          <w:b/>
          <w:iCs/>
          <w:lang w:val="lv-LV"/>
        </w:rPr>
        <w:t xml:space="preserve">: </w:t>
      </w:r>
      <w:r w:rsidRPr="00F424F0">
        <w:rPr>
          <w:iCs/>
          <w:lang w:val="lv-LV"/>
        </w:rPr>
        <w:t xml:space="preserve">2016.gada </w:t>
      </w:r>
      <w:r w:rsidR="00D96057">
        <w:rPr>
          <w:iCs/>
          <w:lang w:val="lv-LV"/>
        </w:rPr>
        <w:t>22.aprīlis</w:t>
      </w:r>
    </w:p>
    <w:p w14:paraId="1F56FED4" w14:textId="77777777" w:rsidR="00D105E4" w:rsidRPr="00496FB4" w:rsidRDefault="00D105E4" w:rsidP="00F424F0">
      <w:pPr>
        <w:pStyle w:val="ListParagraph"/>
        <w:numPr>
          <w:ilvl w:val="0"/>
          <w:numId w:val="8"/>
        </w:numPr>
        <w:tabs>
          <w:tab w:val="num" w:pos="567"/>
        </w:tabs>
        <w:ind w:left="426"/>
        <w:jc w:val="both"/>
        <w:rPr>
          <w:bCs/>
          <w:lang w:val="lv-LV"/>
        </w:rPr>
      </w:pPr>
      <w:r w:rsidRPr="00496FB4">
        <w:rPr>
          <w:b/>
          <w:bCs/>
          <w:lang w:val="lv-LV"/>
        </w:rPr>
        <w:t>Pasūtījums nav dalīts daļās</w:t>
      </w:r>
      <w:r w:rsidRPr="00496FB4">
        <w:rPr>
          <w:bCs/>
          <w:lang w:val="lv-LV"/>
        </w:rPr>
        <w:t>.</w:t>
      </w:r>
    </w:p>
    <w:p w14:paraId="677AD591" w14:textId="13066AEF" w:rsidR="00D105E4" w:rsidRPr="00CF0863" w:rsidRDefault="00D105E4" w:rsidP="00F424F0">
      <w:pPr>
        <w:numPr>
          <w:ilvl w:val="0"/>
          <w:numId w:val="8"/>
        </w:numPr>
        <w:tabs>
          <w:tab w:val="num" w:pos="720"/>
        </w:tabs>
        <w:jc w:val="both"/>
        <w:rPr>
          <w:b/>
          <w:bCs/>
          <w:lang w:val="lv-LV"/>
        </w:rPr>
      </w:pPr>
      <w:r w:rsidRPr="00CF0863">
        <w:rPr>
          <w:b/>
          <w:bCs/>
          <w:lang w:val="lv-LV"/>
        </w:rPr>
        <w:t xml:space="preserve">Paredzamā kopējā līgumcena: </w:t>
      </w:r>
      <w:r w:rsidR="00CF0863" w:rsidRPr="00CF0863">
        <w:rPr>
          <w:bCs/>
          <w:lang w:val="lv-LV"/>
        </w:rPr>
        <w:t xml:space="preserve">līdz </w:t>
      </w:r>
      <w:r w:rsidR="00F32008">
        <w:rPr>
          <w:bCs/>
          <w:lang w:val="lv-LV"/>
        </w:rPr>
        <w:t>870 EUR bez PVN (aviobiļetes 3 personām)</w:t>
      </w:r>
    </w:p>
    <w:p w14:paraId="6E60119C" w14:textId="297519E2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CF0863">
        <w:rPr>
          <w:b/>
          <w:bCs/>
          <w:lang w:val="lv-LV"/>
        </w:rPr>
        <w:t>Līguma izpildes termiņš</w:t>
      </w:r>
      <w:bookmarkEnd w:id="0"/>
      <w:bookmarkEnd w:id="1"/>
      <w:bookmarkEnd w:id="2"/>
      <w:bookmarkEnd w:id="3"/>
      <w:r w:rsidRPr="00CF0863">
        <w:rPr>
          <w:b/>
          <w:bCs/>
          <w:lang w:val="lv-LV"/>
        </w:rPr>
        <w:t xml:space="preserve">: 2016.gada </w:t>
      </w:r>
      <w:r w:rsidR="00F32008">
        <w:rPr>
          <w:b/>
          <w:bCs/>
          <w:lang w:val="lv-LV"/>
        </w:rPr>
        <w:t>28.aprīlis</w:t>
      </w:r>
    </w:p>
    <w:p w14:paraId="76908A20" w14:textId="77777777" w:rsidR="00D34EFC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lang w:val="lv-LV"/>
        </w:rPr>
      </w:pPr>
      <w:r w:rsidRPr="00CF0863">
        <w:rPr>
          <w:b/>
          <w:lang w:val="lv-LV"/>
        </w:rPr>
        <w:t>Nosacījumi pretendenta dalībai aptaujā</w:t>
      </w:r>
      <w:r w:rsidR="00D34EFC" w:rsidRPr="00CF0863">
        <w:rPr>
          <w:b/>
          <w:lang w:val="lv-LV"/>
        </w:rPr>
        <w:t>:</w:t>
      </w:r>
    </w:p>
    <w:p w14:paraId="220FE297" w14:textId="77777777" w:rsidR="00CF0BAB" w:rsidRPr="00CF0863" w:rsidRDefault="00CF0BAB" w:rsidP="00CF0BAB">
      <w:pPr>
        <w:numPr>
          <w:ilvl w:val="0"/>
          <w:numId w:val="10"/>
        </w:numPr>
        <w:rPr>
          <w:lang w:val="lv-LV"/>
        </w:rPr>
      </w:pPr>
      <w:r w:rsidRPr="00CF0863">
        <w:rPr>
          <w:lang w:val="lv-LV"/>
        </w:rPr>
        <w:t>pretendents ir reģistrēts Latvijas Republikas Uzņēmumu reģistrā vai līdzvērtīgā reģistrā ārvalstīs.</w:t>
      </w:r>
    </w:p>
    <w:p w14:paraId="56748329" w14:textId="77777777" w:rsidR="00CF0BAB" w:rsidRPr="00CF0863" w:rsidRDefault="00CF0BAB" w:rsidP="00CF0BAB">
      <w:pPr>
        <w:numPr>
          <w:ilvl w:val="0"/>
          <w:numId w:val="10"/>
        </w:numPr>
        <w:rPr>
          <w:lang w:val="lv-LV"/>
        </w:rPr>
      </w:pPr>
      <w:r w:rsidRPr="00CF0863">
        <w:rPr>
          <w:lang w:val="lv-LV"/>
        </w:rPr>
        <w:t>pretendentam ir licence tehniskajā specifikācijā minētā pakalpojuma sniegšanā.</w:t>
      </w:r>
    </w:p>
    <w:p w14:paraId="7D93E3A0" w14:textId="77777777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lang w:val="lv-LV"/>
        </w:rPr>
      </w:pPr>
      <w:r w:rsidRPr="00CF0863">
        <w:rPr>
          <w:b/>
          <w:lang w:val="lv-LV"/>
        </w:rPr>
        <w:t>Pretendentu iesniedzamie dokumenti dalībai aptaujā –</w:t>
      </w:r>
      <w:r w:rsidR="00D34EFC" w:rsidRPr="00CF0863">
        <w:rPr>
          <w:b/>
          <w:lang w:val="lv-LV"/>
        </w:rPr>
        <w:t xml:space="preserve"> </w:t>
      </w:r>
      <w:r w:rsidR="00D34EFC" w:rsidRPr="00CF0863">
        <w:rPr>
          <w:lang w:val="lv-LV"/>
        </w:rPr>
        <w:t>saskaņā ar tehnisko specifikāciju</w:t>
      </w:r>
      <w:r w:rsidRPr="00CF0863">
        <w:rPr>
          <w:lang w:val="lv-LV"/>
        </w:rPr>
        <w:t>.</w:t>
      </w:r>
    </w:p>
    <w:p w14:paraId="2D9075AD" w14:textId="77777777" w:rsidR="00D105E4" w:rsidRPr="00CF0863" w:rsidRDefault="00D105E4" w:rsidP="00F424F0">
      <w:pPr>
        <w:numPr>
          <w:ilvl w:val="0"/>
          <w:numId w:val="7"/>
        </w:numPr>
        <w:tabs>
          <w:tab w:val="num" w:pos="360"/>
        </w:tabs>
        <w:rPr>
          <w:b/>
          <w:bCs/>
          <w:lang w:val="lv-LV"/>
        </w:rPr>
      </w:pPr>
      <w:bookmarkStart w:id="4" w:name="_Toc241495780"/>
      <w:bookmarkStart w:id="5" w:name="_Toc134628697"/>
      <w:bookmarkStart w:id="6" w:name="_Toc114559674"/>
      <w:r w:rsidRPr="00CF0863">
        <w:rPr>
          <w:b/>
          <w:bCs/>
          <w:lang w:val="lv-LV"/>
        </w:rPr>
        <w:t>Piedāvājum</w:t>
      </w:r>
      <w:bookmarkEnd w:id="4"/>
      <w:bookmarkEnd w:id="5"/>
      <w:bookmarkEnd w:id="6"/>
      <w:r w:rsidRPr="00CF0863">
        <w:rPr>
          <w:b/>
          <w:bCs/>
          <w:lang w:val="lv-LV"/>
        </w:rPr>
        <w:t xml:space="preserve">a izvēles kritērijs: </w:t>
      </w:r>
      <w:r w:rsidRPr="00CF0863">
        <w:rPr>
          <w:bCs/>
          <w:lang w:val="lv-LV"/>
        </w:rPr>
        <w:t>piedāvājums ar viszemāko cenu.</w:t>
      </w:r>
    </w:p>
    <w:p w14:paraId="19FF2DC4" w14:textId="77777777" w:rsidR="00D105E4" w:rsidRPr="00496FB4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bCs/>
          <w:lang w:val="lv-LV"/>
        </w:rPr>
      </w:pPr>
      <w:r w:rsidRPr="00496FB4">
        <w:rPr>
          <w:b/>
          <w:lang w:val="lv-LV"/>
        </w:rPr>
        <w:t xml:space="preserve">Informācija par rezultātiem: </w:t>
      </w:r>
      <w:r w:rsidRPr="00496FB4">
        <w:rPr>
          <w:lang w:val="lv-LV"/>
        </w:rPr>
        <w:t xml:space="preserve">tiks ievietota Daugavpils pilsētas pašvaldības mājaslapā </w:t>
      </w:r>
      <w:hyperlink r:id="rId7" w:history="1">
        <w:r w:rsidRPr="00496FB4">
          <w:rPr>
            <w:rStyle w:val="Hyperlink"/>
            <w:lang w:val="lv-LV"/>
          </w:rPr>
          <w:t>www.daugavpils.lv</w:t>
        </w:r>
      </w:hyperlink>
      <w:r w:rsidRPr="00496FB4">
        <w:rPr>
          <w:lang w:val="lv-LV"/>
        </w:rPr>
        <w:t xml:space="preserve"> .</w:t>
      </w:r>
    </w:p>
    <w:p w14:paraId="6D8B695B" w14:textId="3D3A3C88" w:rsidR="00D105E4" w:rsidRPr="00496FB4" w:rsidRDefault="00D105E4" w:rsidP="00F424F0">
      <w:pPr>
        <w:numPr>
          <w:ilvl w:val="0"/>
          <w:numId w:val="7"/>
        </w:numPr>
        <w:tabs>
          <w:tab w:val="num" w:pos="360"/>
        </w:tabs>
        <w:jc w:val="both"/>
        <w:rPr>
          <w:b/>
          <w:lang w:val="lv-LV"/>
        </w:rPr>
      </w:pPr>
      <w:r w:rsidRPr="00496FB4">
        <w:rPr>
          <w:b/>
          <w:lang w:val="lv-LV"/>
        </w:rPr>
        <w:t xml:space="preserve">Piedāvājums </w:t>
      </w:r>
      <w:r w:rsidRPr="00720EBE">
        <w:rPr>
          <w:b/>
          <w:lang w:val="lv-LV"/>
        </w:rPr>
        <w:t xml:space="preserve">iesniedzams: </w:t>
      </w:r>
      <w:r w:rsidRPr="00720EBE">
        <w:rPr>
          <w:lang w:val="lv-LV"/>
        </w:rPr>
        <w:t xml:space="preserve">līdz 2016.gada </w:t>
      </w:r>
      <w:r w:rsidR="00F32008">
        <w:rPr>
          <w:lang w:val="lv-LV"/>
        </w:rPr>
        <w:t>28</w:t>
      </w:r>
      <w:r w:rsidR="00133414" w:rsidRPr="00720EBE">
        <w:rPr>
          <w:lang w:val="lv-LV"/>
        </w:rPr>
        <w:t>.</w:t>
      </w:r>
      <w:r w:rsidR="00F32008">
        <w:rPr>
          <w:lang w:val="lv-LV"/>
        </w:rPr>
        <w:t>aprīļa</w:t>
      </w:r>
      <w:r w:rsidR="00133414" w:rsidRPr="00720EBE">
        <w:rPr>
          <w:lang w:val="lv-LV"/>
        </w:rPr>
        <w:t xml:space="preserve"> plkst.1</w:t>
      </w:r>
      <w:r w:rsidR="00F32008">
        <w:rPr>
          <w:lang w:val="lv-LV"/>
        </w:rPr>
        <w:t>2</w:t>
      </w:r>
      <w:r w:rsidRPr="00720EBE">
        <w:rPr>
          <w:lang w:val="lv-LV"/>
        </w:rPr>
        <w:t>:00 Daugavpils</w:t>
      </w:r>
      <w:r w:rsidRPr="00496FB4">
        <w:rPr>
          <w:lang w:val="lv-LV"/>
        </w:rPr>
        <w:t xml:space="preserve"> pilsētas domes ēkā, </w:t>
      </w:r>
      <w:proofErr w:type="spellStart"/>
      <w:r w:rsidR="00292312">
        <w:rPr>
          <w:rStyle w:val="Strong"/>
          <w:lang w:val="lv-LV"/>
        </w:rPr>
        <w:t>K.</w:t>
      </w:r>
      <w:r w:rsidRPr="00496FB4">
        <w:rPr>
          <w:rStyle w:val="Strong"/>
          <w:lang w:val="lv-LV"/>
        </w:rPr>
        <w:t>Valdemāra</w:t>
      </w:r>
      <w:proofErr w:type="spellEnd"/>
      <w:r w:rsidRPr="00496FB4">
        <w:rPr>
          <w:rStyle w:val="Strong"/>
          <w:lang w:val="lv-LV"/>
        </w:rPr>
        <w:t xml:space="preserve"> ielā 13</w:t>
      </w:r>
      <w:r w:rsidRPr="00496FB4">
        <w:rPr>
          <w:lang w:val="lv-LV"/>
        </w:rPr>
        <w:t>, 2.stāvā, 20</w:t>
      </w:r>
      <w:r w:rsidR="00133414">
        <w:rPr>
          <w:lang w:val="lv-LV"/>
        </w:rPr>
        <w:t>4</w:t>
      </w:r>
      <w:r w:rsidRPr="00496FB4">
        <w:rPr>
          <w:lang w:val="lv-LV"/>
        </w:rPr>
        <w:t xml:space="preserve">.kab., Daugavpilī, LV-5401 vai elektroniski: </w:t>
      </w:r>
      <w:hyperlink r:id="rId8" w:history="1">
        <w:r w:rsidR="00133414" w:rsidRPr="00EB72FC">
          <w:rPr>
            <w:rStyle w:val="Hyperlink"/>
            <w:lang w:val="lv-LV"/>
          </w:rPr>
          <w:t>jolanta.uzulina@daugavpils.lv</w:t>
        </w:r>
      </w:hyperlink>
      <w:r w:rsidRPr="00496FB4">
        <w:rPr>
          <w:lang w:val="lv-LV"/>
        </w:rPr>
        <w:t>.</w:t>
      </w:r>
    </w:p>
    <w:p w14:paraId="1855A7E5" w14:textId="77777777" w:rsidR="00F424F0" w:rsidRDefault="00F424F0" w:rsidP="00F424F0">
      <w:pPr>
        <w:tabs>
          <w:tab w:val="left" w:pos="360"/>
        </w:tabs>
        <w:jc w:val="center"/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14:paraId="2916BBF5" w14:textId="77777777" w:rsidR="00F424F0" w:rsidRPr="00F424F0" w:rsidRDefault="00F424F0" w:rsidP="00F424F0">
      <w:pPr>
        <w:tabs>
          <w:tab w:val="left" w:pos="360"/>
        </w:tabs>
        <w:jc w:val="center"/>
        <w:rPr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proofErr w:type="spellStart"/>
      <w:r w:rsidR="00133414">
        <w:rPr>
          <w:lang w:val="lv-LV"/>
        </w:rPr>
        <w:t>J.Ūzuliņa</w:t>
      </w:r>
      <w:proofErr w:type="spellEnd"/>
    </w:p>
    <w:p w14:paraId="68356F95" w14:textId="77777777" w:rsidR="004A249B" w:rsidRDefault="004A249B" w:rsidP="00D105E4">
      <w:pPr>
        <w:tabs>
          <w:tab w:val="left" w:pos="360"/>
        </w:tabs>
        <w:jc w:val="both"/>
        <w:rPr>
          <w:b/>
          <w:lang w:val="lv-LV"/>
        </w:rPr>
      </w:pPr>
    </w:p>
    <w:p w14:paraId="65068F34" w14:textId="77777777" w:rsidR="004A249B" w:rsidRDefault="004A249B" w:rsidP="00D105E4">
      <w:pPr>
        <w:tabs>
          <w:tab w:val="left" w:pos="360"/>
        </w:tabs>
        <w:jc w:val="both"/>
        <w:rPr>
          <w:b/>
          <w:lang w:val="lv-LV"/>
        </w:rPr>
      </w:pPr>
    </w:p>
    <w:p w14:paraId="47B0A332" w14:textId="77777777" w:rsidR="00B07FF4" w:rsidRDefault="00B07FF4" w:rsidP="00D105E4">
      <w:pPr>
        <w:tabs>
          <w:tab w:val="left" w:pos="360"/>
        </w:tabs>
        <w:jc w:val="both"/>
        <w:rPr>
          <w:b/>
          <w:lang w:val="lv-LV"/>
        </w:rPr>
      </w:pPr>
    </w:p>
    <w:p w14:paraId="4FFF6FB5" w14:textId="5C242319" w:rsidR="00AD3E64" w:rsidRDefault="00A26D02" w:rsidP="00836613">
      <w:pPr>
        <w:tabs>
          <w:tab w:val="left" w:pos="360"/>
        </w:tabs>
        <w:jc w:val="both"/>
        <w:rPr>
          <w:b/>
          <w:lang w:val="lv-LV"/>
        </w:rPr>
      </w:pPr>
      <w:r>
        <w:rPr>
          <w:b/>
          <w:lang w:val="lv-LV"/>
        </w:rPr>
        <w:br w:type="page"/>
      </w:r>
      <w:r w:rsidR="00496FB4" w:rsidRPr="00496FB4">
        <w:rPr>
          <w:b/>
          <w:lang w:val="lv-LV"/>
        </w:rPr>
        <w:lastRenderedPageBreak/>
        <w:t>Pielikums Nr.1</w:t>
      </w:r>
    </w:p>
    <w:p w14:paraId="2A130AD2" w14:textId="77777777" w:rsidR="00E25EE5" w:rsidRPr="00DC7562" w:rsidRDefault="00E25EE5" w:rsidP="00836613">
      <w:pPr>
        <w:tabs>
          <w:tab w:val="left" w:pos="360"/>
        </w:tabs>
        <w:jc w:val="both"/>
        <w:rPr>
          <w:b/>
          <w:lang w:val="lv-LV"/>
        </w:rPr>
      </w:pPr>
      <w:bookmarkStart w:id="7" w:name="_GoBack"/>
      <w:bookmarkEnd w:id="7"/>
    </w:p>
    <w:p w14:paraId="002A3A1F" w14:textId="655BA19D" w:rsidR="00CF0BAB" w:rsidRDefault="00F32008" w:rsidP="00CF0BA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F32008">
        <w:rPr>
          <w:rFonts w:eastAsia="Lucida Sans Unicode"/>
          <w:b/>
          <w:bCs/>
          <w:lang w:val="lv-LV" w:eastAsia="ar-SA"/>
        </w:rPr>
        <w:t>„Aviobiļešu iegāde projekta “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Enchancing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volunteering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actions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and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quality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 xml:space="preserve"> in </w:t>
      </w:r>
      <w:proofErr w:type="spellStart"/>
      <w:r w:rsidRPr="00F32008">
        <w:rPr>
          <w:rFonts w:eastAsia="Lucida Sans Unicode"/>
          <w:b/>
          <w:bCs/>
          <w:lang w:val="lv-LV" w:eastAsia="ar-SA"/>
        </w:rPr>
        <w:t>Europe</w:t>
      </w:r>
      <w:proofErr w:type="spellEnd"/>
      <w:r w:rsidRPr="00F32008">
        <w:rPr>
          <w:rFonts w:eastAsia="Lucida Sans Unicode"/>
          <w:b/>
          <w:bCs/>
          <w:lang w:val="lv-LV" w:eastAsia="ar-SA"/>
        </w:rPr>
        <w:t>” EVOLAQ (“Kvalitatīva brīvprātīgā darba veicināšana Eiropā”) ietvaros”</w:t>
      </w:r>
    </w:p>
    <w:p w14:paraId="0753F0D6" w14:textId="77777777" w:rsidR="00F32008" w:rsidRPr="00E946EC" w:rsidRDefault="00F32008" w:rsidP="00CF0BA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</w:p>
    <w:p w14:paraId="6F046BB5" w14:textId="77777777" w:rsidR="00CF0BAB" w:rsidRPr="00E946EC" w:rsidRDefault="00CF0BAB" w:rsidP="00CF0BA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E946EC">
        <w:rPr>
          <w:rFonts w:eastAsia="Lucida Sans Unicode"/>
          <w:b/>
          <w:bCs/>
          <w:lang w:val="lv-LV" w:eastAsia="ar-SA"/>
        </w:rPr>
        <w:t>TEHNISKĀ SPECIFIKĀCIJA</w:t>
      </w:r>
    </w:p>
    <w:p w14:paraId="42E24AD4" w14:textId="77777777" w:rsidR="00CF0863" w:rsidRPr="00E946EC" w:rsidRDefault="00CF0863" w:rsidP="00CF0BAB">
      <w:pPr>
        <w:widowControl w:val="0"/>
        <w:suppressAutoHyphens/>
        <w:jc w:val="center"/>
        <w:rPr>
          <w:rFonts w:eastAsia="Lucida Sans Unicode"/>
          <w:b/>
          <w:bCs/>
          <w:kern w:val="1"/>
          <w:lang w:val="lv-LV" w:eastAsia="ar-SA"/>
        </w:rPr>
      </w:pPr>
    </w:p>
    <w:p w14:paraId="30B0534F" w14:textId="11BC7AA8" w:rsidR="00CF0BAB" w:rsidRPr="00E946EC" w:rsidRDefault="00CF0BAB" w:rsidP="00836613">
      <w:pPr>
        <w:widowControl w:val="0"/>
        <w:suppressAutoHyphens/>
        <w:ind w:firstLine="720"/>
        <w:jc w:val="both"/>
        <w:rPr>
          <w:rFonts w:eastAsia="Lucida Sans Unicode"/>
          <w:lang w:val="lv-LV" w:eastAsia="ar-SA"/>
        </w:rPr>
      </w:pPr>
      <w:r w:rsidRPr="00E946EC">
        <w:rPr>
          <w:rFonts w:eastAsia="Lucida Sans Unicode"/>
          <w:lang w:val="lv-LV" w:eastAsia="ar-SA"/>
        </w:rPr>
        <w:t>Pakalpojumu sniedzējs nodrošinās avio</w:t>
      </w:r>
      <w:r w:rsidR="00CF0863" w:rsidRPr="00E946EC">
        <w:rPr>
          <w:rFonts w:eastAsia="Lucida Sans Unicode"/>
          <w:lang w:val="lv-LV" w:eastAsia="ar-SA"/>
        </w:rPr>
        <w:t>biļešu</w:t>
      </w:r>
      <w:r w:rsidRPr="00E946EC">
        <w:rPr>
          <w:rFonts w:eastAsia="Lucida Sans Unicode"/>
          <w:lang w:val="lv-LV" w:eastAsia="ar-SA"/>
        </w:rPr>
        <w:t xml:space="preserve"> rezervēšanu un iegādi šādos maršrutos</w:t>
      </w:r>
      <w:r w:rsidR="00F32008">
        <w:rPr>
          <w:rFonts w:eastAsia="Lucida Sans Unicode"/>
          <w:lang w:val="lv-LV" w:eastAsia="ar-SA"/>
        </w:rPr>
        <w:t xml:space="preserve"> (vienā no diviem variantiem)</w:t>
      </w:r>
      <w:r w:rsidRPr="00E946EC">
        <w:rPr>
          <w:rFonts w:eastAsia="Lucida Sans Unicode"/>
          <w:lang w:val="lv-LV" w:eastAsia="ar-SA"/>
        </w:rPr>
        <w:t xml:space="preserve">, </w:t>
      </w:r>
      <w:r w:rsidR="00F32008">
        <w:rPr>
          <w:rFonts w:eastAsia="Lucida Sans Unicode"/>
          <w:lang w:val="lv-LV" w:eastAsia="ar-SA"/>
        </w:rPr>
        <w:t xml:space="preserve">šādos </w:t>
      </w:r>
      <w:r w:rsidRPr="00E946EC">
        <w:rPr>
          <w:rFonts w:eastAsia="Lucida Sans Unicode"/>
          <w:lang w:val="lv-LV" w:eastAsia="ar-SA"/>
        </w:rPr>
        <w:t>datumos, ceļojumu klasē, šādam cilvēku skaitam: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993"/>
        <w:gridCol w:w="1417"/>
        <w:gridCol w:w="1276"/>
        <w:gridCol w:w="850"/>
        <w:gridCol w:w="1276"/>
        <w:gridCol w:w="1393"/>
      </w:tblGrid>
      <w:tr w:rsidR="00E946EC" w:rsidRPr="00E946EC" w14:paraId="4484AE31" w14:textId="77777777" w:rsidTr="00F32008">
        <w:tc>
          <w:tcPr>
            <w:tcW w:w="2155" w:type="dxa"/>
            <w:vAlign w:val="center"/>
          </w:tcPr>
          <w:p w14:paraId="7778D2F7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Maršruts</w:t>
            </w:r>
            <w:proofErr w:type="spellEnd"/>
          </w:p>
        </w:tc>
        <w:tc>
          <w:tcPr>
            <w:tcW w:w="993" w:type="dxa"/>
            <w:vAlign w:val="center"/>
          </w:tcPr>
          <w:p w14:paraId="714242B1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skaits</w:t>
            </w:r>
            <w:proofErr w:type="spellEnd"/>
          </w:p>
        </w:tc>
        <w:tc>
          <w:tcPr>
            <w:tcW w:w="1417" w:type="dxa"/>
            <w:vAlign w:val="center"/>
          </w:tcPr>
          <w:p w14:paraId="16056EF9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datums</w:t>
            </w:r>
            <w:proofErr w:type="spellEnd"/>
          </w:p>
        </w:tc>
        <w:tc>
          <w:tcPr>
            <w:tcW w:w="1276" w:type="dxa"/>
            <w:vAlign w:val="center"/>
          </w:tcPr>
          <w:p w14:paraId="697F04DF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14:paraId="48EAC49D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laiks</w:t>
            </w:r>
            <w:proofErr w:type="spellEnd"/>
          </w:p>
        </w:tc>
        <w:tc>
          <w:tcPr>
            <w:tcW w:w="850" w:type="dxa"/>
            <w:vAlign w:val="center"/>
          </w:tcPr>
          <w:p w14:paraId="7185A08F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Klase</w:t>
            </w:r>
            <w:proofErr w:type="spellEnd"/>
          </w:p>
        </w:tc>
        <w:tc>
          <w:tcPr>
            <w:tcW w:w="1276" w:type="dxa"/>
          </w:tcPr>
          <w:p w14:paraId="2E6D92E0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skaits</w:t>
            </w:r>
            <w:proofErr w:type="spellEnd"/>
          </w:p>
          <w:p w14:paraId="3CA857D8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93" w:type="dxa"/>
          </w:tcPr>
          <w:p w14:paraId="213EC35A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Gaidīšanas</w:t>
            </w:r>
            <w:proofErr w:type="spellEnd"/>
          </w:p>
          <w:p w14:paraId="7FD90AEA" w14:textId="55FF6C15" w:rsidR="00CF0BAB" w:rsidRPr="00E946EC" w:rsidRDefault="00CF0BAB" w:rsidP="00CF0863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starp</w:t>
            </w:r>
            <w:proofErr w:type="spellEnd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reisiem</w:t>
            </w:r>
            <w:proofErr w:type="spellEnd"/>
          </w:p>
        </w:tc>
      </w:tr>
      <w:tr w:rsidR="00E946EC" w:rsidRPr="00E946EC" w14:paraId="4401754B" w14:textId="77777777" w:rsidTr="00F32008">
        <w:tc>
          <w:tcPr>
            <w:tcW w:w="2155" w:type="dxa"/>
            <w:vAlign w:val="center"/>
          </w:tcPr>
          <w:p w14:paraId="311B58F5" w14:textId="321E579C" w:rsidR="00CF0BAB" w:rsidRPr="00E946EC" w:rsidRDefault="00F32008" w:rsidP="00F32008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val="lv-LV"/>
              </w:rPr>
              <w:t>Rīga (Latvijā</w:t>
            </w:r>
            <w:r w:rsidR="00CF0BAB" w:rsidRPr="00E946EC">
              <w:rPr>
                <w:rFonts w:eastAsia="Calibri"/>
                <w:lang w:val="lv-LV"/>
              </w:rPr>
              <w:t xml:space="preserve">) </w:t>
            </w:r>
            <w:r>
              <w:rPr>
                <w:rFonts w:eastAsia="Calibri"/>
                <w:lang w:val="lv-LV"/>
              </w:rPr>
              <w:t>–</w:t>
            </w:r>
            <w:r w:rsidR="00CF0BAB" w:rsidRPr="00E946EC">
              <w:rPr>
                <w:rFonts w:eastAsia="Calibri"/>
                <w:lang w:val="lv-LV"/>
              </w:rPr>
              <w:t xml:space="preserve"> </w:t>
            </w:r>
            <w:proofErr w:type="spellStart"/>
            <w:r>
              <w:rPr>
                <w:rFonts w:eastAsia="Calibri"/>
                <w:lang w:val="lv-LV"/>
              </w:rPr>
              <w:t>Norrkopinga</w:t>
            </w:r>
            <w:proofErr w:type="spellEnd"/>
            <w:r>
              <w:rPr>
                <w:rFonts w:eastAsia="Calibri"/>
                <w:lang w:val="lv-LV"/>
              </w:rPr>
              <w:t xml:space="preserve"> /</w:t>
            </w:r>
            <w:proofErr w:type="spellStart"/>
            <w:r>
              <w:rPr>
                <w:rFonts w:eastAsia="Calibri"/>
                <w:lang w:val="lv-LV"/>
              </w:rPr>
              <w:t>Noršēpinga</w:t>
            </w:r>
            <w:proofErr w:type="spellEnd"/>
            <w:r>
              <w:rPr>
                <w:rFonts w:eastAsia="Calibri"/>
                <w:lang w:val="lv-LV"/>
              </w:rPr>
              <w:t>/</w:t>
            </w:r>
            <w:r w:rsidR="00CF0BAB" w:rsidRPr="00E946EC">
              <w:rPr>
                <w:rFonts w:eastAsia="Calibri"/>
                <w:lang w:val="lv-LV"/>
              </w:rPr>
              <w:t xml:space="preserve"> (</w:t>
            </w:r>
            <w:r>
              <w:rPr>
                <w:rFonts w:eastAsia="Calibri"/>
                <w:lang w:val="lv-LV"/>
              </w:rPr>
              <w:t>Zviedrijā</w:t>
            </w:r>
            <w:r w:rsidR="00CF0BAB" w:rsidRPr="00E946EC">
              <w:rPr>
                <w:rFonts w:eastAsia="Calibri"/>
                <w:lang w:val="lv-LV"/>
              </w:rPr>
              <w:t>)</w:t>
            </w:r>
          </w:p>
        </w:tc>
        <w:tc>
          <w:tcPr>
            <w:tcW w:w="993" w:type="dxa"/>
            <w:vAlign w:val="center"/>
          </w:tcPr>
          <w:p w14:paraId="0130699A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417" w:type="dxa"/>
            <w:vAlign w:val="center"/>
          </w:tcPr>
          <w:p w14:paraId="394FEE12" w14:textId="0E177355" w:rsidR="00CF0BAB" w:rsidRPr="00E946EC" w:rsidRDefault="00F32008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30.05</w:t>
            </w:r>
            <w:r w:rsidR="00CF0BAB" w:rsidRPr="00E946EC">
              <w:rPr>
                <w:rFonts w:eastAsia="Lucida Sans Unicode"/>
                <w:sz w:val="22"/>
                <w:szCs w:val="22"/>
                <w:lang w:val="lv-LV" w:eastAsia="ar-SA"/>
              </w:rPr>
              <w:t>.2016.</w:t>
            </w:r>
          </w:p>
          <w:p w14:paraId="4A6CFA10" w14:textId="42161590" w:rsidR="00CF0BAB" w:rsidRPr="00E946EC" w:rsidRDefault="00CF0BAB" w:rsidP="00F32008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no 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 xml:space="preserve">Rīgas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lidostas</w:t>
            </w:r>
            <w:proofErr w:type="spellEnd"/>
            <w:r w:rsid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51785C1" w14:textId="1B81090F" w:rsidR="00CF0BAB" w:rsidRDefault="00CF0BAB" w:rsidP="00CF086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="00CF0863" w:rsidRPr="00E946EC">
              <w:rPr>
                <w:rFonts w:eastAsia="Lucida Sans Unicode"/>
                <w:sz w:val="22"/>
                <w:szCs w:val="22"/>
                <w:lang w:eastAsia="ar-SA"/>
              </w:rPr>
              <w:t>06:00</w:t>
            </w:r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</w:p>
          <w:p w14:paraId="51C20EBB" w14:textId="5FF2AE99" w:rsidR="00836613" w:rsidRPr="00E946EC" w:rsidRDefault="00836613" w:rsidP="00CF086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1CBBEA63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Ekonomiskā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14:paraId="701B9242" w14:textId="77777777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6AE5F28" w14:textId="77777777" w:rsidR="00CF0863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CC6D3F4" w14:textId="1E3A7A0F" w:rsidR="00CF0BAB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="00CF0BAB" w:rsidRPr="00E946EC">
              <w:rPr>
                <w:rFonts w:eastAsia="Lucida Sans Unicod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93" w:type="dxa"/>
          </w:tcPr>
          <w:p w14:paraId="22BE19B9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A852C3E" w14:textId="77777777" w:rsidR="00CF0863" w:rsidRPr="00E946EC" w:rsidRDefault="00CF086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71ED9F34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E946EC" w:rsidRPr="00E946EC" w14:paraId="2293C0F5" w14:textId="77777777" w:rsidTr="00F32008">
        <w:tc>
          <w:tcPr>
            <w:tcW w:w="2155" w:type="dxa"/>
            <w:vAlign w:val="center"/>
          </w:tcPr>
          <w:p w14:paraId="492CB93B" w14:textId="34642DB5" w:rsidR="00F32008" w:rsidRDefault="00F32008" w:rsidP="00F32008">
            <w:pPr>
              <w:widowControl w:val="0"/>
              <w:suppressAutoHyphens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/>
              </w:rPr>
              <w:t>Norrkopinga</w:t>
            </w:r>
            <w:proofErr w:type="spellEnd"/>
            <w:r>
              <w:rPr>
                <w:rFonts w:eastAsia="Calibri"/>
                <w:lang w:val="lv-LV"/>
              </w:rPr>
              <w:t xml:space="preserve"> /</w:t>
            </w:r>
            <w:proofErr w:type="spellStart"/>
            <w:r>
              <w:rPr>
                <w:rFonts w:eastAsia="Calibri"/>
                <w:lang w:val="lv-LV"/>
              </w:rPr>
              <w:t>Noršēpinga</w:t>
            </w:r>
            <w:proofErr w:type="spellEnd"/>
            <w:r>
              <w:rPr>
                <w:rFonts w:eastAsia="Calibri"/>
                <w:lang w:val="lv-LV"/>
              </w:rPr>
              <w:t>/</w:t>
            </w:r>
            <w:r w:rsidRPr="00E946EC">
              <w:rPr>
                <w:rFonts w:eastAsia="Calibri"/>
                <w:lang w:val="lv-LV"/>
              </w:rPr>
              <w:t xml:space="preserve"> </w:t>
            </w:r>
            <w:r w:rsidR="00FA5B41">
              <w:rPr>
                <w:rFonts w:eastAsia="Calibri"/>
                <w:lang w:val="lv-LV"/>
              </w:rPr>
              <w:t xml:space="preserve">vai Stokholma </w:t>
            </w:r>
            <w:r w:rsidRPr="00E946EC">
              <w:rPr>
                <w:rFonts w:eastAsia="Calibri"/>
                <w:lang w:val="lv-LV"/>
              </w:rPr>
              <w:t>(</w:t>
            </w:r>
            <w:r>
              <w:rPr>
                <w:rFonts w:eastAsia="Calibri"/>
                <w:lang w:val="lv-LV"/>
              </w:rPr>
              <w:t>Zviedrijā</w:t>
            </w:r>
            <w:r w:rsidRPr="00E946EC">
              <w:rPr>
                <w:rFonts w:eastAsia="Calibri"/>
                <w:lang w:val="lv-LV"/>
              </w:rPr>
              <w:t>)</w:t>
            </w:r>
            <w:r>
              <w:rPr>
                <w:rFonts w:eastAsia="Calibri"/>
                <w:lang w:val="lv-LV"/>
              </w:rPr>
              <w:t xml:space="preserve"> – </w:t>
            </w:r>
          </w:p>
          <w:p w14:paraId="06FD8B34" w14:textId="74C6FEFB" w:rsidR="00CF0BAB" w:rsidRPr="00E946EC" w:rsidRDefault="00F32008" w:rsidP="00F32008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val="lv-LV"/>
              </w:rPr>
              <w:t>Rīga (Latvijā</w:t>
            </w:r>
            <w:r w:rsidRPr="00E946EC">
              <w:rPr>
                <w:rFonts w:eastAsia="Calibri"/>
                <w:lang w:val="lv-LV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14:paraId="47D1EBE8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highlight w:val="red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417" w:type="dxa"/>
            <w:vAlign w:val="center"/>
          </w:tcPr>
          <w:p w14:paraId="5B540EF4" w14:textId="53E78F3C" w:rsidR="00CF0BAB" w:rsidRPr="00E946EC" w:rsidRDefault="00F32008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01.06</w:t>
            </w:r>
            <w:r w:rsidR="00CF0BAB" w:rsidRPr="00E946EC">
              <w:rPr>
                <w:rFonts w:eastAsia="Lucida Sans Unicode"/>
                <w:sz w:val="22"/>
                <w:szCs w:val="22"/>
                <w:lang w:val="lv-LV" w:eastAsia="ar-SA"/>
              </w:rPr>
              <w:t>.2016.</w:t>
            </w:r>
          </w:p>
          <w:p w14:paraId="42CE8127" w14:textId="02C8D98E" w:rsidR="00CF0BAB" w:rsidRPr="00E946EC" w:rsidRDefault="00F32008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no </w:t>
            </w:r>
            <w:proofErr w:type="spellStart"/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>Norrkopingas</w:t>
            </w:r>
            <w:proofErr w:type="spellEnd"/>
            <w:r w:rsidR="00FA5B41"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 </w:t>
            </w:r>
            <w:proofErr w:type="spellStart"/>
            <w:r w:rsidR="00FA5B41" w:rsidRPr="00FA5B41">
              <w:rPr>
                <w:rFonts w:eastAsia="Lucida Sans Unicode"/>
                <w:sz w:val="22"/>
                <w:szCs w:val="22"/>
                <w:lang w:val="es-ES" w:eastAsia="ar-SA"/>
              </w:rPr>
              <w:t>vai</w:t>
            </w:r>
            <w:proofErr w:type="spellEnd"/>
            <w:r w:rsidR="00FA5B41"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 </w:t>
            </w:r>
            <w:proofErr w:type="spellStart"/>
            <w:r w:rsidR="00FA5B41" w:rsidRPr="00FA5B41">
              <w:rPr>
                <w:rFonts w:eastAsia="Lucida Sans Unicode"/>
                <w:sz w:val="22"/>
                <w:szCs w:val="22"/>
                <w:lang w:val="es-ES" w:eastAsia="ar-SA"/>
              </w:rPr>
              <w:t>Stokholmas</w:t>
            </w:r>
            <w:proofErr w:type="spellEnd"/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 </w:t>
            </w:r>
            <w:proofErr w:type="spellStart"/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>lidostas</w:t>
            </w:r>
            <w:proofErr w:type="spellEnd"/>
          </w:p>
        </w:tc>
        <w:tc>
          <w:tcPr>
            <w:tcW w:w="1276" w:type="dxa"/>
            <w:vAlign w:val="center"/>
          </w:tcPr>
          <w:p w14:paraId="073D9F32" w14:textId="4BDFF358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="00FA5B41">
              <w:rPr>
                <w:rFonts w:eastAsia="Lucida Sans Unicode"/>
                <w:sz w:val="22"/>
                <w:szCs w:val="22"/>
                <w:lang w:val="lv-LV" w:eastAsia="ar-SA"/>
              </w:rPr>
              <w:t>18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.00</w:t>
            </w:r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>vēlāk</w:t>
            </w:r>
            <w:proofErr w:type="spellEnd"/>
          </w:p>
        </w:tc>
        <w:tc>
          <w:tcPr>
            <w:tcW w:w="850" w:type="dxa"/>
            <w:vAlign w:val="center"/>
          </w:tcPr>
          <w:p w14:paraId="6210F576" w14:textId="77777777" w:rsidR="00CF0BAB" w:rsidRPr="00E946EC" w:rsidRDefault="00CF0BAB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Ekonomiskā </w:t>
            </w:r>
          </w:p>
        </w:tc>
        <w:tc>
          <w:tcPr>
            <w:tcW w:w="1276" w:type="dxa"/>
          </w:tcPr>
          <w:p w14:paraId="3FA5A7D4" w14:textId="77777777" w:rsidR="00CF0BAB" w:rsidRPr="00E946EC" w:rsidRDefault="00CF0BAB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21FF0E88" w14:textId="77777777" w:rsidR="00CF0863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51244270" w14:textId="44694A52" w:rsidR="00CF0BAB" w:rsidRPr="00E946EC" w:rsidRDefault="00CF086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="00CF0BAB" w:rsidRPr="00E946EC">
              <w:rPr>
                <w:rFonts w:eastAsia="Lucida Sans Unicod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93" w:type="dxa"/>
          </w:tcPr>
          <w:p w14:paraId="77159508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50DD403C" w14:textId="77777777" w:rsidR="00CF0863" w:rsidRPr="00E946EC" w:rsidRDefault="00CF086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20345A7" w14:textId="77777777" w:rsidR="00CF0BAB" w:rsidRPr="00E946EC" w:rsidRDefault="00CF0BAB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836613" w:rsidRPr="00E946EC" w14:paraId="314762A4" w14:textId="77777777" w:rsidTr="00F32008">
        <w:tc>
          <w:tcPr>
            <w:tcW w:w="2155" w:type="dxa"/>
            <w:vAlign w:val="center"/>
          </w:tcPr>
          <w:p w14:paraId="287FC4B9" w14:textId="76B14997" w:rsidR="00836613" w:rsidRDefault="00836613" w:rsidP="00F32008">
            <w:pPr>
              <w:widowControl w:val="0"/>
              <w:suppressAutoHyphens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Viļņa </w:t>
            </w:r>
            <w:r w:rsidR="00F32008">
              <w:rPr>
                <w:rFonts w:eastAsia="Calibri"/>
                <w:lang w:val="lv-LV"/>
              </w:rPr>
              <w:t>(Lietuvā</w:t>
            </w:r>
            <w:r>
              <w:rPr>
                <w:rFonts w:eastAsia="Calibri"/>
                <w:lang w:val="lv-LV"/>
              </w:rPr>
              <w:t>)</w:t>
            </w:r>
            <w:r w:rsidRPr="00836613">
              <w:rPr>
                <w:rFonts w:eastAsia="Calibri"/>
                <w:lang w:val="lv-LV"/>
              </w:rPr>
              <w:t xml:space="preserve"> </w:t>
            </w:r>
            <w:r w:rsidR="00F32008">
              <w:rPr>
                <w:rFonts w:eastAsia="Calibri"/>
                <w:lang w:val="lv-LV"/>
              </w:rPr>
              <w:t>–</w:t>
            </w:r>
            <w:r w:rsidRPr="00836613">
              <w:rPr>
                <w:rFonts w:eastAsia="Calibri"/>
                <w:lang w:val="lv-LV"/>
              </w:rPr>
              <w:t xml:space="preserve"> </w:t>
            </w:r>
          </w:p>
          <w:p w14:paraId="05BECC58" w14:textId="023A572B" w:rsidR="00F32008" w:rsidRPr="00E946EC" w:rsidRDefault="00F32008" w:rsidP="00F32008">
            <w:pPr>
              <w:widowControl w:val="0"/>
              <w:suppressAutoHyphens/>
              <w:rPr>
                <w:rFonts w:eastAsia="Calibri"/>
                <w:lang w:val="lv-LV"/>
              </w:rPr>
            </w:pPr>
            <w:proofErr w:type="spellStart"/>
            <w:r w:rsidRPr="00F32008">
              <w:rPr>
                <w:rFonts w:eastAsia="Calibri"/>
                <w:lang w:val="lv-LV"/>
              </w:rPr>
              <w:t>Norrkopinga</w:t>
            </w:r>
            <w:proofErr w:type="spellEnd"/>
            <w:r w:rsidRPr="00F32008">
              <w:rPr>
                <w:rFonts w:eastAsia="Calibri"/>
                <w:lang w:val="lv-LV"/>
              </w:rPr>
              <w:t xml:space="preserve"> /</w:t>
            </w:r>
            <w:proofErr w:type="spellStart"/>
            <w:r w:rsidRPr="00F32008">
              <w:rPr>
                <w:rFonts w:eastAsia="Calibri"/>
                <w:lang w:val="lv-LV"/>
              </w:rPr>
              <w:t>Noršēpinga</w:t>
            </w:r>
            <w:proofErr w:type="spellEnd"/>
            <w:r w:rsidRPr="00F32008">
              <w:rPr>
                <w:rFonts w:eastAsia="Calibri"/>
                <w:lang w:val="lv-LV"/>
              </w:rPr>
              <w:t>/</w:t>
            </w:r>
            <w:r w:rsidR="00FA5B41">
              <w:rPr>
                <w:rFonts w:eastAsia="Calibri"/>
                <w:lang w:val="lv-LV"/>
              </w:rPr>
              <w:t xml:space="preserve"> vai Stokholma</w:t>
            </w:r>
            <w:r w:rsidRPr="00F32008">
              <w:rPr>
                <w:rFonts w:eastAsia="Calibri"/>
                <w:lang w:val="lv-LV"/>
              </w:rPr>
              <w:t xml:space="preserve"> (Zviedrijā)</w:t>
            </w:r>
          </w:p>
        </w:tc>
        <w:tc>
          <w:tcPr>
            <w:tcW w:w="993" w:type="dxa"/>
            <w:vAlign w:val="center"/>
          </w:tcPr>
          <w:p w14:paraId="03B2036B" w14:textId="29F1A0DA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417" w:type="dxa"/>
            <w:vAlign w:val="center"/>
          </w:tcPr>
          <w:p w14:paraId="34771307" w14:textId="2CD587D5" w:rsidR="00836613" w:rsidRPr="00E946EC" w:rsidRDefault="00FA5B41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30</w:t>
            </w:r>
            <w:r w:rsidR="00836613" w:rsidRPr="00E946EC">
              <w:rPr>
                <w:rFonts w:eastAsia="Lucida Sans Unicode"/>
                <w:sz w:val="22"/>
                <w:szCs w:val="22"/>
                <w:lang w:val="lv-LV" w:eastAsia="ar-SA"/>
              </w:rPr>
              <w:t>.0</w:t>
            </w:r>
            <w:r>
              <w:rPr>
                <w:rFonts w:eastAsia="Lucida Sans Unicode"/>
                <w:sz w:val="22"/>
                <w:szCs w:val="22"/>
                <w:lang w:val="lv-LV" w:eastAsia="ar-SA"/>
              </w:rPr>
              <w:t>5</w:t>
            </w:r>
            <w:r w:rsidR="00836613" w:rsidRPr="00E946EC">
              <w:rPr>
                <w:rFonts w:eastAsia="Lucida Sans Unicode"/>
                <w:sz w:val="22"/>
                <w:szCs w:val="22"/>
                <w:lang w:val="lv-LV" w:eastAsia="ar-SA"/>
              </w:rPr>
              <w:t>.2016.</w:t>
            </w:r>
          </w:p>
          <w:p w14:paraId="5F39E33B" w14:textId="0ADDBF25" w:rsidR="00836613" w:rsidRPr="00E946EC" w:rsidRDefault="00836613" w:rsidP="00FA5B41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no </w:t>
            </w:r>
            <w:r>
              <w:rPr>
                <w:rFonts w:eastAsia="Lucida Sans Unicode"/>
                <w:sz w:val="22"/>
                <w:szCs w:val="22"/>
                <w:lang w:val="lv-LV" w:eastAsia="ar-SA"/>
              </w:rPr>
              <w:t>Viļņas</w:t>
            </w:r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lidostas</w:t>
            </w:r>
            <w:proofErr w:type="spellEnd"/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3A50F5F" w14:textId="70A62F06" w:rsidR="00FA5B41" w:rsidRPr="00E946EC" w:rsidRDefault="00836613" w:rsidP="00FA5B41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 06:00</w:t>
            </w:r>
            <w:r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</w:p>
          <w:p w14:paraId="4ACF3396" w14:textId="544F5798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09FAE394" w14:textId="53048816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Ekonomiskā</w:t>
            </w:r>
          </w:p>
        </w:tc>
        <w:tc>
          <w:tcPr>
            <w:tcW w:w="1276" w:type="dxa"/>
          </w:tcPr>
          <w:p w14:paraId="0B32B8E6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3EBFA6A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78F94F52" w14:textId="481FE8CC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393" w:type="dxa"/>
          </w:tcPr>
          <w:p w14:paraId="2FC422AC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272E5A5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0F650397" w14:textId="2F2168F4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  <w:tr w:rsidR="00836613" w:rsidRPr="00E946EC" w14:paraId="03A17AE9" w14:textId="77777777" w:rsidTr="00F32008">
        <w:tc>
          <w:tcPr>
            <w:tcW w:w="2155" w:type="dxa"/>
            <w:vAlign w:val="center"/>
          </w:tcPr>
          <w:p w14:paraId="3FF9DC55" w14:textId="132EBB01" w:rsidR="00836613" w:rsidRPr="00E946EC" w:rsidRDefault="00F32008" w:rsidP="00CF0BAB">
            <w:pPr>
              <w:widowControl w:val="0"/>
              <w:suppressAutoHyphens/>
              <w:rPr>
                <w:rFonts w:eastAsia="Calibri"/>
                <w:lang w:val="lv-LV"/>
              </w:rPr>
            </w:pPr>
            <w:proofErr w:type="spellStart"/>
            <w:r w:rsidRPr="00F32008">
              <w:rPr>
                <w:rFonts w:eastAsia="Calibri"/>
                <w:lang w:val="lv-LV"/>
              </w:rPr>
              <w:t>Norrkopinga</w:t>
            </w:r>
            <w:proofErr w:type="spellEnd"/>
            <w:r w:rsidRPr="00F32008">
              <w:rPr>
                <w:rFonts w:eastAsia="Calibri"/>
                <w:lang w:val="lv-LV"/>
              </w:rPr>
              <w:t xml:space="preserve"> /</w:t>
            </w:r>
            <w:proofErr w:type="spellStart"/>
            <w:r w:rsidRPr="00F32008">
              <w:rPr>
                <w:rFonts w:eastAsia="Calibri"/>
                <w:lang w:val="lv-LV"/>
              </w:rPr>
              <w:t>Noršēpinga</w:t>
            </w:r>
            <w:proofErr w:type="spellEnd"/>
            <w:r w:rsidRPr="00F32008">
              <w:rPr>
                <w:rFonts w:eastAsia="Calibri"/>
                <w:lang w:val="lv-LV"/>
              </w:rPr>
              <w:t xml:space="preserve">/ </w:t>
            </w:r>
            <w:r w:rsidR="00FA5B41">
              <w:rPr>
                <w:rFonts w:eastAsia="Calibri"/>
                <w:lang w:val="lv-LV"/>
              </w:rPr>
              <w:t xml:space="preserve">vai Stokholma </w:t>
            </w:r>
            <w:r w:rsidRPr="00F32008">
              <w:rPr>
                <w:rFonts w:eastAsia="Calibri"/>
                <w:lang w:val="lv-LV"/>
              </w:rPr>
              <w:t>(Zviedrijā)</w:t>
            </w:r>
            <w:r>
              <w:rPr>
                <w:rFonts w:eastAsia="Calibri"/>
                <w:lang w:val="lv-LV"/>
              </w:rPr>
              <w:t xml:space="preserve"> - Viļņa (Lietuvā)</w:t>
            </w:r>
          </w:p>
        </w:tc>
        <w:tc>
          <w:tcPr>
            <w:tcW w:w="993" w:type="dxa"/>
            <w:vAlign w:val="center"/>
          </w:tcPr>
          <w:p w14:paraId="6F868E08" w14:textId="35B490F4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3</w:t>
            </w:r>
          </w:p>
        </w:tc>
        <w:tc>
          <w:tcPr>
            <w:tcW w:w="1417" w:type="dxa"/>
            <w:vAlign w:val="center"/>
          </w:tcPr>
          <w:p w14:paraId="6A65F7A7" w14:textId="2DF1E829" w:rsidR="00836613" w:rsidRPr="00E946EC" w:rsidRDefault="00FA5B41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>
              <w:rPr>
                <w:rFonts w:eastAsia="Lucida Sans Unicode"/>
                <w:sz w:val="22"/>
                <w:szCs w:val="22"/>
                <w:lang w:val="lv-LV" w:eastAsia="ar-SA"/>
              </w:rPr>
              <w:t>01.06</w:t>
            </w:r>
            <w:r w:rsidR="00836613" w:rsidRPr="00E946EC">
              <w:rPr>
                <w:rFonts w:eastAsia="Lucida Sans Unicode"/>
                <w:sz w:val="22"/>
                <w:szCs w:val="22"/>
                <w:lang w:val="lv-LV" w:eastAsia="ar-SA"/>
              </w:rPr>
              <w:t>.2016.</w:t>
            </w:r>
          </w:p>
          <w:p w14:paraId="1803AAFD" w14:textId="6E4ECBF0" w:rsidR="00836613" w:rsidRPr="00E946EC" w:rsidRDefault="00836613" w:rsidP="00FA5B41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val="lv-LV" w:eastAsia="ar-SA"/>
              </w:rPr>
            </w:pPr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no </w:t>
            </w:r>
            <w:proofErr w:type="spellStart"/>
            <w:r w:rsidR="00FA5B41">
              <w:rPr>
                <w:rFonts w:eastAsia="Calibri"/>
                <w:lang w:val="lv-LV"/>
              </w:rPr>
              <w:t>Norrkopingas</w:t>
            </w:r>
            <w:proofErr w:type="spellEnd"/>
            <w:r w:rsidR="00FA5B41">
              <w:rPr>
                <w:rFonts w:eastAsia="Calibri"/>
                <w:lang w:val="lv-LV"/>
              </w:rPr>
              <w:t xml:space="preserve"> vai Stokholmas</w:t>
            </w:r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 xml:space="preserve"> </w:t>
            </w:r>
            <w:proofErr w:type="spellStart"/>
            <w:r w:rsidRPr="00FA5B41">
              <w:rPr>
                <w:rFonts w:eastAsia="Lucida Sans Unicode"/>
                <w:sz w:val="22"/>
                <w:szCs w:val="22"/>
                <w:lang w:val="es-ES" w:eastAsia="ar-SA"/>
              </w:rPr>
              <w:t>lidosta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val="lv-LV" w:eastAsia="ar-SA"/>
              </w:rPr>
              <w:t>s</w:t>
            </w:r>
          </w:p>
        </w:tc>
        <w:tc>
          <w:tcPr>
            <w:tcW w:w="1276" w:type="dxa"/>
            <w:vAlign w:val="center"/>
          </w:tcPr>
          <w:p w14:paraId="5FC37CE8" w14:textId="08E55143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plkst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r w:rsidR="00FA5B41">
              <w:rPr>
                <w:rFonts w:eastAsia="Lucida Sans Unicode"/>
                <w:sz w:val="22"/>
                <w:szCs w:val="22"/>
                <w:lang w:val="lv-LV" w:eastAsia="ar-SA"/>
              </w:rPr>
              <w:t>18</w:t>
            </w: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.00</w:t>
            </w:r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="00FA5B41">
              <w:rPr>
                <w:rFonts w:eastAsia="Lucida Sans Unicode"/>
                <w:sz w:val="22"/>
                <w:szCs w:val="22"/>
                <w:lang w:eastAsia="ar-SA"/>
              </w:rPr>
              <w:t>vēlāk</w:t>
            </w:r>
            <w:proofErr w:type="spellEnd"/>
          </w:p>
        </w:tc>
        <w:tc>
          <w:tcPr>
            <w:tcW w:w="850" w:type="dxa"/>
            <w:vAlign w:val="center"/>
          </w:tcPr>
          <w:p w14:paraId="699BB7AE" w14:textId="6FE599AB" w:rsidR="00836613" w:rsidRPr="00E946EC" w:rsidRDefault="00836613" w:rsidP="00CF0BAB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Ekonomiskā</w:t>
            </w:r>
          </w:p>
        </w:tc>
        <w:tc>
          <w:tcPr>
            <w:tcW w:w="1276" w:type="dxa"/>
          </w:tcPr>
          <w:p w14:paraId="7EF28A72" w14:textId="77777777" w:rsidR="00836613" w:rsidRDefault="00836613" w:rsidP="00CF0BAB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0961DF9F" w14:textId="77777777" w:rsidR="00836613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E28187" w14:textId="39B644BB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0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1</w:t>
            </w:r>
          </w:p>
        </w:tc>
        <w:tc>
          <w:tcPr>
            <w:tcW w:w="1393" w:type="dxa"/>
          </w:tcPr>
          <w:p w14:paraId="5CE0B784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3ED3538" w14:textId="77777777" w:rsidR="00836613" w:rsidRDefault="00836613" w:rsidP="00CF0BAB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2D8FE06D" w14:textId="2E1F7F42" w:rsidR="00836613" w:rsidRPr="00E946EC" w:rsidRDefault="00836613" w:rsidP="00836613">
            <w:pPr>
              <w:widowControl w:val="0"/>
              <w:suppressAutoHyphens/>
              <w:jc w:val="center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Līdz</w:t>
            </w:r>
            <w:proofErr w:type="spellEnd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 xml:space="preserve"> 2 </w:t>
            </w:r>
            <w:proofErr w:type="spellStart"/>
            <w:r w:rsidRPr="00E946EC">
              <w:rPr>
                <w:rFonts w:eastAsia="Lucida Sans Unicode"/>
                <w:sz w:val="22"/>
                <w:szCs w:val="22"/>
                <w:lang w:eastAsia="ar-SA"/>
              </w:rPr>
              <w:t>stundām</w:t>
            </w:r>
            <w:proofErr w:type="spellEnd"/>
          </w:p>
        </w:tc>
      </w:tr>
    </w:tbl>
    <w:p w14:paraId="195E2DB4" w14:textId="77777777" w:rsidR="00CF0BAB" w:rsidRPr="00E946EC" w:rsidRDefault="00CF0BAB" w:rsidP="00CF0BAB">
      <w:pPr>
        <w:tabs>
          <w:tab w:val="left" w:pos="567"/>
        </w:tabs>
        <w:suppressAutoHyphens/>
        <w:spacing w:after="120"/>
        <w:jc w:val="both"/>
        <w:rPr>
          <w:rFonts w:eastAsia="Lucida Sans Unicode"/>
          <w:lang w:eastAsia="ar-SA"/>
        </w:rPr>
      </w:pPr>
    </w:p>
    <w:tbl>
      <w:tblPr>
        <w:tblW w:w="9238" w:type="dxa"/>
        <w:jc w:val="center"/>
        <w:tblLook w:val="01E0" w:firstRow="1" w:lastRow="1" w:firstColumn="1" w:lastColumn="1" w:noHBand="0" w:noVBand="0"/>
      </w:tblPr>
      <w:tblGrid>
        <w:gridCol w:w="9238"/>
      </w:tblGrid>
      <w:tr w:rsidR="00E946EC" w:rsidRPr="00836613" w14:paraId="31BA13AE" w14:textId="77777777" w:rsidTr="007C7FFB">
        <w:trPr>
          <w:trHeight w:val="346"/>
          <w:jc w:val="center"/>
        </w:trPr>
        <w:tc>
          <w:tcPr>
            <w:tcW w:w="9238" w:type="dxa"/>
            <w:shd w:val="clear" w:color="auto" w:fill="FFFFFF"/>
            <w:vAlign w:val="center"/>
          </w:tcPr>
          <w:p w14:paraId="4D0C1CCB" w14:textId="77777777" w:rsidR="00CF0BAB" w:rsidRPr="00836613" w:rsidRDefault="00CF0BAB" w:rsidP="00CF0BAB">
            <w:pPr>
              <w:widowControl w:val="0"/>
              <w:suppressAutoHyphens/>
              <w:ind w:left="142"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4B97FBF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ietver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: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rezervēšanu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iegādi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piegādi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bagāžas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apmaksu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lidojuma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3B66A0B9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pirms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rezervēšanas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iegādes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iepazīstinās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iespējamiem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maršrutiem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cenām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/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reisu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savienošanas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iespējām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(ja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attiecināms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biļešu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izpirkšanas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maiņas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anulēšanas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noteikumiem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nepieciešamības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gadījumā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piemēros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tos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saskaņā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attiecīgā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pārvadātāja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nosacījumiem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6B30A6FB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Plānotais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paredz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 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ietver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1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vienas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reģistrētās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bagāžas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apmaksu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(20 kg)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katrā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lidojumā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vienam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cilvēkam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lv-LV"/>
              </w:rPr>
              <w:t>.</w:t>
            </w:r>
          </w:p>
          <w:p w14:paraId="4482D9DA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pieprasījuma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informēs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vīzu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ja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attiecināms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u.c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ceļojumam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obligāti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dokumentu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nepieciešamību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</w:p>
          <w:p w14:paraId="6AEC64F9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pēc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pieprasījuma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informēs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avioceļojumu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un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civiltiesisko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, t.sk. </w:t>
            </w:r>
            <w:proofErr w:type="spellStart"/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izskaidros</w:t>
            </w:r>
            <w:proofErr w:type="spellEnd"/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ceļojumu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apdrošināšanas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maiņas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anulēšanas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nosacījumus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09EA8A10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Pasūtītājam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savienot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un/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vai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dažāda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veida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izmantošanu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galamērķa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sasniegšanai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05BF46FB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Pakalpojumu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sniedzējs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nodrošinās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iespēju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iepazīties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ar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detalizētu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informāciju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par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laikā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nepieciešamo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sabiedriskā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transporta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līdzekļu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izmantošanu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. </w:t>
            </w:r>
          </w:p>
          <w:p w14:paraId="1612C362" w14:textId="77777777" w:rsidR="00CF0BAB" w:rsidRPr="00836613" w:rsidRDefault="00CF0BAB" w:rsidP="00CF0BAB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Avio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lidojuma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datumiem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pieļaujama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vienas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dienas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nobīde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(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agrāk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), </w:t>
            </w:r>
            <w:proofErr w:type="gram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ja</w:t>
            </w:r>
            <w:proofErr w:type="gram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to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saskaņo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pasūtītājs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un ja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tas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netraucē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brauciena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saturiskā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mērķa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sasniegšanu</w:t>
            </w:r>
            <w:proofErr w:type="spellEnd"/>
            <w:r w:rsidRPr="00836613">
              <w:rPr>
                <w:rFonts w:eastAsia="Lucida Sans Unicode"/>
                <w:sz w:val="22"/>
                <w:szCs w:val="22"/>
                <w:lang w:eastAsia="ar-SA"/>
              </w:rPr>
              <w:t>.</w:t>
            </w:r>
          </w:p>
          <w:p w14:paraId="68DE42EB" w14:textId="77777777" w:rsidR="00CF0BAB" w:rsidRPr="00836613" w:rsidRDefault="00CF0BAB" w:rsidP="00836613">
            <w:pPr>
              <w:widowControl w:val="0"/>
              <w:suppressAutoHyphens/>
              <w:jc w:val="both"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6E1E1DFB" w14:textId="71636B1E" w:rsidR="00AD3E64" w:rsidRPr="00E946EC" w:rsidRDefault="00AD3E64" w:rsidP="00CF0863">
      <w:pPr>
        <w:tabs>
          <w:tab w:val="left" w:pos="360"/>
        </w:tabs>
        <w:spacing w:line="360" w:lineRule="auto"/>
        <w:jc w:val="both"/>
        <w:rPr>
          <w:rFonts w:eastAsia="Calibri"/>
          <w:b/>
          <w:bCs/>
          <w:i/>
          <w:iCs/>
          <w:lang w:val="lv-LV" w:eastAsia="lv-LV"/>
        </w:rPr>
      </w:pPr>
    </w:p>
    <w:p w14:paraId="14710712" w14:textId="77777777" w:rsidR="00AD3E64" w:rsidRPr="00E946EC" w:rsidRDefault="00AD3E64" w:rsidP="00AD3E64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  <w:r w:rsidRPr="00E946EC">
        <w:rPr>
          <w:rFonts w:eastAsia="Lucida Sans Unicode"/>
          <w:b/>
          <w:bCs/>
          <w:lang w:val="lv-LV"/>
        </w:rPr>
        <w:t xml:space="preserve">2.pielikums </w:t>
      </w:r>
    </w:p>
    <w:p w14:paraId="7D9B1A5F" w14:textId="77777777" w:rsidR="00CF0863" w:rsidRPr="00E946EC" w:rsidRDefault="00CF0863" w:rsidP="00AD3E64">
      <w:pPr>
        <w:widowControl w:val="0"/>
        <w:suppressAutoHyphens/>
        <w:jc w:val="right"/>
        <w:rPr>
          <w:rFonts w:eastAsia="Lucida Sans Unicode"/>
          <w:b/>
          <w:bCs/>
          <w:lang w:val="lv-LV"/>
        </w:rPr>
      </w:pPr>
    </w:p>
    <w:p w14:paraId="7840FCB5" w14:textId="00228FF3" w:rsidR="00F32008" w:rsidRDefault="00F32008" w:rsidP="00AD3E64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  <w:r w:rsidRPr="00F32008">
        <w:rPr>
          <w:rFonts w:eastAsia="Lucida Sans Unicode"/>
          <w:b/>
          <w:lang w:val="lv-LV" w:eastAsia="ar-SA"/>
        </w:rPr>
        <w:t>„Aviobiļešu iegāde projekta “</w:t>
      </w:r>
      <w:proofErr w:type="spellStart"/>
      <w:r w:rsidRPr="00F32008">
        <w:rPr>
          <w:rFonts w:eastAsia="Lucida Sans Unicode"/>
          <w:b/>
          <w:lang w:val="lv-LV" w:eastAsia="ar-SA"/>
        </w:rPr>
        <w:t>Enchancing</w:t>
      </w:r>
      <w:proofErr w:type="spellEnd"/>
      <w:r w:rsidRPr="00F32008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lang w:val="lv-LV" w:eastAsia="ar-SA"/>
        </w:rPr>
        <w:t>volunteering</w:t>
      </w:r>
      <w:proofErr w:type="spellEnd"/>
      <w:r w:rsidRPr="00F32008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lang w:val="lv-LV" w:eastAsia="ar-SA"/>
        </w:rPr>
        <w:t>actions</w:t>
      </w:r>
      <w:proofErr w:type="spellEnd"/>
      <w:r w:rsidRPr="00F32008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lang w:val="lv-LV" w:eastAsia="ar-SA"/>
        </w:rPr>
        <w:t>and</w:t>
      </w:r>
      <w:proofErr w:type="spellEnd"/>
      <w:r w:rsidRPr="00F32008">
        <w:rPr>
          <w:rFonts w:eastAsia="Lucida Sans Unicode"/>
          <w:b/>
          <w:lang w:val="lv-LV" w:eastAsia="ar-SA"/>
        </w:rPr>
        <w:t xml:space="preserve"> </w:t>
      </w:r>
      <w:proofErr w:type="spellStart"/>
      <w:r w:rsidRPr="00F32008">
        <w:rPr>
          <w:rFonts w:eastAsia="Lucida Sans Unicode"/>
          <w:b/>
          <w:lang w:val="lv-LV" w:eastAsia="ar-SA"/>
        </w:rPr>
        <w:t>quality</w:t>
      </w:r>
      <w:proofErr w:type="spellEnd"/>
      <w:r w:rsidRPr="00F32008">
        <w:rPr>
          <w:rFonts w:eastAsia="Lucida Sans Unicode"/>
          <w:b/>
          <w:lang w:val="lv-LV" w:eastAsia="ar-SA"/>
        </w:rPr>
        <w:t xml:space="preserve"> in </w:t>
      </w:r>
      <w:proofErr w:type="spellStart"/>
      <w:r w:rsidRPr="00F32008">
        <w:rPr>
          <w:rFonts w:eastAsia="Lucida Sans Unicode"/>
          <w:b/>
          <w:lang w:val="lv-LV" w:eastAsia="ar-SA"/>
        </w:rPr>
        <w:t>Europe</w:t>
      </w:r>
      <w:proofErr w:type="spellEnd"/>
      <w:r w:rsidRPr="00F32008">
        <w:rPr>
          <w:rFonts w:eastAsia="Lucida Sans Unicode"/>
          <w:b/>
          <w:lang w:val="lv-LV" w:eastAsia="ar-SA"/>
        </w:rPr>
        <w:t>” EVOLAQ (“Kvalitatīva brīvprātīgā darba veicināšana Eiropā”) ietvaros”</w:t>
      </w:r>
    </w:p>
    <w:p w14:paraId="48F8FD6C" w14:textId="77777777" w:rsidR="00F32008" w:rsidRDefault="00F32008" w:rsidP="00AD3E64">
      <w:pPr>
        <w:widowControl w:val="0"/>
        <w:suppressAutoHyphens/>
        <w:jc w:val="center"/>
        <w:rPr>
          <w:rFonts w:eastAsia="Lucida Sans Unicode"/>
          <w:b/>
          <w:lang w:val="lv-LV" w:eastAsia="ar-SA"/>
        </w:rPr>
      </w:pPr>
    </w:p>
    <w:p w14:paraId="6C41AB14" w14:textId="77777777" w:rsidR="00AD3E64" w:rsidRPr="00E946EC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E946EC">
        <w:rPr>
          <w:rFonts w:eastAsia="Lucida Sans Unicode"/>
          <w:b/>
          <w:bCs/>
          <w:lang w:val="lv-LV" w:eastAsia="ar-SA"/>
        </w:rPr>
        <w:t>TEHNISKAIS UN FINANŠU PIEDĀVĀJUMS</w:t>
      </w:r>
    </w:p>
    <w:p w14:paraId="2E4D0405" w14:textId="77777777" w:rsidR="00AD3E64" w:rsidRPr="00E946EC" w:rsidRDefault="00AD3E64" w:rsidP="00AD3E64">
      <w:pPr>
        <w:widowControl w:val="0"/>
        <w:suppressAutoHyphens/>
        <w:jc w:val="center"/>
        <w:rPr>
          <w:rFonts w:eastAsia="Lucida Sans Unicode"/>
          <w:b/>
          <w:bCs/>
          <w:lang w:val="lv-LV"/>
        </w:rPr>
      </w:pPr>
    </w:p>
    <w:p w14:paraId="0AB6D027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42F0B6DD" w14:textId="14033EDC" w:rsidR="00AD3E64" w:rsidRPr="00E946EC" w:rsidRDefault="00AD3E64" w:rsidP="00E946EC">
      <w:pPr>
        <w:widowControl w:val="0"/>
        <w:suppressAutoHyphens/>
        <w:jc w:val="both"/>
        <w:rPr>
          <w:rFonts w:eastAsia="Lucida Sans Unicode"/>
          <w:lang w:val="lv-LV" w:eastAsia="ar-SA"/>
        </w:rPr>
      </w:pPr>
      <w:r w:rsidRPr="00E946EC">
        <w:rPr>
          <w:lang w:val="lv-LV" w:eastAsia="ar-SA"/>
        </w:rPr>
        <w:t>Pretendents (</w:t>
      </w:r>
      <w:r w:rsidRPr="00E946EC">
        <w:rPr>
          <w:i/>
          <w:highlight w:val="lightGray"/>
          <w:lang w:val="lv-LV" w:eastAsia="ar-SA"/>
        </w:rPr>
        <w:t>pretendenta nosaukums</w:t>
      </w:r>
      <w:r w:rsidRPr="00E946EC">
        <w:rPr>
          <w:lang w:val="lv-LV" w:eastAsia="ar-SA"/>
        </w:rPr>
        <w:t xml:space="preserve">), </w:t>
      </w:r>
      <w:proofErr w:type="spellStart"/>
      <w:r w:rsidRPr="00E946EC">
        <w:rPr>
          <w:rFonts w:eastAsia="SimSun"/>
          <w:lang w:val="lv-LV" w:eastAsia="ar-SA"/>
        </w:rPr>
        <w:t>reģ</w:t>
      </w:r>
      <w:proofErr w:type="spellEnd"/>
      <w:r w:rsidRPr="00E946EC">
        <w:rPr>
          <w:rFonts w:eastAsia="SimSun"/>
          <w:lang w:val="lv-LV" w:eastAsia="ar-SA"/>
        </w:rPr>
        <w:t>. Nr. (</w:t>
      </w:r>
      <w:r w:rsidRPr="00E946EC">
        <w:rPr>
          <w:rFonts w:eastAsia="SimSun"/>
          <w:i/>
          <w:highlight w:val="lightGray"/>
          <w:lang w:val="lv-LV" w:eastAsia="ar-SA"/>
        </w:rPr>
        <w:t>reģistrācijas numurs</w:t>
      </w:r>
      <w:r w:rsidRPr="00E946EC">
        <w:rPr>
          <w:rFonts w:eastAsia="SimSun"/>
          <w:lang w:val="lv-LV" w:eastAsia="ar-SA"/>
        </w:rPr>
        <w:t>), (</w:t>
      </w:r>
      <w:r w:rsidRPr="00E946EC">
        <w:rPr>
          <w:rFonts w:eastAsia="SimSun"/>
          <w:i/>
          <w:highlight w:val="lightGray"/>
          <w:lang w:val="lv-LV" w:eastAsia="ar-SA"/>
        </w:rPr>
        <w:t>adrese</w:t>
      </w:r>
      <w:r w:rsidRPr="00E946EC">
        <w:rPr>
          <w:rFonts w:eastAsia="SimSun"/>
          <w:lang w:val="lv-LV" w:eastAsia="ar-SA"/>
        </w:rPr>
        <w:t>), tā (</w:t>
      </w:r>
      <w:r w:rsidRPr="00E946EC">
        <w:rPr>
          <w:rFonts w:eastAsia="SimSun"/>
          <w:i/>
          <w:highlight w:val="lightGray"/>
          <w:lang w:val="lv-LV" w:eastAsia="ar-SA"/>
        </w:rPr>
        <w:t>personas, kas paraksta, pilnvarojums, amats, vārds, uzvārds</w:t>
      </w:r>
      <w:r w:rsidRPr="00E946EC">
        <w:rPr>
          <w:rFonts w:eastAsia="SimSun"/>
          <w:lang w:val="lv-LV" w:eastAsia="ar-SA"/>
        </w:rPr>
        <w:t xml:space="preserve">) </w:t>
      </w:r>
      <w:r w:rsidRPr="00E946EC">
        <w:rPr>
          <w:lang w:val="lv-LV" w:eastAsia="ar-SA"/>
        </w:rPr>
        <w:t xml:space="preserve">personā, iesniedz savu Tehnisko un finanšu piedāvājumu: </w:t>
      </w:r>
    </w:p>
    <w:p w14:paraId="27A41141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5C36C3B4" w14:textId="77777777" w:rsidR="00AD3E64" w:rsidRPr="00E946EC" w:rsidRDefault="00AD3E64" w:rsidP="00AD3E64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b/>
          <w:bCs/>
          <w:u w:val="single"/>
          <w:lang w:val="lv-LV" w:eastAsia="ar-SA"/>
        </w:rPr>
      </w:pPr>
      <w:r w:rsidRPr="00E946EC">
        <w:rPr>
          <w:rFonts w:eastAsia="Lucida Sans Unicode"/>
          <w:b/>
          <w:bCs/>
          <w:u w:val="single"/>
          <w:lang w:val="lv-LV" w:eastAsia="ar-SA"/>
        </w:rPr>
        <w:t>Pretendenta Tehniskais piedāvājums atbilstoši Pasūtītāja Tehniskajai specifikācijai:</w:t>
      </w:r>
    </w:p>
    <w:p w14:paraId="3BFEA91B" w14:textId="77777777" w:rsidR="00AD3E64" w:rsidRPr="00E946EC" w:rsidRDefault="00AD3E64" w:rsidP="00AD3E64">
      <w:pPr>
        <w:widowControl w:val="0"/>
        <w:suppressAutoHyphens/>
        <w:ind w:left="360"/>
        <w:rPr>
          <w:rFonts w:eastAsia="Lucida Sans Unicode"/>
          <w:lang w:val="lv-LV" w:eastAsia="ar-SA"/>
        </w:rPr>
      </w:pPr>
    </w:p>
    <w:p w14:paraId="33AA4D0C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i/>
          <w:lang w:val="lv-LV" w:eastAsia="ar-SA"/>
        </w:rPr>
      </w:pPr>
      <w:r w:rsidRPr="00E946EC">
        <w:rPr>
          <w:rFonts w:eastAsia="Lucida Sans Unicode"/>
          <w:i/>
          <w:highlight w:val="lightGray"/>
          <w:lang w:val="lv-LV" w:eastAsia="ar-SA"/>
        </w:rPr>
        <w:t xml:space="preserve">(Skaidri un nepārprotami aprakstīt savu tehnisko piedāvājumu atbilstoši pasūtītāja tehniskajai specifikācijai) </w:t>
      </w:r>
    </w:p>
    <w:p w14:paraId="275A8FD7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i/>
          <w:lang w:val="lv-LV" w:eastAsia="ar-S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9"/>
        <w:gridCol w:w="900"/>
        <w:gridCol w:w="1275"/>
        <w:gridCol w:w="1134"/>
        <w:gridCol w:w="842"/>
        <w:gridCol w:w="1285"/>
        <w:gridCol w:w="2243"/>
      </w:tblGrid>
      <w:tr w:rsidR="00E946EC" w:rsidRPr="00E946EC" w14:paraId="0B5C2364" w14:textId="77777777" w:rsidTr="00CF0863">
        <w:tc>
          <w:tcPr>
            <w:tcW w:w="1789" w:type="dxa"/>
            <w:vAlign w:val="center"/>
          </w:tcPr>
          <w:p w14:paraId="584CF3B6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Maršruts</w:t>
            </w:r>
            <w:proofErr w:type="spellEnd"/>
          </w:p>
        </w:tc>
        <w:tc>
          <w:tcPr>
            <w:tcW w:w="900" w:type="dxa"/>
            <w:vAlign w:val="center"/>
          </w:tcPr>
          <w:p w14:paraId="1B2E6755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</w:tc>
        <w:tc>
          <w:tcPr>
            <w:tcW w:w="1275" w:type="dxa"/>
            <w:vAlign w:val="center"/>
          </w:tcPr>
          <w:p w14:paraId="5E3EF60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datums</w:t>
            </w:r>
            <w:proofErr w:type="spellEnd"/>
          </w:p>
        </w:tc>
        <w:tc>
          <w:tcPr>
            <w:tcW w:w="1134" w:type="dxa"/>
            <w:vAlign w:val="center"/>
          </w:tcPr>
          <w:p w14:paraId="307155B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842" w:type="dxa"/>
            <w:vAlign w:val="center"/>
          </w:tcPr>
          <w:p w14:paraId="06F1376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Klase</w:t>
            </w:r>
            <w:proofErr w:type="spellEnd"/>
          </w:p>
        </w:tc>
        <w:tc>
          <w:tcPr>
            <w:tcW w:w="1285" w:type="dxa"/>
          </w:tcPr>
          <w:p w14:paraId="6EE7248F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  <w:p w14:paraId="3472805B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</w:p>
        </w:tc>
        <w:tc>
          <w:tcPr>
            <w:tcW w:w="2243" w:type="dxa"/>
          </w:tcPr>
          <w:p w14:paraId="27B2E705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Gaidīšanas</w:t>
            </w:r>
            <w:proofErr w:type="spellEnd"/>
          </w:p>
          <w:p w14:paraId="15557AFE" w14:textId="4925F528" w:rsidR="00AD3E64" w:rsidRPr="00E946EC" w:rsidRDefault="00AD3E64" w:rsidP="00CF0863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lang w:eastAsia="ar-SA"/>
              </w:rPr>
              <w:t>starp</w:t>
            </w:r>
            <w:proofErr w:type="spellEnd"/>
            <w:r w:rsidR="00CF0863"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="00CF0863" w:rsidRPr="00E946EC">
              <w:rPr>
                <w:rFonts w:eastAsia="Lucida Sans Unicode"/>
                <w:b/>
                <w:bCs/>
                <w:lang w:eastAsia="ar-SA"/>
              </w:rPr>
              <w:t>reisiem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</w:tr>
      <w:tr w:rsidR="00E946EC" w:rsidRPr="00E946EC" w14:paraId="6719E861" w14:textId="77777777" w:rsidTr="00CF0863">
        <w:tc>
          <w:tcPr>
            <w:tcW w:w="1789" w:type="dxa"/>
            <w:vAlign w:val="center"/>
          </w:tcPr>
          <w:p w14:paraId="68C660E2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D7FA8B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4578AD4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19B6D9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42" w:type="dxa"/>
            <w:vAlign w:val="center"/>
          </w:tcPr>
          <w:p w14:paraId="02C8A8B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85" w:type="dxa"/>
          </w:tcPr>
          <w:p w14:paraId="66FDC41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243" w:type="dxa"/>
          </w:tcPr>
          <w:p w14:paraId="3059262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19467910" w14:textId="77777777" w:rsidTr="00CF0863">
        <w:tc>
          <w:tcPr>
            <w:tcW w:w="1789" w:type="dxa"/>
            <w:vAlign w:val="center"/>
          </w:tcPr>
          <w:p w14:paraId="67F4CA3F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4FFBA2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highlight w:val="red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14:paraId="5194B618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11A875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42" w:type="dxa"/>
            <w:vAlign w:val="center"/>
          </w:tcPr>
          <w:p w14:paraId="01C6FF88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85" w:type="dxa"/>
          </w:tcPr>
          <w:p w14:paraId="4A45BF99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243" w:type="dxa"/>
          </w:tcPr>
          <w:p w14:paraId="70D43D74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</w:tbl>
    <w:p w14:paraId="3F9F2045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p w14:paraId="56A5DF84" w14:textId="77777777" w:rsidR="00AD3E64" w:rsidRPr="00E946EC" w:rsidRDefault="00AD3E64" w:rsidP="00AD3E64">
      <w:pPr>
        <w:widowControl w:val="0"/>
        <w:numPr>
          <w:ilvl w:val="0"/>
          <w:numId w:val="12"/>
        </w:numPr>
        <w:suppressAutoHyphens/>
        <w:jc w:val="both"/>
        <w:rPr>
          <w:rFonts w:eastAsia="Lucida Sans Unicode"/>
          <w:b/>
          <w:u w:val="single"/>
          <w:lang w:val="lv-LV" w:eastAsia="ar-SA"/>
        </w:rPr>
      </w:pPr>
      <w:proofErr w:type="spellStart"/>
      <w:r w:rsidRPr="00E946EC">
        <w:rPr>
          <w:rFonts w:eastAsia="Lucida Sans Unicode"/>
          <w:b/>
          <w:u w:val="single"/>
          <w:lang w:eastAsia="ar-SA"/>
        </w:rPr>
        <w:t>Pretendenta</w:t>
      </w:r>
      <w:proofErr w:type="spellEnd"/>
      <w:r w:rsidRPr="00E946EC">
        <w:rPr>
          <w:rFonts w:eastAsia="Lucida Sans Unicode"/>
          <w:b/>
          <w:u w:val="single"/>
          <w:lang w:eastAsia="ar-SA"/>
        </w:rPr>
        <w:t xml:space="preserve"> </w:t>
      </w:r>
      <w:proofErr w:type="spellStart"/>
      <w:r w:rsidRPr="00E946EC">
        <w:rPr>
          <w:rFonts w:eastAsia="Lucida Sans Unicode"/>
          <w:b/>
          <w:u w:val="single"/>
          <w:lang w:eastAsia="ar-SA"/>
        </w:rPr>
        <w:t>Finanšu</w:t>
      </w:r>
      <w:proofErr w:type="spellEnd"/>
      <w:r w:rsidRPr="00E946EC">
        <w:rPr>
          <w:rFonts w:eastAsia="Lucida Sans Unicode"/>
          <w:b/>
          <w:u w:val="single"/>
          <w:lang w:eastAsia="ar-SA"/>
        </w:rPr>
        <w:t xml:space="preserve"> </w:t>
      </w:r>
      <w:proofErr w:type="spellStart"/>
      <w:r w:rsidRPr="00E946EC">
        <w:rPr>
          <w:rFonts w:eastAsia="Lucida Sans Unicode"/>
          <w:b/>
          <w:u w:val="single"/>
          <w:lang w:eastAsia="ar-SA"/>
        </w:rPr>
        <w:t>piedāvājums</w:t>
      </w:r>
      <w:proofErr w:type="spellEnd"/>
      <w:r w:rsidRPr="00E946EC">
        <w:rPr>
          <w:rFonts w:eastAsia="Lucida Sans Unicode"/>
          <w:b/>
          <w:u w:val="single"/>
          <w:lang w:eastAsia="ar-SA"/>
        </w:rPr>
        <w:t>:</w:t>
      </w:r>
    </w:p>
    <w:p w14:paraId="347CACBC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b/>
          <w:u w:val="single"/>
          <w:lang w:val="lv-LV" w:eastAsia="ar-SA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851"/>
        <w:gridCol w:w="1417"/>
        <w:gridCol w:w="1276"/>
        <w:gridCol w:w="850"/>
        <w:gridCol w:w="1418"/>
        <w:gridCol w:w="1417"/>
        <w:gridCol w:w="1013"/>
      </w:tblGrid>
      <w:tr w:rsidR="00E946EC" w:rsidRPr="00E946EC" w14:paraId="6EEDA3FE" w14:textId="77777777" w:rsidTr="00F32008">
        <w:tc>
          <w:tcPr>
            <w:tcW w:w="1271" w:type="dxa"/>
            <w:vAlign w:val="center"/>
          </w:tcPr>
          <w:p w14:paraId="2DFB83B6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Maršruts</w:t>
            </w:r>
            <w:proofErr w:type="spellEnd"/>
          </w:p>
        </w:tc>
        <w:tc>
          <w:tcPr>
            <w:tcW w:w="851" w:type="dxa"/>
            <w:vAlign w:val="center"/>
          </w:tcPr>
          <w:p w14:paraId="24F8A7A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</w:tc>
        <w:tc>
          <w:tcPr>
            <w:tcW w:w="1417" w:type="dxa"/>
            <w:vAlign w:val="center"/>
          </w:tcPr>
          <w:p w14:paraId="7245410E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datums</w:t>
            </w:r>
            <w:proofErr w:type="spellEnd"/>
          </w:p>
        </w:tc>
        <w:tc>
          <w:tcPr>
            <w:tcW w:w="1276" w:type="dxa"/>
            <w:vAlign w:val="center"/>
          </w:tcPr>
          <w:p w14:paraId="65DDB28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Izlidošanas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5174D1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Klase</w:t>
            </w:r>
            <w:proofErr w:type="spellEnd"/>
          </w:p>
        </w:tc>
        <w:tc>
          <w:tcPr>
            <w:tcW w:w="1418" w:type="dxa"/>
          </w:tcPr>
          <w:p w14:paraId="69F58050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skaits</w:t>
            </w:r>
            <w:proofErr w:type="spellEnd"/>
          </w:p>
          <w:p w14:paraId="0A485ACD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14D026D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Gaidīšanas</w:t>
            </w:r>
            <w:proofErr w:type="spellEnd"/>
          </w:p>
          <w:p w14:paraId="106FD590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laiks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pārsēšanās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brīdī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</w:tc>
        <w:tc>
          <w:tcPr>
            <w:tcW w:w="1013" w:type="dxa"/>
          </w:tcPr>
          <w:p w14:paraId="2D60B0A8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bCs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bCs/>
                <w:lang w:eastAsia="ar-SA"/>
              </w:rPr>
              <w:t>Cena</w:t>
            </w:r>
            <w:proofErr w:type="spellEnd"/>
            <w:r w:rsidRPr="00E946EC">
              <w:rPr>
                <w:rFonts w:eastAsia="Lucida Sans Unicode"/>
                <w:b/>
                <w:bCs/>
                <w:lang w:eastAsia="ar-SA"/>
              </w:rPr>
              <w:t xml:space="preserve"> </w:t>
            </w:r>
          </w:p>
          <w:p w14:paraId="7165F179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  <w:r w:rsidRPr="00E946EC">
              <w:rPr>
                <w:rFonts w:eastAsia="Lucida Sans Unicode"/>
                <w:lang w:eastAsia="ar-SA"/>
              </w:rPr>
              <w:t xml:space="preserve">par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visu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biļešu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daudzumu</w:t>
            </w:r>
            <w:proofErr w:type="spellEnd"/>
          </w:p>
        </w:tc>
      </w:tr>
      <w:tr w:rsidR="00E946EC" w:rsidRPr="00E946EC" w14:paraId="222C80E6" w14:textId="77777777" w:rsidTr="00F32008">
        <w:tc>
          <w:tcPr>
            <w:tcW w:w="1271" w:type="dxa"/>
            <w:vAlign w:val="center"/>
          </w:tcPr>
          <w:p w14:paraId="2DB93CFD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3665772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6D99B4D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3CBB7E7D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7FF047E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418" w:type="dxa"/>
          </w:tcPr>
          <w:p w14:paraId="4003D94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417" w:type="dxa"/>
          </w:tcPr>
          <w:p w14:paraId="6EB3BA55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013" w:type="dxa"/>
          </w:tcPr>
          <w:p w14:paraId="00002F8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696FCD12" w14:textId="77777777" w:rsidTr="00F32008">
        <w:tc>
          <w:tcPr>
            <w:tcW w:w="1271" w:type="dxa"/>
            <w:vAlign w:val="center"/>
          </w:tcPr>
          <w:p w14:paraId="2059C123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E532B37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highlight w:val="red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14:paraId="47ADAC1B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6CB05A7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vAlign w:val="center"/>
          </w:tcPr>
          <w:p w14:paraId="448AFB64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418" w:type="dxa"/>
          </w:tcPr>
          <w:p w14:paraId="22DB10DC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417" w:type="dxa"/>
          </w:tcPr>
          <w:p w14:paraId="4922801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013" w:type="dxa"/>
          </w:tcPr>
          <w:p w14:paraId="4B99E194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010CDAF9" w14:textId="77777777" w:rsidTr="00F3200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11B115F" w14:textId="77777777" w:rsidR="00AD3E64" w:rsidRPr="00E946EC" w:rsidRDefault="00AD3E64" w:rsidP="00AD3E64">
            <w:pPr>
              <w:widowControl w:val="0"/>
              <w:suppressAutoHyphens/>
              <w:jc w:val="right"/>
              <w:rPr>
                <w:rFonts w:eastAsia="Lucida Sans Unicode"/>
                <w:lang w:eastAsia="ar-SA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Kopā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761739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65918A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lang w:val="lv-LV"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D4A70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6D631D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7FFA65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417" w:type="dxa"/>
          </w:tcPr>
          <w:p w14:paraId="34B5E1A2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  <w:tc>
          <w:tcPr>
            <w:tcW w:w="1013" w:type="dxa"/>
          </w:tcPr>
          <w:p w14:paraId="409DCEA1" w14:textId="77777777" w:rsidR="00AD3E64" w:rsidRPr="00E946EC" w:rsidRDefault="00AD3E64" w:rsidP="00AD3E64">
            <w:pPr>
              <w:widowControl w:val="0"/>
              <w:suppressAutoHyphens/>
              <w:jc w:val="center"/>
              <w:rPr>
                <w:rFonts w:eastAsia="Lucida Sans Unicode"/>
                <w:b/>
                <w:lang w:val="lv-LV" w:eastAsia="ar-SA"/>
              </w:rPr>
            </w:pPr>
          </w:p>
        </w:tc>
      </w:tr>
      <w:tr w:rsidR="00E946EC" w:rsidRPr="00E946EC" w14:paraId="57BF757F" w14:textId="77777777" w:rsidTr="00F32008"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653925D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lang w:val="lv-LV" w:eastAsia="ar-SA"/>
              </w:rPr>
              <w:t>K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bez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nodokļa</w:t>
            </w:r>
            <w:proofErr w:type="spellEnd"/>
            <w:r w:rsidRPr="00E946EC">
              <w:rPr>
                <w:rFonts w:eastAsia="Lucida Sans Unicode"/>
                <w:lang w:val="lv-LV" w:eastAsia="ar-SA"/>
              </w:rPr>
              <w:t xml:space="preserve"> (1.pozīcija + 2.pozīcija)</w:t>
            </w:r>
            <w:r w:rsidRPr="00E946EC">
              <w:rPr>
                <w:rFonts w:eastAsia="Lucida Sans Unicode"/>
                <w:lang w:eastAsia="ar-SA"/>
              </w:rPr>
              <w:t>, EUR:</w:t>
            </w:r>
          </w:p>
        </w:tc>
        <w:tc>
          <w:tcPr>
            <w:tcW w:w="1013" w:type="dxa"/>
          </w:tcPr>
          <w:p w14:paraId="5C6CDF4D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  <w:tr w:rsidR="00E946EC" w:rsidRPr="00E946EC" w14:paraId="191A2568" w14:textId="77777777" w:rsidTr="00F32008"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670B71E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nodoklis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___ EUR:</w:t>
            </w:r>
          </w:p>
        </w:tc>
        <w:tc>
          <w:tcPr>
            <w:tcW w:w="1013" w:type="dxa"/>
          </w:tcPr>
          <w:p w14:paraId="3D1CE8C2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  <w:tr w:rsidR="00E946EC" w:rsidRPr="00E946EC" w14:paraId="270030D5" w14:textId="77777777" w:rsidTr="00F32008">
        <w:tc>
          <w:tcPr>
            <w:tcW w:w="8500" w:type="dxa"/>
            <w:gridSpan w:val="7"/>
            <w:tcBorders>
              <w:bottom w:val="single" w:sz="4" w:space="0" w:color="auto"/>
            </w:tcBorders>
          </w:tcPr>
          <w:p w14:paraId="1B19D2D6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="Lucida Sans Unicode"/>
                <w:highlight w:val="lightGray"/>
                <w:lang w:eastAsia="lv-LV"/>
              </w:rPr>
            </w:pPr>
            <w:proofErr w:type="spellStart"/>
            <w:r w:rsidRPr="00E946EC">
              <w:rPr>
                <w:rFonts w:eastAsia="Lucida Sans Unicode"/>
                <w:lang w:eastAsia="ar-SA"/>
              </w:rPr>
              <w:t>Piedāvājuma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summa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kopā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ar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pievienotās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vērtības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</w:t>
            </w:r>
            <w:proofErr w:type="spellStart"/>
            <w:r w:rsidRPr="00E946EC">
              <w:rPr>
                <w:rFonts w:eastAsia="Lucida Sans Unicode"/>
                <w:lang w:eastAsia="ar-SA"/>
              </w:rPr>
              <w:t>nodokli</w:t>
            </w:r>
            <w:proofErr w:type="spellEnd"/>
            <w:r w:rsidRPr="00E946EC">
              <w:rPr>
                <w:rFonts w:eastAsia="Lucida Sans Unicode"/>
                <w:lang w:eastAsia="ar-SA"/>
              </w:rPr>
              <w:t xml:space="preserve"> ____, EUR:</w:t>
            </w:r>
          </w:p>
        </w:tc>
        <w:tc>
          <w:tcPr>
            <w:tcW w:w="1013" w:type="dxa"/>
          </w:tcPr>
          <w:p w14:paraId="48BA1D3B" w14:textId="77777777" w:rsidR="00AD3E64" w:rsidRPr="00E946EC" w:rsidRDefault="00AD3E64" w:rsidP="00AD3E6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highlight w:val="lightGray"/>
                <w:lang w:eastAsia="lv-LV"/>
              </w:rPr>
            </w:pPr>
            <w:r w:rsidRPr="00E946EC">
              <w:rPr>
                <w:rFonts w:eastAsia="Lucida Sans Unicode"/>
                <w:highlight w:val="lightGray"/>
                <w:lang w:eastAsia="lv-LV"/>
              </w:rPr>
              <w:t>0,00</w:t>
            </w:r>
          </w:p>
        </w:tc>
      </w:tr>
    </w:tbl>
    <w:p w14:paraId="4D5E3165" w14:textId="77777777" w:rsidR="00AD3E64" w:rsidRPr="00E946EC" w:rsidRDefault="00AD3E64" w:rsidP="00AD3E64">
      <w:pPr>
        <w:widowControl w:val="0"/>
        <w:suppressAutoHyphens/>
        <w:jc w:val="both"/>
        <w:rPr>
          <w:rFonts w:eastAsia="Lucida Sans Unicode"/>
          <w:b/>
          <w:u w:val="single"/>
          <w:lang w:val="lv-LV" w:eastAsia="ar-SA"/>
        </w:rPr>
      </w:pPr>
    </w:p>
    <w:p w14:paraId="3199DD9D" w14:textId="77777777" w:rsidR="00AD3E64" w:rsidRPr="00E946EC" w:rsidRDefault="00AD3E64" w:rsidP="00AD3E64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lang w:val="lv-LV" w:eastAsia="ar-SA"/>
        </w:rPr>
      </w:pPr>
      <w:r w:rsidRPr="00E946EC">
        <w:rPr>
          <w:rFonts w:eastAsia="Lucida Sans Unicode"/>
          <w:lang w:val="lv-LV" w:eastAsia="ar-SA"/>
        </w:rPr>
        <w:t xml:space="preserve">Piedāvātā cena vārdiem: </w:t>
      </w:r>
      <w:r w:rsidRPr="00E946EC">
        <w:rPr>
          <w:rFonts w:eastAsia="Lucida Sans Unicode"/>
          <w:i/>
          <w:highlight w:val="lightGray"/>
          <w:lang w:val="lv-LV" w:eastAsia="ar-SA"/>
        </w:rPr>
        <w:t>(ierakstīt piedāvājuma cenu EUR bez pievienotās vērtības nodokļa (PVN))</w:t>
      </w:r>
    </w:p>
    <w:p w14:paraId="76D7956A" w14:textId="77777777" w:rsidR="00AD3E64" w:rsidRPr="00E946EC" w:rsidRDefault="00AD3E64" w:rsidP="00AD3E64">
      <w:pPr>
        <w:widowControl w:val="0"/>
        <w:suppressAutoHyphens/>
        <w:ind w:right="423"/>
        <w:rPr>
          <w:rFonts w:eastAsia="Lucida Sans Unicode"/>
          <w:lang w:val="lv-LV" w:eastAsia="ar-SA"/>
        </w:rPr>
      </w:pPr>
    </w:p>
    <w:p w14:paraId="478C0B5A" w14:textId="77777777" w:rsidR="00AD3E64" w:rsidRPr="00E946EC" w:rsidRDefault="00AD3E64" w:rsidP="00AD3E64">
      <w:pPr>
        <w:widowControl w:val="0"/>
        <w:suppressAutoHyphens/>
        <w:ind w:right="423"/>
        <w:rPr>
          <w:rFonts w:eastAsia="Lucida Sans Unicode"/>
          <w:b/>
          <w:smallCaps/>
          <w:lang w:val="lv-LV" w:eastAsia="ar-SA"/>
        </w:rPr>
      </w:pPr>
      <w:r w:rsidRPr="00E946EC">
        <w:rPr>
          <w:rFonts w:eastAsia="Lucida Sans Unicode"/>
          <w:lang w:val="lv-LV" w:eastAsia="ar-SA"/>
        </w:rPr>
        <w:t>*Piedāvātajā cenā jābūt iekļautiem visiem tiesību aktos paredzētajiem nodokļiem un nodevām (izņemot pievienotās vērtības nodokli), tai skaitā, lidostu nodevām un atlaidēm</w:t>
      </w:r>
    </w:p>
    <w:p w14:paraId="629C61AC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  <w:r w:rsidRPr="00E946EC">
        <w:rPr>
          <w:rFonts w:eastAsia="Lucida Sans Unicode"/>
          <w:lang w:val="lv-LV" w:eastAsia="ar-SA"/>
        </w:rPr>
        <w:t>** - norāda tad, ja šīs izmaksas tiks piemērotas paredzamā līguma saistību izpildei.</w:t>
      </w:r>
    </w:p>
    <w:p w14:paraId="245BE57E" w14:textId="77777777" w:rsidR="00AD3E64" w:rsidRPr="00E946EC" w:rsidRDefault="00AD3E64" w:rsidP="00AD3E64">
      <w:pPr>
        <w:widowControl w:val="0"/>
        <w:suppressAutoHyphens/>
        <w:ind w:left="360"/>
        <w:jc w:val="both"/>
        <w:rPr>
          <w:rFonts w:eastAsia="Lucida Sans Unicode"/>
          <w:lang w:val="lv-LV" w:eastAsia="ar-SA"/>
        </w:rPr>
      </w:pPr>
    </w:p>
    <w:p w14:paraId="747FDCBA" w14:textId="77777777" w:rsidR="00AD3E64" w:rsidRPr="00E946EC" w:rsidRDefault="00AD3E64" w:rsidP="00AD3E64">
      <w:pPr>
        <w:widowControl w:val="0"/>
        <w:suppressAutoHyphens/>
        <w:rPr>
          <w:rFonts w:eastAsia="Lucida Sans Unicode"/>
          <w:lang w:val="lv-LV" w:eastAsia="ar-SA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E946EC" w:rsidRPr="00E946EC" w14:paraId="33C1D76C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6843B01F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Vārds</w:t>
            </w:r>
            <w:proofErr w:type="spellEnd"/>
            <w:r w:rsidRPr="00E946EC">
              <w:rPr>
                <w:rFonts w:eastAsia="Lucida Sans Unicode"/>
                <w:b/>
                <w:lang w:eastAsia="ar-SA"/>
              </w:rPr>
              <w:t xml:space="preserve">, </w:t>
            </w: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uzvārds</w:t>
            </w:r>
            <w:proofErr w:type="spellEnd"/>
            <w:r w:rsidRPr="00E946EC">
              <w:rPr>
                <w:rFonts w:eastAsia="Lucida Sans Unicode"/>
                <w:b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14:paraId="07C88C7A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26344193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2E721F6E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14:paraId="6B2C8697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6CF18449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3DC45B7A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14:paraId="30F61E34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  <w:tr w:rsidR="00E946EC" w:rsidRPr="00E946EC" w14:paraId="2BC517D1" w14:textId="77777777" w:rsidTr="007C7FFB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14:paraId="086CC4BB" w14:textId="77777777" w:rsidR="00AD3E64" w:rsidRPr="00E946EC" w:rsidRDefault="00AD3E64" w:rsidP="00AD3E64">
            <w:pPr>
              <w:widowControl w:val="0"/>
              <w:suppressAutoHyphens/>
              <w:jc w:val="both"/>
              <w:rPr>
                <w:rFonts w:eastAsia="Lucida Sans Unicode"/>
                <w:b/>
                <w:lang w:eastAsia="ar-SA"/>
              </w:rPr>
            </w:pPr>
            <w:proofErr w:type="spellStart"/>
            <w:r w:rsidRPr="00E946EC">
              <w:rPr>
                <w:rFonts w:eastAsia="Lucida Sans Unicode"/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14:paraId="4FC3F61A" w14:textId="77777777" w:rsidR="00AD3E64" w:rsidRPr="00E946EC" w:rsidRDefault="00AD3E64" w:rsidP="00AD3E64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</w:p>
        </w:tc>
      </w:tr>
    </w:tbl>
    <w:p w14:paraId="432F74A2" w14:textId="77777777" w:rsidR="00AD3E64" w:rsidRPr="00E946EC" w:rsidRDefault="00AD3E64" w:rsidP="00AD3E64">
      <w:pPr>
        <w:widowControl w:val="0"/>
        <w:suppressAutoHyphens/>
        <w:spacing w:before="60" w:after="60"/>
        <w:rPr>
          <w:rFonts w:eastAsia="Lucida Sans Unicode"/>
          <w:lang w:val="es-ES"/>
        </w:rPr>
      </w:pPr>
      <w:r w:rsidRPr="00E946EC">
        <w:rPr>
          <w:rFonts w:eastAsia="Lucida Sans Unicode"/>
          <w:lang w:val="es-ES" w:eastAsia="ar-SA"/>
        </w:rPr>
        <w:lastRenderedPageBreak/>
        <w:t xml:space="preserve">* </w:t>
      </w:r>
      <w:r w:rsidRPr="00E946EC">
        <w:rPr>
          <w:rFonts w:eastAsia="Lucida Sans Unicode"/>
          <w:i/>
          <w:lang w:val="lv-LV" w:eastAsia="ar-SA"/>
        </w:rPr>
        <w:t>Pretendenta</w:t>
      </w:r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vai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tā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</w:t>
      </w:r>
      <w:proofErr w:type="spellStart"/>
      <w:r w:rsidRPr="00E946EC">
        <w:rPr>
          <w:rFonts w:eastAsia="Lucida Sans Unicode"/>
          <w:i/>
          <w:lang w:val="es-ES" w:eastAsia="ar-SA"/>
        </w:rPr>
        <w:t>pilnvarotās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 personas </w:t>
      </w:r>
      <w:proofErr w:type="spellStart"/>
      <w:r w:rsidRPr="00E946EC">
        <w:rPr>
          <w:rFonts w:eastAsia="Lucida Sans Unicode"/>
          <w:i/>
          <w:lang w:val="es-ES" w:eastAsia="ar-SA"/>
        </w:rPr>
        <w:t>vārds</w:t>
      </w:r>
      <w:proofErr w:type="spellEnd"/>
      <w:r w:rsidRPr="00E946EC">
        <w:rPr>
          <w:rFonts w:eastAsia="Lucida Sans Unicode"/>
          <w:i/>
          <w:lang w:val="es-ES" w:eastAsia="ar-SA"/>
        </w:rPr>
        <w:t xml:space="preserve">, </w:t>
      </w:r>
      <w:proofErr w:type="spellStart"/>
      <w:r w:rsidRPr="00E946EC">
        <w:rPr>
          <w:rFonts w:eastAsia="Lucida Sans Unicode"/>
          <w:i/>
          <w:lang w:val="es-ES" w:eastAsia="ar-SA"/>
        </w:rPr>
        <w:t>uzvārds</w:t>
      </w:r>
      <w:proofErr w:type="spellEnd"/>
    </w:p>
    <w:p w14:paraId="0E9A3E2D" w14:textId="77777777" w:rsidR="00AD3E64" w:rsidRPr="00E946EC" w:rsidRDefault="00AD3E64" w:rsidP="00B07FF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14:paraId="301B022D" w14:textId="43534F08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E946EC">
        <w:rPr>
          <w:b/>
          <w:bCs/>
          <w:lang w:val="es-ES"/>
        </w:rPr>
        <w:t>INFORMĀCIJA PAR PRETENDENTU</w:t>
      </w:r>
    </w:p>
    <w:p w14:paraId="6E0BB960" w14:textId="77777777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14:paraId="52D37F0D" w14:textId="77777777" w:rsidR="00CF0863" w:rsidRPr="00E946EC" w:rsidRDefault="00CF0863" w:rsidP="00CF0863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14:paraId="26715AC1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Pretendenta nosaukums:</w:t>
      </w:r>
    </w:p>
    <w:p w14:paraId="65B35CD4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Reģistrēts _________________________ (kur, kad, reģistrācijas Nr.)</w:t>
      </w:r>
    </w:p>
    <w:p w14:paraId="2CFD0C21" w14:textId="77777777" w:rsidR="00CF0863" w:rsidRPr="00E946EC" w:rsidRDefault="00CF0863" w:rsidP="00CF0863">
      <w:pPr>
        <w:autoSpaceDE w:val="0"/>
        <w:autoSpaceDN w:val="0"/>
        <w:adjustRightInd w:val="0"/>
        <w:rPr>
          <w:lang w:val="lv-LV" w:eastAsia="lv-LV"/>
        </w:rPr>
      </w:pPr>
      <w:r w:rsidRPr="00E946EC">
        <w:rPr>
          <w:rFonts w:eastAsia="Calibri"/>
          <w:lang w:val="lv-LV" w:eastAsia="lv-LV"/>
        </w:rPr>
        <w:t>Nodokļu maksātāja reģistrācijas Nr. ______________ .</w:t>
      </w:r>
    </w:p>
    <w:p w14:paraId="02C72309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 xml:space="preserve">Juridiskā adrese: 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 xml:space="preserve"> </w:t>
      </w:r>
    </w:p>
    <w:p w14:paraId="2C97C9F7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Bankas rekvizīti:</w:t>
      </w:r>
    </w:p>
    <w:p w14:paraId="562BDD53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Kontaktpersonas vārds, uzvārds: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>Tālrunis: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 xml:space="preserve">Fakss: </w:t>
      </w:r>
    </w:p>
    <w:p w14:paraId="6BD6ACC4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lang w:val="lv-LV" w:eastAsia="lv-LV"/>
        </w:rPr>
      </w:pPr>
      <w:r w:rsidRPr="00E946EC">
        <w:rPr>
          <w:rFonts w:eastAsia="Calibri"/>
          <w:lang w:val="lv-LV" w:eastAsia="lv-LV"/>
        </w:rPr>
        <w:t>E-pasta adrese:</w:t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</w:r>
      <w:r w:rsidRPr="00E946EC">
        <w:rPr>
          <w:rFonts w:eastAsia="Calibri"/>
          <w:lang w:val="lv-LV" w:eastAsia="lv-LV"/>
        </w:rPr>
        <w:tab/>
        <w:t>Tīmekļa vietnes adrese:</w:t>
      </w:r>
    </w:p>
    <w:p w14:paraId="5B8F3D89" w14:textId="77777777" w:rsidR="00E946EC" w:rsidRPr="00E946EC" w:rsidRDefault="00E946EC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</w:p>
    <w:p w14:paraId="25AEBF76" w14:textId="77777777" w:rsidR="00CF0863" w:rsidRPr="00E946EC" w:rsidRDefault="00CF0863" w:rsidP="00CF0863">
      <w:pPr>
        <w:autoSpaceDE w:val="0"/>
        <w:autoSpaceDN w:val="0"/>
        <w:adjustRightInd w:val="0"/>
        <w:rPr>
          <w:rFonts w:eastAsia="Calibri"/>
          <w:b/>
          <w:bCs/>
          <w:i/>
          <w:iCs/>
          <w:lang w:val="lv-LV" w:eastAsia="lv-LV"/>
        </w:rPr>
      </w:pPr>
      <w:r w:rsidRPr="00E946EC">
        <w:rPr>
          <w:rFonts w:eastAsia="Calibri"/>
          <w:b/>
          <w:bCs/>
          <w:i/>
          <w:iCs/>
          <w:lang w:val="lv-LV" w:eastAsia="lv-LV"/>
        </w:rPr>
        <w:t>Datums</w:t>
      </w:r>
    </w:p>
    <w:p w14:paraId="3BF3C6D8" w14:textId="77777777" w:rsidR="00CF0863" w:rsidRPr="00E946EC" w:rsidRDefault="00CF0863" w:rsidP="00CF0863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val="lv-LV" w:eastAsia="lv-LV"/>
        </w:rPr>
      </w:pPr>
      <w:r w:rsidRPr="00E946EC">
        <w:rPr>
          <w:rFonts w:eastAsia="Calibri"/>
          <w:b/>
          <w:bCs/>
          <w:i/>
          <w:iCs/>
          <w:lang w:val="lv-LV" w:eastAsia="lv-LV"/>
        </w:rPr>
        <w:t>Pretendenta vai tā pilnvarotās personas paraksts, tā atšifrējums, zīmogs (ja ir)</w:t>
      </w:r>
    </w:p>
    <w:p w14:paraId="0D990B4D" w14:textId="77777777" w:rsidR="00CF0863" w:rsidRPr="00E946EC" w:rsidRDefault="00CF0863" w:rsidP="00CF0863">
      <w:pPr>
        <w:autoSpaceDE w:val="0"/>
        <w:autoSpaceDN w:val="0"/>
        <w:adjustRightInd w:val="0"/>
        <w:rPr>
          <w:b/>
          <w:bCs/>
          <w:lang w:val="lv-LV"/>
        </w:rPr>
      </w:pPr>
    </w:p>
    <w:sectPr w:rsidR="00CF0863" w:rsidRPr="00E946EC" w:rsidSect="00B07FF4">
      <w:headerReference w:type="even" r:id="rId9"/>
      <w:footerReference w:type="even" r:id="rId10"/>
      <w:footerReference w:type="default" r:id="rId11"/>
      <w:pgSz w:w="11906" w:h="16838"/>
      <w:pgMar w:top="1134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964B5" w14:textId="77777777" w:rsidR="003E18F0" w:rsidRDefault="003E18F0" w:rsidP="00953578">
      <w:r>
        <w:separator/>
      </w:r>
    </w:p>
  </w:endnote>
  <w:endnote w:type="continuationSeparator" w:id="0">
    <w:p w14:paraId="68EA9404" w14:textId="77777777" w:rsidR="003E18F0" w:rsidRDefault="003E18F0" w:rsidP="009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7FC6" w14:textId="77777777" w:rsidR="00095C70" w:rsidRDefault="00095C70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A7C1D" w14:textId="77777777" w:rsidR="00095C70" w:rsidRDefault="00095C70" w:rsidP="00095C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910B7" w14:textId="77777777" w:rsidR="00095C70" w:rsidRDefault="00095C70" w:rsidP="0009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032EE5" w14:textId="77777777" w:rsidR="00095C70" w:rsidRDefault="00095C70" w:rsidP="00095C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E996A" w14:textId="77777777" w:rsidR="003E18F0" w:rsidRDefault="003E18F0" w:rsidP="00953578">
      <w:r>
        <w:separator/>
      </w:r>
    </w:p>
  </w:footnote>
  <w:footnote w:type="continuationSeparator" w:id="0">
    <w:p w14:paraId="332FABF4" w14:textId="77777777" w:rsidR="003E18F0" w:rsidRDefault="003E18F0" w:rsidP="0095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E68" w14:textId="77777777" w:rsidR="00095C70" w:rsidRDefault="00095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72608" w14:textId="77777777" w:rsidR="00095C70" w:rsidRDefault="00095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4ECA04C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D06E1"/>
    <w:multiLevelType w:val="multilevel"/>
    <w:tmpl w:val="28A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0F1428F"/>
    <w:multiLevelType w:val="hybridMultilevel"/>
    <w:tmpl w:val="EAA8D092"/>
    <w:lvl w:ilvl="0" w:tplc="D750B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6955"/>
    <w:multiLevelType w:val="hybridMultilevel"/>
    <w:tmpl w:val="7736D6C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7703BB"/>
    <w:multiLevelType w:val="hybridMultilevel"/>
    <w:tmpl w:val="7A245B3E"/>
    <w:lvl w:ilvl="0" w:tplc="BBC4DE4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777E"/>
    <w:multiLevelType w:val="multilevel"/>
    <w:tmpl w:val="124EBF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6140FD1"/>
    <w:multiLevelType w:val="hybridMultilevel"/>
    <w:tmpl w:val="ADC4B64E"/>
    <w:lvl w:ilvl="0" w:tplc="DF0C62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D68A6"/>
    <w:multiLevelType w:val="hybridMultilevel"/>
    <w:tmpl w:val="69FEB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78"/>
    <w:rsid w:val="00095C70"/>
    <w:rsid w:val="00133414"/>
    <w:rsid w:val="00161D48"/>
    <w:rsid w:val="001D5FCC"/>
    <w:rsid w:val="00292312"/>
    <w:rsid w:val="00304528"/>
    <w:rsid w:val="00352153"/>
    <w:rsid w:val="003E18F0"/>
    <w:rsid w:val="00496FB4"/>
    <w:rsid w:val="004A249B"/>
    <w:rsid w:val="00515159"/>
    <w:rsid w:val="00563A9D"/>
    <w:rsid w:val="0056799F"/>
    <w:rsid w:val="006C5F98"/>
    <w:rsid w:val="006E4466"/>
    <w:rsid w:val="00720EBE"/>
    <w:rsid w:val="007C366F"/>
    <w:rsid w:val="007E539B"/>
    <w:rsid w:val="00836613"/>
    <w:rsid w:val="00953578"/>
    <w:rsid w:val="00964224"/>
    <w:rsid w:val="00990756"/>
    <w:rsid w:val="00A20C7D"/>
    <w:rsid w:val="00A26D02"/>
    <w:rsid w:val="00A271DF"/>
    <w:rsid w:val="00A93082"/>
    <w:rsid w:val="00AD3E64"/>
    <w:rsid w:val="00B07FF4"/>
    <w:rsid w:val="00BA2CFA"/>
    <w:rsid w:val="00CA4A22"/>
    <w:rsid w:val="00CF0863"/>
    <w:rsid w:val="00CF0BAB"/>
    <w:rsid w:val="00D105E4"/>
    <w:rsid w:val="00D34EFC"/>
    <w:rsid w:val="00D705BE"/>
    <w:rsid w:val="00D96057"/>
    <w:rsid w:val="00DC7562"/>
    <w:rsid w:val="00E25EE5"/>
    <w:rsid w:val="00E946EC"/>
    <w:rsid w:val="00EA01FE"/>
    <w:rsid w:val="00F10258"/>
    <w:rsid w:val="00F23C31"/>
    <w:rsid w:val="00F32008"/>
    <w:rsid w:val="00F424F0"/>
    <w:rsid w:val="00FA5B41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876AE"/>
  <w15:docId w15:val="{3DD5B4DD-91BD-418F-B291-34241ED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53578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53578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95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53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3578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link w:val="Heading2"/>
    <w:rsid w:val="00953578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3Char">
    <w:name w:val="Heading 3 Char"/>
    <w:link w:val="Heading3"/>
    <w:rsid w:val="0095357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53578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5357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53578"/>
  </w:style>
  <w:style w:type="paragraph" w:styleId="BodyTextIndent">
    <w:name w:val="Body Text Indent"/>
    <w:basedOn w:val="Normal"/>
    <w:link w:val="BodyTextIndentChar"/>
    <w:rsid w:val="00953578"/>
    <w:pPr>
      <w:ind w:left="360"/>
    </w:pPr>
    <w:rPr>
      <w:lang w:val="lv-LV"/>
    </w:rPr>
  </w:style>
  <w:style w:type="character" w:customStyle="1" w:styleId="BodyTextIndentChar">
    <w:name w:val="Body Text Indent Char"/>
    <w:link w:val="BodyTextIndent"/>
    <w:rsid w:val="00953578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">
    <w:name w:val="Body Text"/>
    <w:basedOn w:val="Normal"/>
    <w:link w:val="BodyTextChar"/>
    <w:rsid w:val="00953578"/>
    <w:pPr>
      <w:spacing w:after="120"/>
    </w:pPr>
  </w:style>
  <w:style w:type="character" w:customStyle="1" w:styleId="BodyTextChar">
    <w:name w:val="Body Text Char"/>
    <w:link w:val="BodyText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357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95357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53578"/>
    <w:pPr>
      <w:spacing w:after="120" w:line="480" w:lineRule="auto"/>
    </w:pPr>
  </w:style>
  <w:style w:type="character" w:customStyle="1" w:styleId="BodyText2Char">
    <w:name w:val="Body Text 2 Char"/>
    <w:link w:val="BodyText2"/>
    <w:rsid w:val="0095357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357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535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5357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rsid w:val="00953578"/>
  </w:style>
  <w:style w:type="paragraph" w:customStyle="1" w:styleId="Style1">
    <w:name w:val="Style1"/>
    <w:autoRedefine/>
    <w:rsid w:val="00953578"/>
    <w:pPr>
      <w:numPr>
        <w:ilvl w:val="1"/>
        <w:numId w:val="3"/>
      </w:numPr>
      <w:ind w:left="709" w:hanging="709"/>
      <w:jc w:val="both"/>
    </w:pPr>
    <w:rPr>
      <w:rFonts w:ascii="Times New Roman" w:eastAsia="Times New Roman" w:hAnsi="Times New Roman"/>
    </w:rPr>
  </w:style>
  <w:style w:type="paragraph" w:customStyle="1" w:styleId="naisf">
    <w:name w:val="naisf"/>
    <w:basedOn w:val="Normal"/>
    <w:rsid w:val="00953578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tv213">
    <w:name w:val="tv213"/>
    <w:basedOn w:val="Normal"/>
    <w:rsid w:val="00953578"/>
    <w:pPr>
      <w:spacing w:before="100" w:beforeAutospacing="1" w:after="100" w:afterAutospacing="1"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953578"/>
    <w:pPr>
      <w:widowControl w:val="0"/>
      <w:suppressLineNumbers/>
      <w:suppressAutoHyphens/>
      <w:ind w:left="283" w:hanging="283"/>
    </w:pPr>
    <w:rPr>
      <w:rFonts w:eastAsia="Lucida Sans Unicode"/>
      <w:color w:val="000000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953578"/>
    <w:rPr>
      <w:rFonts w:ascii="Times New Roman" w:eastAsia="Lucida Sans Unicode" w:hAnsi="Times New Roman" w:cs="Times New Roman"/>
      <w:color w:val="000000"/>
      <w:sz w:val="20"/>
      <w:szCs w:val="20"/>
      <w:lang w:eastAsia="ar-SA"/>
    </w:rPr>
  </w:style>
  <w:style w:type="character" w:styleId="FootnoteReference">
    <w:name w:val="footnote reference"/>
    <w:rsid w:val="00953578"/>
    <w:rPr>
      <w:vertAlign w:val="superscript"/>
    </w:rPr>
  </w:style>
  <w:style w:type="paragraph" w:styleId="NoSpacing">
    <w:name w:val="No Spacing"/>
    <w:qFormat/>
    <w:rsid w:val="00953578"/>
    <w:rPr>
      <w:rFonts w:eastAsia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rsid w:val="00953578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953578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953578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953578"/>
    <w:rPr>
      <w:b/>
      <w:bCs/>
    </w:rPr>
  </w:style>
  <w:style w:type="paragraph" w:styleId="ListParagraph">
    <w:name w:val="List Paragraph"/>
    <w:basedOn w:val="Normal"/>
    <w:uiPriority w:val="34"/>
    <w:qFormat/>
    <w:rsid w:val="00D10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0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BAB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BAB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uzulina@daugavpil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Links>
    <vt:vector size="12" baseType="variant">
      <vt:variant>
        <vt:i4>5701664</vt:i4>
      </vt:variant>
      <vt:variant>
        <vt:i4>3</vt:i4>
      </vt:variant>
      <vt:variant>
        <vt:i4>0</vt:i4>
      </vt:variant>
      <vt:variant>
        <vt:i4>5</vt:i4>
      </vt:variant>
      <vt:variant>
        <vt:lpwstr>mailto:jolanta.uzulina@daugavpils.lv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Briska</dc:creator>
  <cp:lastModifiedBy>Jolanta Uzulina</cp:lastModifiedBy>
  <cp:revision>4</cp:revision>
  <cp:lastPrinted>2016-03-10T09:53:00Z</cp:lastPrinted>
  <dcterms:created xsi:type="dcterms:W3CDTF">2016-04-25T06:08:00Z</dcterms:created>
  <dcterms:modified xsi:type="dcterms:W3CDTF">2016-04-25T09:45:00Z</dcterms:modified>
</cp:coreProperties>
</file>