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 xml:space="preserve">Daugavpilī, 2016.gada </w:t>
      </w:r>
      <w:r w:rsidR="008E3561">
        <w:rPr>
          <w:rFonts w:eastAsia="Times New Roman"/>
          <w:bCs/>
          <w:lang w:eastAsia="ar-SA"/>
        </w:rPr>
        <w:t>2</w:t>
      </w:r>
      <w:r w:rsidR="005742C3">
        <w:rPr>
          <w:rFonts w:eastAsia="Times New Roman"/>
          <w:bCs/>
          <w:lang w:eastAsia="ar-SA"/>
        </w:rPr>
        <w:t>9</w:t>
      </w:r>
      <w:r w:rsidR="006421D1">
        <w:rPr>
          <w:rFonts w:eastAsia="Times New Roman"/>
          <w:bCs/>
          <w:lang w:eastAsia="ar-SA"/>
        </w:rPr>
        <w:t>.</w:t>
      </w:r>
      <w:r w:rsidR="00090E0B">
        <w:rPr>
          <w:rFonts w:eastAsia="Times New Roman"/>
          <w:bCs/>
          <w:lang w:eastAsia="ar-SA"/>
        </w:rPr>
        <w:t>septembrī.</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B96E8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CB6D18" w:rsidP="00763752">
      <w:pPr>
        <w:suppressAutoHyphens/>
        <w:jc w:val="center"/>
        <w:rPr>
          <w:rFonts w:eastAsia="Times New Roman"/>
          <w:b/>
          <w:bCs/>
          <w:lang w:eastAsia="en-US"/>
        </w:rPr>
      </w:pPr>
      <w:r>
        <w:rPr>
          <w:rFonts w:eastAsia="Times New Roman"/>
          <w:b/>
          <w:bCs/>
          <w:lang w:eastAsia="en-US"/>
        </w:rPr>
        <w:t>Daugavpils BJSS atklātās meistarsacīkstēm brīvajā cīņā</w:t>
      </w:r>
      <w:r w:rsidR="00090E0B">
        <w:rPr>
          <w:rFonts w:eastAsia="Times New Roman"/>
          <w:b/>
          <w:bCs/>
          <w:lang w:eastAsia="en-US"/>
        </w:rPr>
        <w:t xml:space="preserve"> </w:t>
      </w:r>
      <w:r w:rsidR="005742C3" w:rsidRPr="00E47D6C">
        <w:rPr>
          <w:rFonts w:eastAsia="Times New Roman"/>
          <w:b/>
          <w:bCs/>
        </w:rPr>
        <w:t>apbalvojumu izgatavošana</w:t>
      </w:r>
    </w:p>
    <w:p w:rsidR="00B96E8D" w:rsidRPr="00CF1BEC" w:rsidRDefault="00B96E8D"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5742C3" w:rsidRDefault="005742C3" w:rsidP="005742C3">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5742C3" w:rsidP="005742C3">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CB6D18" w:rsidRPr="00143884" w:rsidRDefault="002478EE" w:rsidP="00CB6D18">
      <w:pPr>
        <w:suppressAutoHyphens/>
        <w:rPr>
          <w:rFonts w:eastAsia="Times New Roman"/>
          <w:bCs/>
          <w:lang w:eastAsia="en-US"/>
        </w:rPr>
      </w:pPr>
      <w:r>
        <w:rPr>
          <w:rFonts w:eastAsia="Times New Roman"/>
          <w:b/>
          <w:bCs/>
          <w:lang w:eastAsia="en-US"/>
        </w:rPr>
        <w:t>2</w:t>
      </w:r>
      <w:r w:rsidR="00CC1525">
        <w:rPr>
          <w:rFonts w:eastAsia="Times New Roman"/>
          <w:b/>
          <w:bCs/>
          <w:lang w:eastAsia="en-US"/>
        </w:rPr>
        <w:t>.</w:t>
      </w:r>
      <w:r w:rsidR="005742C3">
        <w:rPr>
          <w:rFonts w:eastAsia="Times New Roman"/>
          <w:b/>
          <w:bCs/>
          <w:lang w:eastAsia="en-US"/>
        </w:rPr>
        <w:t xml:space="preserve"> </w:t>
      </w:r>
      <w:r w:rsidR="00CC1525">
        <w:rPr>
          <w:rFonts w:eastAsia="Times New Roman"/>
          <w:b/>
          <w:bCs/>
          <w:lang w:eastAsia="en-US"/>
        </w:rPr>
        <w:t xml:space="preserve">Iepirkuma </w:t>
      </w:r>
      <w:r w:rsidR="00A02666">
        <w:rPr>
          <w:rFonts w:eastAsia="Times New Roman"/>
          <w:b/>
          <w:bCs/>
          <w:lang w:eastAsia="en-US"/>
        </w:rPr>
        <w:t xml:space="preserve">priekšmets: </w:t>
      </w:r>
      <w:r w:rsidR="00CB6D18" w:rsidRPr="00143884">
        <w:rPr>
          <w:rFonts w:eastAsia="Times New Roman"/>
          <w:bCs/>
          <w:lang w:eastAsia="en-US"/>
        </w:rPr>
        <w:t xml:space="preserve">Daugavpils BJSS atklātās meistarsacīkstēm brīvajā cīņā </w:t>
      </w:r>
      <w:r w:rsidR="00CB6D18" w:rsidRPr="00143884">
        <w:rPr>
          <w:rFonts w:eastAsia="Times New Roman"/>
          <w:bCs/>
        </w:rPr>
        <w:t>apbalvojumu izgatavošana</w:t>
      </w:r>
    </w:p>
    <w:p w:rsidR="00A02666" w:rsidRDefault="002478EE" w:rsidP="005742C3">
      <w:pPr>
        <w:suppressAutoHyphens/>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143884">
        <w:rPr>
          <w:rFonts w:eastAsia="Times New Roman"/>
          <w:bCs/>
          <w:lang w:eastAsia="en-US"/>
        </w:rPr>
        <w:t>33</w:t>
      </w:r>
      <w:r w:rsidR="006204C7">
        <w:rPr>
          <w:rFonts w:eastAsia="Times New Roman"/>
          <w:bCs/>
          <w:lang w:eastAsia="en-US"/>
        </w:rPr>
        <w:t xml:space="preserve">.00 </w:t>
      </w:r>
      <w:r w:rsidR="00090E0B">
        <w:rPr>
          <w:rFonts w:eastAsia="Times New Roman"/>
          <w:bCs/>
          <w:lang w:eastAsia="en-US"/>
        </w:rPr>
        <w:t>bez</w:t>
      </w:r>
      <w:r w:rsidR="00B5550B">
        <w:rPr>
          <w:rFonts w:eastAsia="Times New Roman"/>
          <w:bCs/>
          <w:lang w:eastAsia="en-US"/>
        </w:rPr>
        <w:t xml:space="preserve">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8E3561">
        <w:rPr>
          <w:rFonts w:eastAsia="Times New Roman"/>
          <w:bCs/>
          <w:color w:val="000000"/>
          <w:lang w:eastAsia="en-GB"/>
        </w:rPr>
        <w:t xml:space="preserve">2016.gada </w:t>
      </w:r>
      <w:r w:rsidR="00143884">
        <w:rPr>
          <w:rFonts w:eastAsia="Times New Roman"/>
          <w:bCs/>
          <w:color w:val="000000"/>
          <w:lang w:eastAsia="en-GB"/>
        </w:rPr>
        <w:t>8</w:t>
      </w:r>
      <w:r w:rsidR="005742C3">
        <w:rPr>
          <w:rFonts w:eastAsia="Times New Roman"/>
          <w:bCs/>
          <w:color w:val="000000"/>
          <w:lang w:eastAsia="en-GB"/>
        </w:rPr>
        <w:t>.</w:t>
      </w:r>
      <w:r w:rsidR="008E3561">
        <w:rPr>
          <w:rFonts w:eastAsia="Times New Roman"/>
          <w:bCs/>
          <w:color w:val="000000"/>
          <w:lang w:eastAsia="en-GB"/>
        </w:rPr>
        <w:t>okto</w:t>
      </w:r>
      <w:r w:rsidR="005742C3">
        <w:rPr>
          <w:rFonts w:eastAsia="Times New Roman"/>
          <w:bCs/>
          <w:color w:val="000000"/>
          <w:lang w:eastAsia="en-GB"/>
        </w:rPr>
        <w:t>bris</w:t>
      </w:r>
      <w:r w:rsidR="00090E0B">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 xml:space="preserve">2016.gada </w:t>
      </w:r>
      <w:r w:rsidR="008E3561">
        <w:rPr>
          <w:rFonts w:eastAsia="Times New Roman"/>
          <w:b/>
          <w:bCs/>
          <w:lang w:eastAsia="en-US"/>
        </w:rPr>
        <w:t>30</w:t>
      </w:r>
      <w:r w:rsidR="006421D1">
        <w:rPr>
          <w:rFonts w:eastAsia="Times New Roman"/>
          <w:b/>
          <w:bCs/>
          <w:lang w:eastAsia="en-US"/>
        </w:rPr>
        <w:t>.</w:t>
      </w:r>
      <w:r w:rsidR="00090E0B">
        <w:rPr>
          <w:rFonts w:eastAsia="Times New Roman"/>
          <w:b/>
          <w:bCs/>
          <w:lang w:eastAsia="en-US"/>
        </w:rPr>
        <w:t>septembr</w:t>
      </w:r>
      <w:r w:rsidR="006421D1">
        <w:rPr>
          <w:rFonts w:eastAsia="Times New Roman"/>
          <w:b/>
          <w:bCs/>
          <w:lang w:eastAsia="en-US"/>
        </w:rPr>
        <w:t>im plkst.1</w:t>
      </w:r>
      <w:r w:rsidR="008E3561">
        <w:rPr>
          <w:rFonts w:eastAsia="Times New Roman"/>
          <w:b/>
          <w:bCs/>
          <w:lang w:eastAsia="en-US"/>
        </w:rPr>
        <w:t>5</w:t>
      </w:r>
      <w:r w:rsidR="006421D1">
        <w:rPr>
          <w:rFonts w:eastAsia="Times New Roman"/>
          <w:b/>
          <w:bCs/>
          <w:lang w:eastAsia="en-US"/>
        </w:rPr>
        <w:t>:00</w:t>
      </w:r>
      <w:r w:rsidR="00763752" w:rsidRPr="00CF1BEC">
        <w:rPr>
          <w:rFonts w:eastAsia="Times New Roman"/>
          <w:b/>
          <w:bCs/>
          <w:lang w:eastAsia="en-US"/>
        </w:rPr>
        <w:t xml:space="preserve">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742C3" w:rsidRPr="00CF1BEC" w:rsidRDefault="005742C3" w:rsidP="005742C3">
      <w:pPr>
        <w:suppressAutoHyphens/>
        <w:spacing w:after="200" w:line="276" w:lineRule="auto"/>
        <w:ind w:left="720"/>
        <w:rPr>
          <w:rFonts w:eastAsia="Times New Roman"/>
          <w:lang w:eastAsia="ar-SA"/>
        </w:rPr>
      </w:pPr>
    </w:p>
    <w:p w:rsidR="006421D1"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6421D1" w:rsidRDefault="006421D1" w:rsidP="00D94404">
      <w:pPr>
        <w:pStyle w:val="ListParagraph"/>
        <w:ind w:firstLine="720"/>
        <w:jc w:val="center"/>
      </w:pPr>
    </w:p>
    <w:p w:rsidR="00B44304" w:rsidRDefault="00B44304" w:rsidP="006421D1">
      <w:pPr>
        <w:pStyle w:val="ListParagraph"/>
        <w:ind w:firstLine="720"/>
        <w:jc w:val="right"/>
      </w:pPr>
    </w:p>
    <w:p w:rsidR="00D94404" w:rsidRDefault="00D94404" w:rsidP="006421D1">
      <w:pPr>
        <w:pStyle w:val="ListParagraph"/>
        <w:ind w:firstLine="720"/>
        <w:jc w:val="right"/>
      </w:pPr>
      <w:r>
        <w:lastRenderedPageBreak/>
        <w:t xml:space="preserve">   1.pielikums</w:t>
      </w:r>
    </w:p>
    <w:p w:rsidR="009F744B" w:rsidRDefault="009F744B" w:rsidP="00D94404">
      <w:pPr>
        <w:jc w:val="center"/>
        <w:rPr>
          <w:b/>
        </w:rPr>
      </w:pP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DA0D30" w:rsidRPr="00D94404">
        <w:rPr>
          <w:b/>
        </w:rPr>
        <w:t xml:space="preserve">: </w:t>
      </w:r>
      <w:r w:rsidR="00DA0D30" w:rsidRPr="00B86D8D">
        <w:t>apbalvojumu</w:t>
      </w:r>
      <w:r w:rsidR="00DA0D30">
        <w:t xml:space="preserve"> izgatavošana un piegāde</w:t>
      </w:r>
      <w:r w:rsidRPr="005742C3">
        <w:t>;</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 xml:space="preserve">2016.gada </w:t>
      </w:r>
      <w:r w:rsidR="00143884">
        <w:rPr>
          <w:rFonts w:eastAsia="Times New Roman"/>
          <w:bCs/>
          <w:color w:val="000000"/>
          <w:lang w:eastAsia="en-GB"/>
        </w:rPr>
        <w:t>8</w:t>
      </w:r>
      <w:r w:rsidR="00090E0B">
        <w:rPr>
          <w:rFonts w:eastAsia="Times New Roman"/>
          <w:bCs/>
          <w:color w:val="000000"/>
          <w:lang w:eastAsia="en-GB"/>
        </w:rPr>
        <w:t>.</w:t>
      </w:r>
      <w:r w:rsidR="008E3561">
        <w:rPr>
          <w:rFonts w:eastAsia="Times New Roman"/>
          <w:bCs/>
          <w:color w:val="000000"/>
          <w:lang w:eastAsia="en-GB"/>
        </w:rPr>
        <w:t>okto</w:t>
      </w:r>
      <w:r w:rsidR="005742C3">
        <w:rPr>
          <w:rFonts w:eastAsia="Times New Roman"/>
          <w:bCs/>
          <w:color w:val="000000"/>
          <w:lang w:eastAsia="en-GB"/>
        </w:rPr>
        <w:t>br</w:t>
      </w:r>
      <w:r w:rsidR="00090E0B">
        <w:rPr>
          <w:rFonts w:eastAsia="Times New Roman"/>
          <w:bCs/>
          <w:color w:val="000000"/>
          <w:lang w:eastAsia="en-GB"/>
        </w:rPr>
        <w:t>is</w:t>
      </w:r>
      <w:r w:rsidR="00290610">
        <w:rPr>
          <w:rFonts w:eastAsia="Times New Roman"/>
          <w:bCs/>
          <w:color w:val="000000"/>
          <w:lang w:eastAsia="en-GB"/>
        </w:rPr>
        <w:t>.</w:t>
      </w:r>
    </w:p>
    <w:p w:rsidR="00D94404" w:rsidRDefault="00290610" w:rsidP="00D94404">
      <w:pPr>
        <w:jc w:val="both"/>
      </w:pPr>
      <w:r>
        <w:rPr>
          <w:b/>
        </w:rPr>
        <w:t>Norises vieta</w:t>
      </w:r>
      <w:r w:rsidR="00D94404" w:rsidRPr="00D94404">
        <w:rPr>
          <w:b/>
        </w:rPr>
        <w:t>:</w:t>
      </w:r>
      <w:r>
        <w:t xml:space="preserve"> </w:t>
      </w:r>
      <w:r w:rsidR="008E3561">
        <w:t>Stadiona</w:t>
      </w:r>
      <w:r w:rsidR="005742C3">
        <w:t xml:space="preserve"> iela 1</w:t>
      </w:r>
      <w:r>
        <w:t>, Daugavpils</w:t>
      </w: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480"/>
        <w:gridCol w:w="3907"/>
        <w:gridCol w:w="1632"/>
      </w:tblGrid>
      <w:tr w:rsidR="00021100" w:rsidTr="00021100">
        <w:tc>
          <w:tcPr>
            <w:tcW w:w="943" w:type="dxa"/>
          </w:tcPr>
          <w:p w:rsidR="00021100" w:rsidRPr="00CE7F4E" w:rsidRDefault="00EC26DF" w:rsidP="008A2F86">
            <w:pPr>
              <w:jc w:val="both"/>
              <w:rPr>
                <w:b/>
              </w:rPr>
            </w:pPr>
            <w:proofErr w:type="spellStart"/>
            <w:r>
              <w:rPr>
                <w:b/>
              </w:rPr>
              <w:t>N</w:t>
            </w:r>
            <w:r w:rsidR="00021100">
              <w:rPr>
                <w:b/>
              </w:rPr>
              <w:t>.p.k</w:t>
            </w:r>
            <w:proofErr w:type="spellEnd"/>
            <w:r w:rsidR="00021100">
              <w:rPr>
                <w:b/>
              </w:rPr>
              <w:t>.</w:t>
            </w:r>
          </w:p>
        </w:tc>
        <w:tc>
          <w:tcPr>
            <w:tcW w:w="3480" w:type="dxa"/>
          </w:tcPr>
          <w:p w:rsidR="00021100" w:rsidRPr="00CE7F4E" w:rsidRDefault="00290610" w:rsidP="008A2F86">
            <w:pPr>
              <w:jc w:val="center"/>
              <w:rPr>
                <w:b/>
              </w:rPr>
            </w:pPr>
            <w:r>
              <w:rPr>
                <w:b/>
              </w:rPr>
              <w:t>Pakalpojuma</w:t>
            </w:r>
            <w:r w:rsidR="00021100" w:rsidRPr="00CE7F4E">
              <w:rPr>
                <w:b/>
              </w:rPr>
              <w:t xml:space="preserve"> nosaukums</w:t>
            </w:r>
          </w:p>
        </w:tc>
        <w:tc>
          <w:tcPr>
            <w:tcW w:w="3907"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143884" w:rsidTr="00021100">
        <w:tc>
          <w:tcPr>
            <w:tcW w:w="943" w:type="dxa"/>
          </w:tcPr>
          <w:p w:rsidR="00143884" w:rsidRPr="00CE7F4E" w:rsidRDefault="00143884" w:rsidP="00143884">
            <w:pPr>
              <w:jc w:val="center"/>
              <w:rPr>
                <w:b/>
              </w:rPr>
            </w:pPr>
            <w:r w:rsidRPr="00CE7F4E">
              <w:rPr>
                <w:b/>
              </w:rPr>
              <w:t>1.</w:t>
            </w:r>
          </w:p>
        </w:tc>
        <w:tc>
          <w:tcPr>
            <w:tcW w:w="3480" w:type="dxa"/>
          </w:tcPr>
          <w:p w:rsidR="00143884" w:rsidRDefault="00143884" w:rsidP="00143884">
            <w:pPr>
              <w:jc w:val="both"/>
            </w:pPr>
            <w:r>
              <w:t>Medaļa ar centriņu d25mm, komplektā ar krāsainu lenti</w:t>
            </w:r>
          </w:p>
          <w:p w:rsidR="00143884" w:rsidRDefault="00143884" w:rsidP="00143884">
            <w:pPr>
              <w:tabs>
                <w:tab w:val="center" w:pos="1632"/>
              </w:tabs>
            </w:pPr>
            <w:r w:rsidRPr="009406BD">
              <w:rPr>
                <w:rFonts w:ascii="Calibri" w:eastAsia="Times New Roman" w:hAnsi="Calibri"/>
                <w:noProof/>
                <w:sz w:val="22"/>
                <w:szCs w:val="22"/>
              </w:rPr>
              <w:pict w14:anchorId="3338E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4.55pt;margin-top:6pt;width:156.15pt;height:57.4pt;z-index:-251636736">
                  <v:imagedata r:id="rId10" o:title=""/>
                </v:shape>
                <o:OLEObject Type="Embed" ProgID="PBrush" ShapeID="_x0000_s1040" DrawAspect="Content" ObjectID="_1536571940" r:id="rId11"/>
              </w:pict>
            </w:r>
          </w:p>
          <w:p w:rsidR="00143884" w:rsidRDefault="00143884" w:rsidP="00143884">
            <w:pPr>
              <w:tabs>
                <w:tab w:val="left" w:pos="2280"/>
              </w:tabs>
            </w:pPr>
            <w:r>
              <w:tab/>
            </w:r>
          </w:p>
          <w:p w:rsidR="00143884" w:rsidRPr="009406BD" w:rsidRDefault="00143884" w:rsidP="00143884"/>
          <w:p w:rsidR="00143884" w:rsidRPr="009406BD" w:rsidRDefault="00143884" w:rsidP="00143884"/>
          <w:p w:rsidR="00143884" w:rsidRDefault="00143884" w:rsidP="00143884">
            <w:r w:rsidRPr="009406BD">
              <w:rPr>
                <w:rFonts w:ascii="Calibri" w:eastAsia="Times New Roman" w:hAnsi="Calibri"/>
                <w:noProof/>
                <w:sz w:val="22"/>
                <w:szCs w:val="22"/>
              </w:rPr>
              <w:pict w14:anchorId="28F3BDDF">
                <v:shape id="_x0000_s1041" type="#_x0000_t75" style="position:absolute;margin-left:0;margin-top:13.8pt;width:162.05pt;height:47.65pt;z-index:-251635712">
                  <v:imagedata r:id="rId12" o:title=""/>
                </v:shape>
                <o:OLEObject Type="Embed" ProgID="PBrush" ShapeID="_x0000_s1041" DrawAspect="Content" ObjectID="_1536571941" r:id="rId13"/>
              </w:pict>
            </w:r>
          </w:p>
          <w:p w:rsidR="00143884" w:rsidRPr="009406BD" w:rsidRDefault="00143884" w:rsidP="00143884"/>
        </w:tc>
        <w:tc>
          <w:tcPr>
            <w:tcW w:w="3907" w:type="dxa"/>
          </w:tcPr>
          <w:p w:rsidR="00143884" w:rsidRDefault="00143884" w:rsidP="00143884">
            <w:pPr>
              <w:jc w:val="both"/>
            </w:pPr>
            <w:r>
              <w:t>Metāla medaļa zelta, sudraba, bronzas krāsā, d50mm, biezums 3mm ar vietu centriņam d25mm, metāla centriņš ar brīvās cīņas motīvu un krāsainu PVC uzlīmi reversā, saskaņā ar pasūtītāja tekstu un logo, t.sk. maketēšana. Komplektā ar 11mm platu sarkanas, zilas, zaļas krāsas lentām.</w:t>
            </w:r>
          </w:p>
          <w:p w:rsidR="00143884" w:rsidRDefault="00143884" w:rsidP="00143884">
            <w:pPr>
              <w:jc w:val="both"/>
            </w:pPr>
          </w:p>
          <w:p w:rsidR="00143884" w:rsidRDefault="00143884" w:rsidP="00143884">
            <w:pPr>
              <w:jc w:val="both"/>
            </w:pPr>
          </w:p>
          <w:p w:rsidR="00143884" w:rsidRDefault="00143884" w:rsidP="00143884">
            <w:pPr>
              <w:jc w:val="both"/>
            </w:pPr>
          </w:p>
          <w:p w:rsidR="00143884" w:rsidRDefault="00143884" w:rsidP="00143884">
            <w:pPr>
              <w:jc w:val="both"/>
            </w:pPr>
          </w:p>
        </w:tc>
        <w:tc>
          <w:tcPr>
            <w:tcW w:w="1632" w:type="dxa"/>
          </w:tcPr>
          <w:p w:rsidR="00143884" w:rsidRDefault="00143884" w:rsidP="00143884">
            <w:pPr>
              <w:jc w:val="both"/>
            </w:pPr>
            <w:r>
              <w:t xml:space="preserve">        33</w:t>
            </w:r>
          </w:p>
        </w:tc>
      </w:tr>
    </w:tbl>
    <w:p w:rsidR="00D94404" w:rsidRPr="00CE7F4E" w:rsidRDefault="00D94404" w:rsidP="00D94404">
      <w:pPr>
        <w:jc w:val="both"/>
      </w:pPr>
    </w:p>
    <w:p w:rsidR="00D94404" w:rsidRDefault="00D94404" w:rsidP="00D94404"/>
    <w:p w:rsidR="00BB6F93" w:rsidRDefault="00BB6F93" w:rsidP="00D94404"/>
    <w:p w:rsidR="00BB6F93" w:rsidRDefault="00BB6F93" w:rsidP="00D94404"/>
    <w:p w:rsidR="00720416" w:rsidRDefault="009C0406" w:rsidP="009C0406">
      <w:r>
        <w:t>Tehnisko specifikāciju sagatavoja</w:t>
      </w:r>
    </w:p>
    <w:p w:rsidR="009C0406" w:rsidRDefault="009C0406" w:rsidP="009C0406">
      <w:r>
        <w:t>Daugavpils B</w:t>
      </w:r>
      <w:r w:rsidR="006A5D55">
        <w:t xml:space="preserve">ērnu un jaunatnes sporta skolas </w:t>
      </w:r>
      <w:r w:rsidR="005742C3">
        <w:t>metodiķe</w:t>
      </w:r>
      <w:r>
        <w:t xml:space="preserve">                                                       </w:t>
      </w:r>
      <w:r w:rsidR="005742C3">
        <w:t xml:space="preserve">J. </w:t>
      </w:r>
      <w:proofErr w:type="spellStart"/>
      <w:r w:rsidR="005742C3">
        <w:t>Dedele</w:t>
      </w:r>
      <w:proofErr w:type="spellEnd"/>
    </w:p>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9F744B" w:rsidRDefault="009F744B" w:rsidP="009F744B">
      <w:pPr>
        <w:keepNext/>
        <w:suppressAutoHyphens/>
        <w:jc w:val="right"/>
        <w:outlineLvl w:val="1"/>
        <w:rPr>
          <w:rFonts w:eastAsia="Times New Roman"/>
          <w:b/>
          <w:lang w:eastAsia="ar-SA"/>
        </w:rPr>
      </w:pPr>
      <w:r>
        <w:rPr>
          <w:rFonts w:eastAsia="Times New Roman"/>
          <w:b/>
          <w:lang w:eastAsia="ar-SA"/>
        </w:rPr>
        <w:t>2</w:t>
      </w:r>
      <w:r w:rsidRPr="00CF1BEC">
        <w:rPr>
          <w:rFonts w:eastAsia="Times New Roman"/>
          <w:b/>
          <w:lang w:eastAsia="ar-SA"/>
        </w:rPr>
        <w:t>.Pielikums</w:t>
      </w:r>
    </w:p>
    <w:p w:rsidR="00F90B0E" w:rsidRDefault="00F90B0E" w:rsidP="009F744B">
      <w:pPr>
        <w:suppressAutoHyphens/>
        <w:rPr>
          <w:rFonts w:eastAsia="Times New Roman"/>
          <w:lang w:eastAsia="ar-SA"/>
        </w:rPr>
      </w:pPr>
    </w:p>
    <w:p w:rsidR="009F744B" w:rsidRPr="00CF1BEC" w:rsidRDefault="009F744B" w:rsidP="009F744B">
      <w:pPr>
        <w:suppressAutoHyphens/>
        <w:rPr>
          <w:rFonts w:eastAsia="Times New Roman"/>
          <w:lang w:eastAsia="ar-SA"/>
        </w:rPr>
      </w:pPr>
      <w:r>
        <w:rPr>
          <w:rFonts w:eastAsia="Times New Roman"/>
          <w:lang w:eastAsia="ar-SA"/>
        </w:rPr>
        <w:t>2016.gada  ____.____________</w:t>
      </w:r>
    </w:p>
    <w:p w:rsidR="00F90B0E" w:rsidRPr="00CF1BEC" w:rsidRDefault="00F90B0E" w:rsidP="00763752">
      <w:pPr>
        <w:suppressAutoHyphens/>
        <w:rPr>
          <w:rFonts w:eastAsia="Times New Roman"/>
          <w:lang w:eastAsia="ar-SA"/>
        </w:rPr>
      </w:pPr>
    </w:p>
    <w:p w:rsidR="00DA0D30" w:rsidRDefault="00090E0B" w:rsidP="00090E0B">
      <w:pPr>
        <w:tabs>
          <w:tab w:val="left" w:pos="-114"/>
          <w:tab w:val="left" w:pos="-57"/>
          <w:tab w:val="center" w:pos="4873"/>
          <w:tab w:val="right" w:pos="9746"/>
        </w:tabs>
        <w:suppressAutoHyphens/>
        <w:rPr>
          <w:rFonts w:eastAsia="Times New Roman"/>
          <w:b/>
          <w:bCs/>
          <w:lang w:eastAsia="ar-SA"/>
        </w:rPr>
      </w:pPr>
      <w:r>
        <w:rPr>
          <w:rFonts w:eastAsia="Times New Roman"/>
          <w:b/>
          <w:bCs/>
          <w:lang w:eastAsia="ar-SA"/>
        </w:rPr>
        <w:tab/>
      </w:r>
      <w:r w:rsidR="00763752" w:rsidRPr="00CF1BEC">
        <w:rPr>
          <w:rFonts w:eastAsia="Times New Roman"/>
          <w:b/>
          <w:bCs/>
          <w:lang w:eastAsia="ar-SA"/>
        </w:rPr>
        <w:t>FINANŠU - TEHNISKAIS PIEDĀVĀJUMS</w:t>
      </w:r>
    </w:p>
    <w:p w:rsidR="00F90B0E" w:rsidRDefault="00DA0D30" w:rsidP="00143884">
      <w:pPr>
        <w:suppressAutoHyphens/>
        <w:spacing w:after="120"/>
        <w:jc w:val="both"/>
        <w:rPr>
          <w:rFonts w:eastAsia="Times New Roman"/>
          <w:b/>
          <w:lang w:eastAsia="ar-SA"/>
        </w:rPr>
      </w:pPr>
      <w:r w:rsidRPr="00CF1BEC">
        <w:rPr>
          <w:rFonts w:eastAsia="Times New Roman"/>
          <w:lang w:eastAsia="ar-SA"/>
        </w:rPr>
        <w:t xml:space="preserve">Piedāvājam </w:t>
      </w:r>
      <w:r>
        <w:rPr>
          <w:rFonts w:eastAsia="Times New Roman"/>
          <w:lang w:eastAsia="ar-SA"/>
        </w:rPr>
        <w:t xml:space="preserve">izgatavot </w:t>
      </w:r>
      <w:r w:rsidRPr="00DA0D30">
        <w:rPr>
          <w:rFonts w:eastAsia="Times New Roman"/>
          <w:lang w:eastAsia="ar-SA"/>
        </w:rPr>
        <w:t>apbalvojumus par šādu cenu</w:t>
      </w:r>
      <w:r w:rsidR="00763752" w:rsidRPr="00DA0D30">
        <w:rPr>
          <w:rFonts w:eastAsia="Times New Roman"/>
          <w:lang w:eastAsia="ar-SA"/>
        </w:rPr>
        <w:t>:</w:t>
      </w:r>
    </w:p>
    <w:p w:rsidR="00F90B0E" w:rsidRDefault="00F90B0E"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DA0D30" w:rsidP="008A2F86">
            <w:pPr>
              <w:tabs>
                <w:tab w:val="left" w:pos="-114"/>
                <w:tab w:val="left" w:pos="-57"/>
              </w:tabs>
              <w:suppressAutoHyphens/>
              <w:jc w:val="both"/>
              <w:rPr>
                <w:rFonts w:eastAsia="Times New Roman"/>
                <w:lang w:eastAsia="ar-SA"/>
              </w:rPr>
            </w:pPr>
            <w:r>
              <w:rPr>
                <w:rFonts w:eastAsia="Times New Roman"/>
                <w:lang w:eastAsia="ar-SA"/>
              </w:rPr>
              <w:t>Pretendents,</w:t>
            </w:r>
          </w:p>
          <w:p w:rsidR="00DA0D30" w:rsidRPr="00211B41" w:rsidRDefault="00DA0D30"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962" w:type="dxa"/>
        <w:tblLook w:val="04A0" w:firstRow="1" w:lastRow="0" w:firstColumn="1" w:lastColumn="0" w:noHBand="0" w:noVBand="1"/>
      </w:tblPr>
      <w:tblGrid>
        <w:gridCol w:w="819"/>
        <w:gridCol w:w="3542"/>
        <w:gridCol w:w="3084"/>
        <w:gridCol w:w="1310"/>
        <w:gridCol w:w="1207"/>
      </w:tblGrid>
      <w:tr w:rsidR="00DA0D30" w:rsidRPr="00B35CEE" w:rsidTr="00143884">
        <w:tc>
          <w:tcPr>
            <w:tcW w:w="819" w:type="dxa"/>
            <w:vAlign w:val="center"/>
          </w:tcPr>
          <w:p w:rsidR="00DA0D30" w:rsidRPr="00B35CEE" w:rsidRDefault="00DA0D30"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542" w:type="dxa"/>
            <w:vAlign w:val="center"/>
          </w:tcPr>
          <w:p w:rsidR="00DA0D30" w:rsidRPr="00B35CEE" w:rsidRDefault="00DA0D30"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084" w:type="dxa"/>
            <w:vAlign w:val="center"/>
          </w:tcPr>
          <w:p w:rsidR="00DA0D30" w:rsidRPr="00B35CEE" w:rsidRDefault="00DA0D30"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DA0D30" w:rsidRPr="00B35CEE" w:rsidRDefault="00DA0D30"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207" w:type="dxa"/>
          </w:tcPr>
          <w:p w:rsidR="00DA0D30" w:rsidRPr="00B35CEE" w:rsidRDefault="00DA0D30" w:rsidP="00A63F23">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143884" w:rsidRPr="007C3227" w:rsidTr="00143884">
        <w:tc>
          <w:tcPr>
            <w:tcW w:w="819" w:type="dxa"/>
            <w:vAlign w:val="center"/>
          </w:tcPr>
          <w:p w:rsidR="00143884" w:rsidRPr="007C3227" w:rsidRDefault="00143884" w:rsidP="00143884">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542" w:type="dxa"/>
          </w:tcPr>
          <w:p w:rsidR="00143884" w:rsidRDefault="00143884" w:rsidP="00143884">
            <w:pPr>
              <w:jc w:val="both"/>
            </w:pPr>
            <w:r>
              <w:t>Medaļa ar centriņu d25mm, komplektā ar krāsainu lenti</w:t>
            </w:r>
          </w:p>
          <w:p w:rsidR="00143884" w:rsidRDefault="00143884" w:rsidP="00143884">
            <w:pPr>
              <w:tabs>
                <w:tab w:val="center" w:pos="1632"/>
              </w:tabs>
            </w:pPr>
            <w:r w:rsidRPr="009406BD">
              <w:rPr>
                <w:rFonts w:ascii="Calibri" w:eastAsia="Times New Roman" w:hAnsi="Calibri"/>
                <w:noProof/>
                <w:sz w:val="22"/>
                <w:szCs w:val="22"/>
              </w:rPr>
              <w:pict w14:anchorId="7771E472">
                <v:shape id="_x0000_s1042" type="#_x0000_t75" style="position:absolute;margin-left:-4.55pt;margin-top:6pt;width:156.15pt;height:57.4pt;z-index:-251633664">
                  <v:imagedata r:id="rId10" o:title=""/>
                </v:shape>
                <o:OLEObject Type="Embed" ProgID="PBrush" ShapeID="_x0000_s1042" DrawAspect="Content" ObjectID="_1536571942" r:id="rId14"/>
              </w:pict>
            </w:r>
          </w:p>
          <w:p w:rsidR="00143884" w:rsidRDefault="00143884" w:rsidP="00143884">
            <w:pPr>
              <w:tabs>
                <w:tab w:val="left" w:pos="2280"/>
              </w:tabs>
            </w:pPr>
            <w:r>
              <w:tab/>
            </w:r>
          </w:p>
          <w:p w:rsidR="00143884" w:rsidRPr="009406BD" w:rsidRDefault="00143884" w:rsidP="00143884"/>
          <w:p w:rsidR="00143884" w:rsidRPr="009406BD" w:rsidRDefault="00143884" w:rsidP="00143884"/>
          <w:p w:rsidR="00143884" w:rsidRDefault="00143884" w:rsidP="00143884">
            <w:r w:rsidRPr="009406BD">
              <w:rPr>
                <w:rFonts w:ascii="Calibri" w:eastAsia="Times New Roman" w:hAnsi="Calibri"/>
                <w:noProof/>
                <w:sz w:val="22"/>
                <w:szCs w:val="22"/>
              </w:rPr>
              <w:pict w14:anchorId="6755E7BE">
                <v:shape id="_x0000_s1043" type="#_x0000_t75" style="position:absolute;margin-left:0;margin-top:13.8pt;width:162.05pt;height:47.65pt;z-index:-251632640">
                  <v:imagedata r:id="rId12" o:title=""/>
                </v:shape>
                <o:OLEObject Type="Embed" ProgID="PBrush" ShapeID="_x0000_s1043" DrawAspect="Content" ObjectID="_1536571943" r:id="rId15"/>
              </w:pict>
            </w:r>
          </w:p>
          <w:p w:rsidR="00143884" w:rsidRPr="009406BD" w:rsidRDefault="00143884" w:rsidP="00143884"/>
        </w:tc>
        <w:tc>
          <w:tcPr>
            <w:tcW w:w="3084" w:type="dxa"/>
          </w:tcPr>
          <w:p w:rsidR="00143884" w:rsidRDefault="00143884" w:rsidP="00143884">
            <w:pPr>
              <w:jc w:val="both"/>
            </w:pPr>
            <w:r>
              <w:t>Metāla medaļa zelta, sudraba, bronzas krāsā, d50mm, biezums 3mm ar vietu centriņam d25mm, metāla centriņš ar brīvās cīņas motīvu un krāsainu PVC uzlīmi reversā, saskaņā ar pasūtītāja tekstu un logo, t.sk. maketēšana. Komplektā ar 11mm platu sarkanas, zilas, zaļas krāsas lentām.</w:t>
            </w:r>
          </w:p>
          <w:p w:rsidR="00143884" w:rsidRDefault="00143884" w:rsidP="00143884">
            <w:pPr>
              <w:jc w:val="both"/>
            </w:pPr>
          </w:p>
          <w:p w:rsidR="00143884" w:rsidRDefault="00143884" w:rsidP="00143884">
            <w:pPr>
              <w:jc w:val="both"/>
            </w:pPr>
          </w:p>
        </w:tc>
        <w:tc>
          <w:tcPr>
            <w:tcW w:w="1310" w:type="dxa"/>
          </w:tcPr>
          <w:p w:rsidR="00143884" w:rsidRDefault="00143884" w:rsidP="00143884">
            <w:pPr>
              <w:jc w:val="both"/>
            </w:pPr>
            <w:r>
              <w:t xml:space="preserve">        33</w:t>
            </w:r>
          </w:p>
        </w:tc>
        <w:tc>
          <w:tcPr>
            <w:tcW w:w="1207" w:type="dxa"/>
          </w:tcPr>
          <w:p w:rsidR="00143884" w:rsidRPr="007C3227" w:rsidRDefault="00143884" w:rsidP="00143884">
            <w:pPr>
              <w:keepNext/>
              <w:suppressAutoHyphens/>
              <w:overflowPunct w:val="0"/>
              <w:autoSpaceDE w:val="0"/>
              <w:jc w:val="center"/>
              <w:textAlignment w:val="baseline"/>
              <w:outlineLvl w:val="0"/>
              <w:rPr>
                <w:rFonts w:ascii="Times New Roman CYR" w:hAnsi="Times New Roman CYR" w:cs="Times New Roman CYR"/>
              </w:rPr>
            </w:pPr>
          </w:p>
        </w:tc>
      </w:tr>
      <w:tr w:rsidR="003C1362" w:rsidRPr="00B35CEE" w:rsidTr="00143884">
        <w:tc>
          <w:tcPr>
            <w:tcW w:w="819" w:type="dxa"/>
            <w:vAlign w:val="center"/>
          </w:tcPr>
          <w:p w:rsidR="003C1362" w:rsidRPr="00B35CEE" w:rsidRDefault="003C1362" w:rsidP="00A856EF">
            <w:pPr>
              <w:shd w:val="clear" w:color="auto" w:fill="FFFFFF"/>
              <w:suppressAutoHyphens/>
              <w:jc w:val="center"/>
              <w:rPr>
                <w:rFonts w:eastAsia="Times New Roman"/>
                <w:b/>
                <w:bCs/>
                <w:color w:val="000000"/>
                <w:spacing w:val="-3"/>
                <w:lang w:eastAsia="ar-SA"/>
              </w:rPr>
            </w:pPr>
          </w:p>
        </w:tc>
        <w:tc>
          <w:tcPr>
            <w:tcW w:w="3542" w:type="dxa"/>
            <w:vAlign w:val="center"/>
          </w:tcPr>
          <w:p w:rsidR="003C1362" w:rsidRPr="00B35CEE" w:rsidRDefault="003C1362" w:rsidP="00A856EF">
            <w:pPr>
              <w:pStyle w:val="NormalWeb"/>
              <w:rPr>
                <w:b/>
              </w:rPr>
            </w:pPr>
          </w:p>
        </w:tc>
        <w:tc>
          <w:tcPr>
            <w:tcW w:w="3084" w:type="dxa"/>
            <w:vAlign w:val="center"/>
          </w:tcPr>
          <w:p w:rsidR="003C1362" w:rsidRDefault="003C136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p w:rsidR="003C1362" w:rsidRPr="00B35CEE" w:rsidRDefault="003C1362" w:rsidP="00A856EF">
            <w:pPr>
              <w:keepNext/>
              <w:suppressAutoHyphens/>
              <w:overflowPunct w:val="0"/>
              <w:autoSpaceDE w:val="0"/>
              <w:jc w:val="center"/>
              <w:textAlignment w:val="baseline"/>
              <w:outlineLvl w:val="0"/>
              <w:rPr>
                <w:rFonts w:eastAsia="Times New Roman"/>
                <w:b/>
                <w:bCs/>
                <w:lang w:eastAsia="ar-SA"/>
              </w:rPr>
            </w:pPr>
          </w:p>
        </w:tc>
        <w:tc>
          <w:tcPr>
            <w:tcW w:w="1310" w:type="dxa"/>
          </w:tcPr>
          <w:p w:rsidR="003C1362" w:rsidRPr="00B35CEE" w:rsidRDefault="003C1362" w:rsidP="00A856EF">
            <w:pPr>
              <w:keepNext/>
              <w:suppressAutoHyphens/>
              <w:overflowPunct w:val="0"/>
              <w:autoSpaceDE w:val="0"/>
              <w:jc w:val="center"/>
              <w:textAlignment w:val="baseline"/>
              <w:outlineLvl w:val="0"/>
              <w:rPr>
                <w:b/>
              </w:rPr>
            </w:pPr>
          </w:p>
        </w:tc>
        <w:tc>
          <w:tcPr>
            <w:tcW w:w="1207" w:type="dxa"/>
          </w:tcPr>
          <w:p w:rsidR="003C1362" w:rsidRPr="00B35CEE" w:rsidRDefault="003C1362" w:rsidP="00A856EF">
            <w:pPr>
              <w:keepNext/>
              <w:suppressAutoHyphens/>
              <w:overflowPunct w:val="0"/>
              <w:autoSpaceDE w:val="0"/>
              <w:jc w:val="center"/>
              <w:textAlignment w:val="baseline"/>
              <w:outlineLvl w:val="0"/>
              <w:rPr>
                <w:b/>
              </w:rPr>
            </w:pPr>
          </w:p>
        </w:tc>
      </w:tr>
    </w:tbl>
    <w:p w:rsidR="00DA0D30" w:rsidRDefault="00DA0D30" w:rsidP="00BB6F93"/>
    <w:p w:rsidR="00143884" w:rsidRDefault="00143884" w:rsidP="00BB6F93"/>
    <w:p w:rsidR="00BB6F93" w:rsidRDefault="00BB6F93" w:rsidP="00BB6F93">
      <w:bookmarkStart w:id="2" w:name="_GoBack"/>
      <w:bookmarkEnd w:id="2"/>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DA0D30" w:rsidRDefault="00DA0D30" w:rsidP="00BB6F93">
      <w:pPr>
        <w:keepLines/>
        <w:widowControl w:val="0"/>
        <w:suppressAutoHyphens/>
        <w:jc w:val="both"/>
        <w:rPr>
          <w:rFonts w:eastAsia="Times New Roman"/>
          <w:lang w:eastAsia="ar-SA"/>
        </w:rPr>
      </w:pPr>
    </w:p>
    <w:p w:rsidR="00DA0D30"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F90B0E">
      <w:pPr>
        <w:pStyle w:val="NormalWeb"/>
        <w:rPr>
          <w:b/>
          <w:bCs/>
          <w:color w:val="000000"/>
          <w:sz w:val="48"/>
          <w:szCs w:val="48"/>
        </w:rPr>
      </w:pPr>
    </w:p>
    <w:sectPr w:rsidR="00763752" w:rsidRPr="00CF1BEC" w:rsidSect="006C7B7C">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486" w:rsidRDefault="002B7486" w:rsidP="00B46840">
      <w:r>
        <w:separator/>
      </w:r>
    </w:p>
  </w:endnote>
  <w:endnote w:type="continuationSeparator" w:id="0">
    <w:p w:rsidR="002B7486" w:rsidRDefault="002B748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00000000"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486" w:rsidRDefault="002B7486" w:rsidP="00B46840">
      <w:r>
        <w:separator/>
      </w:r>
    </w:p>
  </w:footnote>
  <w:footnote w:type="continuationSeparator" w:id="0">
    <w:p w:rsidR="002B7486" w:rsidRDefault="002B7486"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90E0B"/>
    <w:rsid w:val="000A3350"/>
    <w:rsid w:val="000B0AE8"/>
    <w:rsid w:val="000D2E82"/>
    <w:rsid w:val="000E74D2"/>
    <w:rsid w:val="000F5930"/>
    <w:rsid w:val="00112826"/>
    <w:rsid w:val="001143E1"/>
    <w:rsid w:val="00143884"/>
    <w:rsid w:val="00166BFD"/>
    <w:rsid w:val="00233F93"/>
    <w:rsid w:val="00234EB1"/>
    <w:rsid w:val="00243B3B"/>
    <w:rsid w:val="002455FF"/>
    <w:rsid w:val="002478EE"/>
    <w:rsid w:val="00264007"/>
    <w:rsid w:val="00290610"/>
    <w:rsid w:val="002B2824"/>
    <w:rsid w:val="002B3BA9"/>
    <w:rsid w:val="002B594E"/>
    <w:rsid w:val="002B7486"/>
    <w:rsid w:val="002C11B5"/>
    <w:rsid w:val="0034254A"/>
    <w:rsid w:val="00371F4F"/>
    <w:rsid w:val="003B48A9"/>
    <w:rsid w:val="003C1362"/>
    <w:rsid w:val="003E1B46"/>
    <w:rsid w:val="00430E99"/>
    <w:rsid w:val="004A0FF3"/>
    <w:rsid w:val="004C2D2D"/>
    <w:rsid w:val="004C3A55"/>
    <w:rsid w:val="004E179D"/>
    <w:rsid w:val="00540E72"/>
    <w:rsid w:val="005742C3"/>
    <w:rsid w:val="005A0C79"/>
    <w:rsid w:val="006204C7"/>
    <w:rsid w:val="00636F05"/>
    <w:rsid w:val="006421D1"/>
    <w:rsid w:val="00692DFB"/>
    <w:rsid w:val="006A5D55"/>
    <w:rsid w:val="006C5149"/>
    <w:rsid w:val="006C7B7C"/>
    <w:rsid w:val="006F42C4"/>
    <w:rsid w:val="0070155E"/>
    <w:rsid w:val="00706737"/>
    <w:rsid w:val="00713CC0"/>
    <w:rsid w:val="00720416"/>
    <w:rsid w:val="00727C3B"/>
    <w:rsid w:val="00763752"/>
    <w:rsid w:val="007A0D9D"/>
    <w:rsid w:val="007A67A1"/>
    <w:rsid w:val="007A7B96"/>
    <w:rsid w:val="007B4FA4"/>
    <w:rsid w:val="007C3227"/>
    <w:rsid w:val="007F6B8F"/>
    <w:rsid w:val="00833B3D"/>
    <w:rsid w:val="0084024C"/>
    <w:rsid w:val="008671B6"/>
    <w:rsid w:val="008B7743"/>
    <w:rsid w:val="008C6DC8"/>
    <w:rsid w:val="008E3561"/>
    <w:rsid w:val="008E4FCD"/>
    <w:rsid w:val="008E7C41"/>
    <w:rsid w:val="0092163D"/>
    <w:rsid w:val="00945D34"/>
    <w:rsid w:val="00961330"/>
    <w:rsid w:val="009C0406"/>
    <w:rsid w:val="009E7E33"/>
    <w:rsid w:val="009F3ED2"/>
    <w:rsid w:val="009F744B"/>
    <w:rsid w:val="00A02666"/>
    <w:rsid w:val="00AC26BE"/>
    <w:rsid w:val="00AD2F6C"/>
    <w:rsid w:val="00B3022C"/>
    <w:rsid w:val="00B35CEE"/>
    <w:rsid w:val="00B44304"/>
    <w:rsid w:val="00B46840"/>
    <w:rsid w:val="00B5550B"/>
    <w:rsid w:val="00B86D8D"/>
    <w:rsid w:val="00B96E8D"/>
    <w:rsid w:val="00BB6F93"/>
    <w:rsid w:val="00BD2B8B"/>
    <w:rsid w:val="00C2477C"/>
    <w:rsid w:val="00C53627"/>
    <w:rsid w:val="00C62424"/>
    <w:rsid w:val="00CB6D18"/>
    <w:rsid w:val="00CC1525"/>
    <w:rsid w:val="00CD64D2"/>
    <w:rsid w:val="00CE2CF3"/>
    <w:rsid w:val="00CF1BEC"/>
    <w:rsid w:val="00D23CDB"/>
    <w:rsid w:val="00D372E7"/>
    <w:rsid w:val="00D63681"/>
    <w:rsid w:val="00D6550A"/>
    <w:rsid w:val="00D662FF"/>
    <w:rsid w:val="00D94404"/>
    <w:rsid w:val="00DA0D30"/>
    <w:rsid w:val="00DD2C92"/>
    <w:rsid w:val="00E020F2"/>
    <w:rsid w:val="00E63C50"/>
    <w:rsid w:val="00E66940"/>
    <w:rsid w:val="00E71FA9"/>
    <w:rsid w:val="00E833EB"/>
    <w:rsid w:val="00EC26DF"/>
    <w:rsid w:val="00EC4F57"/>
    <w:rsid w:val="00F20E21"/>
    <w:rsid w:val="00F20EF7"/>
    <w:rsid w:val="00F57553"/>
    <w:rsid w:val="00F84C5E"/>
    <w:rsid w:val="00F90B0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21C8A-2FD0-4407-B431-BD1D27F8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4</Pages>
  <Words>2403</Words>
  <Characters>1370</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16</cp:revision>
  <cp:lastPrinted>2016-04-11T08:23:00Z</cp:lastPrinted>
  <dcterms:created xsi:type="dcterms:W3CDTF">2016-03-14T13:21:00Z</dcterms:created>
  <dcterms:modified xsi:type="dcterms:W3CDTF">2016-09-28T09:46:00Z</dcterms:modified>
</cp:coreProperties>
</file>