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36" w:rsidRPr="00717134" w:rsidRDefault="00EA71B7" w:rsidP="00BB473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Cs/>
          <w:caps/>
          <w:sz w:val="23"/>
          <w:szCs w:val="23"/>
        </w:rPr>
        <w:t>Apstiprināt</w:t>
      </w:r>
      <w:r w:rsidR="00A06447" w:rsidRPr="00717134">
        <w:rPr>
          <w:rFonts w:ascii="Times New Roman" w:eastAsia="Times New Roman" w:hAnsi="Times New Roman" w:cs="Times New Roman"/>
          <w:bCs/>
          <w:caps/>
          <w:sz w:val="23"/>
          <w:szCs w:val="23"/>
        </w:rPr>
        <w:t>S</w:t>
      </w:r>
      <w:r w:rsidR="00BB4736" w:rsidRPr="00717134">
        <w:rPr>
          <w:rFonts w:ascii="Times New Roman" w:eastAsia="Times New Roman" w:hAnsi="Times New Roman" w:cs="Times New Roman"/>
          <w:bCs/>
          <w:caps/>
          <w:sz w:val="23"/>
          <w:szCs w:val="23"/>
        </w:rPr>
        <w:br/>
      </w:r>
      <w:r w:rsidR="00BB4736" w:rsidRPr="00717134">
        <w:rPr>
          <w:rFonts w:ascii="Times New Roman" w:eastAsia="Times New Roman" w:hAnsi="Times New Roman" w:cs="Times New Roman"/>
          <w:bCs/>
          <w:sz w:val="23"/>
          <w:szCs w:val="23"/>
        </w:rPr>
        <w:t>Daugavpils pilsēta</w:t>
      </w:r>
      <w:r w:rsidR="00A265A4" w:rsidRPr="00717134">
        <w:rPr>
          <w:rFonts w:ascii="Times New Roman" w:eastAsia="Times New Roman" w:hAnsi="Times New Roman" w:cs="Times New Roman"/>
          <w:bCs/>
          <w:sz w:val="23"/>
          <w:szCs w:val="23"/>
        </w:rPr>
        <w:t>s domes iepirkum</w:t>
      </w:r>
      <w:r w:rsidR="00A011CE" w:rsidRPr="00717134">
        <w:rPr>
          <w:rFonts w:ascii="Times New Roman" w:eastAsia="Times New Roman" w:hAnsi="Times New Roman" w:cs="Times New Roman"/>
          <w:bCs/>
          <w:sz w:val="23"/>
          <w:szCs w:val="23"/>
        </w:rPr>
        <w:t>a komisijas</w:t>
      </w:r>
      <w:r w:rsidR="00A011CE" w:rsidRPr="00717134">
        <w:rPr>
          <w:rFonts w:ascii="Times New Roman" w:eastAsia="Times New Roman" w:hAnsi="Times New Roman" w:cs="Times New Roman"/>
          <w:bCs/>
          <w:sz w:val="23"/>
          <w:szCs w:val="23"/>
        </w:rPr>
        <w:br/>
        <w:t>201</w:t>
      </w:r>
      <w:r w:rsidR="00CB4A62" w:rsidRPr="00717134">
        <w:rPr>
          <w:rFonts w:ascii="Times New Roman" w:eastAsia="Times New Roman" w:hAnsi="Times New Roman" w:cs="Times New Roman"/>
          <w:bCs/>
          <w:sz w:val="23"/>
          <w:szCs w:val="23"/>
        </w:rPr>
        <w:t>7</w:t>
      </w:r>
      <w:r w:rsidR="00BB4736" w:rsidRPr="00717134">
        <w:rPr>
          <w:rFonts w:ascii="Times New Roman" w:eastAsia="Times New Roman" w:hAnsi="Times New Roman" w:cs="Times New Roman"/>
          <w:bCs/>
          <w:sz w:val="23"/>
          <w:szCs w:val="23"/>
        </w:rPr>
        <w:t xml:space="preserve">.gada </w:t>
      </w:r>
      <w:r w:rsidR="001831EB">
        <w:rPr>
          <w:rFonts w:ascii="Times New Roman" w:eastAsia="Times New Roman" w:hAnsi="Times New Roman" w:cs="Times New Roman"/>
          <w:bCs/>
          <w:sz w:val="23"/>
          <w:szCs w:val="23"/>
        </w:rPr>
        <w:t>21</w:t>
      </w:r>
      <w:r w:rsidR="00CB4A62" w:rsidRPr="00717134">
        <w:rPr>
          <w:rFonts w:ascii="Times New Roman" w:eastAsia="Times New Roman" w:hAnsi="Times New Roman" w:cs="Times New Roman"/>
          <w:bCs/>
          <w:sz w:val="23"/>
          <w:szCs w:val="23"/>
        </w:rPr>
        <w:t>.februāra</w:t>
      </w:r>
      <w:r w:rsidR="00BB4736" w:rsidRPr="00717134">
        <w:rPr>
          <w:rFonts w:ascii="Times New Roman" w:eastAsia="Times New Roman" w:hAnsi="Times New Roman" w:cs="Times New Roman"/>
          <w:bCs/>
          <w:sz w:val="23"/>
          <w:szCs w:val="23"/>
        </w:rPr>
        <w:t xml:space="preserve"> sēdē, prot.Nr.</w:t>
      </w:r>
      <w:r w:rsidR="001831EB">
        <w:rPr>
          <w:rFonts w:ascii="Times New Roman" w:eastAsia="Times New Roman" w:hAnsi="Times New Roman" w:cs="Times New Roman"/>
          <w:bCs/>
          <w:sz w:val="23"/>
          <w:szCs w:val="23"/>
        </w:rPr>
        <w:t>4</w:t>
      </w:r>
    </w:p>
    <w:p w:rsidR="00BB4736" w:rsidRPr="00717134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BB4736" w:rsidRPr="00717134" w:rsidRDefault="00BB4736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</w:p>
    <w:p w:rsidR="00A011CE" w:rsidRPr="0071713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Atklāt</w:t>
      </w:r>
      <w:r w:rsidR="00E8352C"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a</w:t>
      </w:r>
      <w:r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konkursa</w:t>
      </w:r>
      <w:r w:rsidR="00C47360"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 xml:space="preserve"> </w:t>
      </w:r>
    </w:p>
    <w:p w:rsidR="009341FF" w:rsidRPr="00717134" w:rsidRDefault="009341FF" w:rsidP="007001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“</w:t>
      </w:r>
      <w:r w:rsidR="00CB4A62" w:rsidRPr="00717134">
        <w:rPr>
          <w:rFonts w:ascii="Times New Roman" w:eastAsia="Times New Roman" w:hAnsi="Times New Roman" w:cs="Times New Roman"/>
          <w:b/>
          <w:bCs/>
          <w:caps/>
          <w:sz w:val="23"/>
          <w:szCs w:val="23"/>
        </w:rPr>
        <w:t>DAUGAVPILS PILSĒTAS PAŠVALDĪBAS IELU PĀRBŪVE</w:t>
      </w: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”</w:t>
      </w:r>
    </w:p>
    <w:p w:rsidR="009341FF" w:rsidRPr="00717134" w:rsidRDefault="00C47360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sz w:val="23"/>
          <w:szCs w:val="23"/>
        </w:rPr>
        <w:t>identifikācijas numurs DPD 201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7</w:t>
      </w:r>
      <w:r w:rsidR="009341FF" w:rsidRPr="00717134">
        <w:rPr>
          <w:rFonts w:ascii="Times New Roman" w:eastAsia="Times New Roman" w:hAnsi="Times New Roman" w:cs="Times New Roman"/>
          <w:sz w:val="23"/>
          <w:szCs w:val="23"/>
        </w:rPr>
        <w:t>/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9</w:t>
      </w:r>
    </w:p>
    <w:p w:rsidR="009341FF" w:rsidRPr="00717134" w:rsidRDefault="009341FF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341FF" w:rsidRPr="00717134" w:rsidRDefault="00EA71B7" w:rsidP="009341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17134">
        <w:rPr>
          <w:rFonts w:ascii="Times New Roman" w:eastAsia="Times New Roman" w:hAnsi="Times New Roman" w:cs="Times New Roman"/>
          <w:b/>
          <w:sz w:val="23"/>
          <w:szCs w:val="23"/>
        </w:rPr>
        <w:t>Atbilde</w:t>
      </w:r>
      <w:r w:rsidR="00D468AF" w:rsidRPr="00717134">
        <w:rPr>
          <w:rFonts w:ascii="Times New Roman" w:eastAsia="Times New Roman" w:hAnsi="Times New Roman" w:cs="Times New Roman"/>
          <w:b/>
          <w:sz w:val="23"/>
          <w:szCs w:val="23"/>
        </w:rPr>
        <w:t>s</w:t>
      </w:r>
      <w:r w:rsidR="00B74078" w:rsidRPr="00717134">
        <w:rPr>
          <w:rFonts w:ascii="Times New Roman" w:eastAsia="Times New Roman" w:hAnsi="Times New Roman" w:cs="Times New Roman"/>
          <w:b/>
          <w:sz w:val="23"/>
          <w:szCs w:val="23"/>
        </w:rPr>
        <w:t xml:space="preserve"> uz pretendent</w:t>
      </w:r>
      <w:r w:rsidR="00D468AF" w:rsidRPr="00717134">
        <w:rPr>
          <w:rFonts w:ascii="Times New Roman" w:eastAsia="Times New Roman" w:hAnsi="Times New Roman" w:cs="Times New Roman"/>
          <w:b/>
          <w:sz w:val="23"/>
          <w:szCs w:val="23"/>
        </w:rPr>
        <w:t>u jautājumiem</w:t>
      </w:r>
      <w:r w:rsidR="00B74078" w:rsidRPr="00717134">
        <w:rPr>
          <w:rFonts w:ascii="Times New Roman" w:eastAsia="Times New Roman" w:hAnsi="Times New Roman" w:cs="Times New Roman"/>
          <w:b/>
          <w:sz w:val="23"/>
          <w:szCs w:val="23"/>
        </w:rPr>
        <w:t xml:space="preserve"> Nr</w:t>
      </w:r>
      <w:r w:rsidR="009341FF" w:rsidRPr="00717134">
        <w:rPr>
          <w:rFonts w:ascii="Times New Roman" w:eastAsia="Times New Roman" w:hAnsi="Times New Roman" w:cs="Times New Roman"/>
          <w:b/>
          <w:sz w:val="23"/>
          <w:szCs w:val="23"/>
        </w:rPr>
        <w:t>.</w:t>
      </w:r>
      <w:r w:rsidR="001831EB">
        <w:rPr>
          <w:rFonts w:ascii="Times New Roman" w:eastAsia="Times New Roman" w:hAnsi="Times New Roman" w:cs="Times New Roman"/>
          <w:b/>
          <w:sz w:val="23"/>
          <w:szCs w:val="23"/>
        </w:rPr>
        <w:t>3</w:t>
      </w:r>
    </w:p>
    <w:p w:rsidR="009341FF" w:rsidRPr="00717134" w:rsidRDefault="009341FF" w:rsidP="009341FF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9E4440" w:rsidRPr="00717134" w:rsidRDefault="009341FF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17134">
        <w:rPr>
          <w:rFonts w:ascii="Times New Roman" w:hAnsi="Times New Roman" w:cs="Times New Roman"/>
          <w:sz w:val="23"/>
          <w:szCs w:val="23"/>
        </w:rPr>
        <w:tab/>
      </w:r>
      <w:r w:rsidR="00B74078" w:rsidRPr="00717134">
        <w:rPr>
          <w:rFonts w:ascii="Times New Roman" w:eastAsia="Times New Roman" w:hAnsi="Times New Roman" w:cs="Times New Roman"/>
          <w:sz w:val="23"/>
          <w:szCs w:val="23"/>
        </w:rPr>
        <w:t>Daugavpils pilsētas domes</w:t>
      </w:r>
      <w:r w:rsidR="00C47360" w:rsidRPr="00717134">
        <w:rPr>
          <w:rFonts w:ascii="Times New Roman" w:eastAsia="Times New Roman" w:hAnsi="Times New Roman" w:cs="Times New Roman"/>
          <w:sz w:val="23"/>
          <w:szCs w:val="23"/>
        </w:rPr>
        <w:t xml:space="preserve"> iepirkuma komisija 201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7</w:t>
      </w:r>
      <w:r w:rsidR="00CA2149" w:rsidRPr="00717134">
        <w:rPr>
          <w:rFonts w:ascii="Times New Roman" w:eastAsia="Times New Roman" w:hAnsi="Times New Roman" w:cs="Times New Roman"/>
          <w:sz w:val="23"/>
          <w:szCs w:val="23"/>
        </w:rPr>
        <w:t xml:space="preserve">.gada </w:t>
      </w:r>
      <w:r w:rsidR="001831EB">
        <w:rPr>
          <w:rFonts w:ascii="Times New Roman" w:eastAsia="Times New Roman" w:hAnsi="Times New Roman" w:cs="Times New Roman"/>
          <w:sz w:val="23"/>
          <w:szCs w:val="23"/>
        </w:rPr>
        <w:t>21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>.februāra</w:t>
      </w:r>
      <w:r w:rsidR="00C47360" w:rsidRPr="00717134">
        <w:rPr>
          <w:rFonts w:ascii="Times New Roman" w:eastAsia="Times New Roman" w:hAnsi="Times New Roman" w:cs="Times New Roman"/>
          <w:sz w:val="23"/>
          <w:szCs w:val="23"/>
        </w:rPr>
        <w:t xml:space="preserve"> sēdē (prot.Nr.</w:t>
      </w:r>
      <w:r w:rsidR="001831EB">
        <w:rPr>
          <w:rFonts w:ascii="Times New Roman" w:eastAsia="Times New Roman" w:hAnsi="Times New Roman" w:cs="Times New Roman"/>
          <w:sz w:val="23"/>
          <w:szCs w:val="23"/>
        </w:rPr>
        <w:t>4</w:t>
      </w:r>
      <w:r w:rsidR="00B74078" w:rsidRPr="00717134">
        <w:rPr>
          <w:rFonts w:ascii="Times New Roman" w:eastAsia="Times New Roman" w:hAnsi="Times New Roman" w:cs="Times New Roman"/>
          <w:sz w:val="23"/>
          <w:szCs w:val="23"/>
        </w:rPr>
        <w:t>) ir</w:t>
      </w:r>
      <w:r w:rsidR="00EA71B7" w:rsidRPr="00717134">
        <w:rPr>
          <w:rFonts w:ascii="Times New Roman" w:eastAsia="Times New Roman" w:hAnsi="Times New Roman" w:cs="Times New Roman"/>
          <w:sz w:val="23"/>
          <w:szCs w:val="23"/>
        </w:rPr>
        <w:t xml:space="preserve"> izskatījusi pretendenta uzdoto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s</w:t>
      </w:r>
      <w:r w:rsidR="00EA71B7" w:rsidRPr="00717134">
        <w:rPr>
          <w:rFonts w:ascii="Times New Roman" w:eastAsia="Times New Roman" w:hAnsi="Times New Roman" w:cs="Times New Roman"/>
          <w:sz w:val="23"/>
          <w:szCs w:val="23"/>
        </w:rPr>
        <w:t xml:space="preserve"> jautājumu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s</w:t>
      </w:r>
      <w:r w:rsidR="0070011A" w:rsidRPr="00717134">
        <w:rPr>
          <w:rFonts w:ascii="Times New Roman" w:eastAsia="Times New Roman" w:hAnsi="Times New Roman" w:cs="Times New Roman"/>
          <w:sz w:val="23"/>
          <w:szCs w:val="23"/>
        </w:rPr>
        <w:t xml:space="preserve"> konkursa</w:t>
      </w:r>
      <w:r w:rsidR="00A06447" w:rsidRPr="007171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Nolikuma tehniskās specifikācijas</w:t>
      </w:r>
      <w:r w:rsidR="00CB4A62" w:rsidRPr="007171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0011A" w:rsidRPr="00717134">
        <w:rPr>
          <w:rFonts w:ascii="Times New Roman" w:eastAsia="Times New Roman" w:hAnsi="Times New Roman" w:cs="Times New Roman"/>
          <w:sz w:val="23"/>
          <w:szCs w:val="23"/>
        </w:rPr>
        <w:t>sakarā</w:t>
      </w:r>
      <w:r w:rsidR="00A06447" w:rsidRPr="00717134">
        <w:rPr>
          <w:rFonts w:ascii="Times New Roman" w:eastAsia="Times New Roman" w:hAnsi="Times New Roman" w:cs="Times New Roman"/>
          <w:sz w:val="23"/>
          <w:szCs w:val="23"/>
        </w:rPr>
        <w:t>,</w:t>
      </w:r>
      <w:r w:rsidR="0070011A" w:rsidRPr="0071713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EA71B7" w:rsidRPr="00717134">
        <w:rPr>
          <w:rFonts w:ascii="Times New Roman" w:eastAsia="Times New Roman" w:hAnsi="Times New Roman" w:cs="Times New Roman"/>
          <w:sz w:val="23"/>
          <w:szCs w:val="23"/>
        </w:rPr>
        <w:t>un sniedz šād</w:t>
      </w:r>
      <w:r w:rsidR="00D468AF" w:rsidRPr="00717134">
        <w:rPr>
          <w:rFonts w:ascii="Times New Roman" w:eastAsia="Times New Roman" w:hAnsi="Times New Roman" w:cs="Times New Roman"/>
          <w:sz w:val="23"/>
          <w:szCs w:val="23"/>
        </w:rPr>
        <w:t>as atbildes</w:t>
      </w:r>
      <w:r w:rsidR="00B74078" w:rsidRPr="00717134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1831EB" w:rsidRDefault="001831EB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1E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1. Jautājums: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Atklātā konkursa “Daugavpils pilsētas pašvaldības ielu pārbūve”, identifikācijas Nr. DPD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2017/9 tehniskajā specifikācijā (2.pielikums) daļai </w:t>
      </w:r>
      <w:r w:rsidRPr="00183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Nr.12 “Apšu ielas posmā no Nometņu ielas līdz Naujenes ielai un Naujenes ielas posmā no Apšu ielas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līdz Dunduru ielai pārbūve, Daugavpilī “ 1 .kārtas un 2. kārtas apjomos iekļautas izmaksu pozīcijas Nr. 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>3.2. “</w:t>
      </w:r>
      <w:r w:rsidR="00A03AE1">
        <w:rPr>
          <w:rFonts w:ascii="Times New Roman" w:eastAsia="Times New Roman" w:hAnsi="Times New Roman" w:cs="Times New Roman"/>
          <w:sz w:val="24"/>
          <w:szCs w:val="24"/>
        </w:rPr>
        <w:t>Nesaistītu minerālmateriā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 xml:space="preserve">lu 0/45 būvniecība līdz 15 cm biezumā (N-III klase)” ar doto apjomu 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</w:rPr>
        <w:t>1.kārtai - 6672 m3 un 2.kārtai 3493 m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  <w:vertAlign w:val="superscript"/>
        </w:rPr>
        <w:t>3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Ņemot vērā objekta apjomu, lūdzam tāmē norādīt vai nu korektu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mērvienību, jo dotie apjomi atbilst pēc objekta asfalta un nomaļu kvadratūras, vai arī iesniegt korektu 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>apjomu m</w:t>
      </w:r>
      <w:r w:rsidRPr="001831E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 xml:space="preserve"> par nepieciešamo minerālmateriāl</w:t>
      </w:r>
      <w:r w:rsidR="00A03AE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 xml:space="preserve"> dau</w:t>
      </w:r>
      <w:r w:rsidR="00A03AE1">
        <w:rPr>
          <w:rFonts w:ascii="Times New Roman" w:eastAsia="Times New Roman" w:hAnsi="Times New Roman" w:cs="Times New Roman"/>
          <w:sz w:val="24"/>
          <w:szCs w:val="24"/>
        </w:rPr>
        <w:t>dzumu.</w:t>
      </w:r>
    </w:p>
    <w:p w:rsidR="00A03AE1" w:rsidRPr="00A03AE1" w:rsidRDefault="00A03AE1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A03AE1">
        <w:rPr>
          <w:rFonts w:ascii="Times New Roman" w:hAnsi="Times New Roman" w:cs="Times New Roman"/>
          <w:b/>
          <w:i/>
          <w:sz w:val="23"/>
          <w:szCs w:val="23"/>
        </w:rPr>
        <w:t>Atbilde uz 1.Jautājumu:</w:t>
      </w:r>
      <w:r w:rsidRPr="00A03AE1">
        <w:rPr>
          <w:rFonts w:ascii="Times New Roman" w:hAnsi="Times New Roman" w:cs="Times New Roman"/>
          <w:i/>
          <w:sz w:val="23"/>
          <w:szCs w:val="23"/>
        </w:rPr>
        <w:t xml:space="preserve"> Konkursa 2.Pielikuma 12.DAĻAS 1. un 2.kārtas 3.2.pozīcijai, veicamo darbu apjomos ir kļūdaini norādīta mērvienībā – jābūt nevis “m</w:t>
      </w:r>
      <w:r w:rsidRPr="00A03AE1">
        <w:rPr>
          <w:rFonts w:ascii="Times New Roman" w:hAnsi="Times New Roman" w:cs="Times New Roman"/>
          <w:i/>
          <w:sz w:val="23"/>
          <w:szCs w:val="23"/>
          <w:vertAlign w:val="superscript"/>
        </w:rPr>
        <w:t>3</w:t>
      </w:r>
      <w:r w:rsidRPr="00A03AE1">
        <w:rPr>
          <w:rFonts w:ascii="Times New Roman" w:hAnsi="Times New Roman" w:cs="Times New Roman"/>
          <w:i/>
          <w:sz w:val="23"/>
          <w:szCs w:val="23"/>
        </w:rPr>
        <w:t>”, bet “m</w:t>
      </w:r>
      <w:r w:rsidRPr="00A03AE1">
        <w:rPr>
          <w:rFonts w:ascii="Times New Roman" w:hAnsi="Times New Roman" w:cs="Times New Roman"/>
          <w:i/>
          <w:sz w:val="23"/>
          <w:szCs w:val="23"/>
          <w:vertAlign w:val="superscript"/>
        </w:rPr>
        <w:t>2</w:t>
      </w:r>
      <w:r w:rsidRPr="00A03AE1">
        <w:rPr>
          <w:rFonts w:ascii="Times New Roman" w:hAnsi="Times New Roman" w:cs="Times New Roman"/>
          <w:i/>
          <w:sz w:val="23"/>
          <w:szCs w:val="23"/>
        </w:rPr>
        <w:t>”. Konkursa dokumentācijā tiks izdarīti attiecīgi grozījumi.</w:t>
      </w:r>
    </w:p>
    <w:p w:rsidR="001831EB" w:rsidRDefault="001831EB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1EB">
        <w:rPr>
          <w:rFonts w:ascii="Times New Roman" w:eastAsia="Times New Roman" w:hAnsi="Times New Roman" w:cs="Times New Roman"/>
          <w:b/>
          <w:sz w:val="24"/>
          <w:szCs w:val="24"/>
        </w:rPr>
        <w:t>2. Jautājums: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 xml:space="preserve"> Konkursam pievienotajā tāmē daļai Nr.10 “Akadēmiķa Graftio ielas posmā no Gaismas ielas līdz Jelgavas ielai pārbūve, Daugavpilī" tāmē iekļauta pozīcija Nr. 5.2. “Ielu betona 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apmaļu 100.22.15 uzstādīšana (ieskaitot šķembu pamata sagatavošanu un nostiprināšanu C30/37 betonā)” </w:t>
      </w:r>
      <w:r w:rsidRPr="00183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ar doto apjomu 179 m. Savukārt konkursam pievienotajos rasējumos 10.daļai CD-2-(l-4) “Ģenerālplāns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ar inženiertīkliem” redzams, ka projektā ir plānots izbūvēt ietves apmales IA 100.20.8. Lūdzam sniegt 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>skaidrojumu, kādas apmales proje</w:t>
      </w:r>
      <w:r w:rsidR="00A03AE1">
        <w:rPr>
          <w:rFonts w:ascii="Times New Roman" w:eastAsia="Times New Roman" w:hAnsi="Times New Roman" w:cs="Times New Roman"/>
          <w:sz w:val="24"/>
          <w:szCs w:val="24"/>
        </w:rPr>
        <w:t>kta ietvaros ir plānots izbūvēt.</w:t>
      </w:r>
    </w:p>
    <w:p w:rsidR="00A03AE1" w:rsidRPr="00A03AE1" w:rsidRDefault="00A03AE1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A03AE1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t xml:space="preserve">Atbilde uz 2.Jautājumu: </w:t>
      </w:r>
      <w:r w:rsidRPr="00A03AE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Konkursa 2.Pielikuma</w:t>
      </w:r>
      <w:r w:rsidRPr="00A03AE1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t xml:space="preserve"> </w:t>
      </w:r>
      <w:r w:rsidRPr="00A03AE1">
        <w:rPr>
          <w:rFonts w:ascii="Times New Roman" w:eastAsia="Calibri" w:hAnsi="Times New Roman" w:cs="Times New Roman"/>
          <w:i/>
          <w:sz w:val="23"/>
          <w:szCs w:val="23"/>
        </w:rPr>
        <w:t>10.DAĻAS 5.2.pozīcijā ir kļūda darba pozīcijas nosaukumā – ir jābūt:</w:t>
      </w:r>
      <w:r w:rsidRPr="00A03AE1">
        <w:rPr>
          <w:rFonts w:ascii="Times New Roman" w:eastAsia="Times New Roman" w:hAnsi="Times New Roman" w:cs="Times New Roman"/>
          <w:i/>
          <w:iCs/>
          <w:sz w:val="23"/>
          <w:szCs w:val="23"/>
        </w:rPr>
        <w:t xml:space="preserve"> “</w:t>
      </w:r>
      <w:r w:rsidRPr="00A03AE1">
        <w:rPr>
          <w:rFonts w:ascii="Times New Roman" w:eastAsia="Calibri" w:hAnsi="Times New Roman" w:cs="Times New Roman"/>
          <w:i/>
          <w:sz w:val="23"/>
          <w:szCs w:val="23"/>
        </w:rPr>
        <w:t xml:space="preserve">Ielu betona apmaļu </w:t>
      </w:r>
      <w:r w:rsidRPr="00A03AE1">
        <w:rPr>
          <w:rFonts w:ascii="Times New Roman" w:eastAsia="Calibri" w:hAnsi="Times New Roman" w:cs="Times New Roman"/>
          <w:b/>
          <w:i/>
          <w:sz w:val="23"/>
          <w:szCs w:val="23"/>
        </w:rPr>
        <w:t>100.20.8</w:t>
      </w:r>
      <w:r w:rsidRPr="00A03AE1">
        <w:rPr>
          <w:rFonts w:ascii="Times New Roman" w:eastAsia="Calibri" w:hAnsi="Times New Roman" w:cs="Times New Roman"/>
          <w:i/>
          <w:sz w:val="23"/>
          <w:szCs w:val="23"/>
        </w:rPr>
        <w:t xml:space="preserve"> uzstādīšana (ieskaitot šķembu pamata sagatavošanu un nostiprināšanu C30/37 betonā)”.</w:t>
      </w:r>
      <w:r w:rsidRPr="00A03AE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Konkursa dokumentācijā tiks izdarīti attiecīgi grozījumi.</w:t>
      </w:r>
    </w:p>
    <w:p w:rsidR="001831EB" w:rsidRDefault="001831EB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1E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3. Jautājums: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Konkursam pievienotajās tāmēs daļās Nr. 1, 2, 3, 4, 5, 6, 7, 8 iekļautas izmaksu pozīcijas “</w:t>
      </w:r>
      <w:r w:rsidRPr="00183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Ceļa ātrumvaļņu izbūve” ar doto apjomu 1 .daļa - 4 kpl; 2.daļa - 6 kpl; 3.daļa - 4 kpl; 4.daļa - 3 kpl; 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 xml:space="preserve">5.daļa - 4 kpl; 6.daļa - 6 kpl; 7.daļa - 3 kpl; 8.daļa - 6 kpl. Augstāk minētajām konkursa daļām </w:t>
      </w:r>
      <w:r w:rsidRPr="00183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tehniskajās specifikācijas pievienotajos “Paskaidrojuma rakstos” katrai daļai minēts, ka: “Ātrumvaļņu </w:t>
      </w:r>
      <w:r w:rsidRPr="001831E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izbūve nelielo kvartālu garumu dēļ, atbilstoši standarta prasībām nav iespējama” un līdz ar to arī nav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sniegti nekādu tehniskie risinājumi ceļa ātrumvaļņu izbūvei (ne paskaidrojuma rakstos, ne rasējumos) </w:t>
      </w:r>
      <w:r w:rsidRPr="001831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izņemot 5., 6., 8.daļu – kur paredzēts izbūvēt pa vienam aploces tipa ātrumvalnim. Lūdzam sniegt </w:t>
      </w:r>
      <w:r w:rsidRPr="001831E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informāciju par augstāk minēto ātrumvaļņu izbūvi 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>skaitu gab., cik ātrumvaļņu ir paredzēts izbūvēt katrā daļā, jo ar mērvienību “kpl.” šajā gadījumā var saprast arī ātrumva</w:t>
      </w:r>
      <w:r w:rsidR="00A96BFD">
        <w:rPr>
          <w:rFonts w:ascii="Times New Roman" w:eastAsia="Times New Roman" w:hAnsi="Times New Roman" w:cs="Times New Roman"/>
          <w:sz w:val="24"/>
          <w:szCs w:val="24"/>
        </w:rPr>
        <w:t>ļņu komplektējošo detaļu skaitu.</w:t>
      </w:r>
    </w:p>
    <w:p w:rsidR="00A96BFD" w:rsidRPr="00FA6B81" w:rsidRDefault="00A96BFD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A96BFD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lastRenderedPageBreak/>
        <w:t xml:space="preserve">Atbilde uz 3.Jautājumu: </w:t>
      </w:r>
      <w:r w:rsidRPr="00FA6B81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>Aploces ātrumvaļņa izbūve ir paredzēta TIKAI Transporta, Liepziedu un Oškalna ielās (Konkursa 5.., 6. un 8.DAĻA).</w:t>
      </w:r>
      <w:r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</w:t>
      </w:r>
      <w:r w:rsidR="006908B0"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Pozīcija “</w:t>
      </w:r>
      <w:r w:rsidR="006908B0" w:rsidRPr="00FA6B81">
        <w:rPr>
          <w:rFonts w:ascii="Times New Roman" w:eastAsia="Times New Roman" w:hAnsi="Times New Roman"/>
          <w:i/>
          <w:sz w:val="23"/>
          <w:szCs w:val="23"/>
          <w:lang w:eastAsia="lv-LV"/>
        </w:rPr>
        <w:t>Ceļa ātrumvaļņa</w:t>
      </w:r>
      <w:r w:rsidR="00C305B1" w:rsidRPr="00FA6B81">
        <w:rPr>
          <w:rFonts w:ascii="Times New Roman" w:eastAsia="Times New Roman" w:hAnsi="Times New Roman"/>
          <w:i/>
          <w:sz w:val="23"/>
          <w:szCs w:val="23"/>
          <w:lang w:eastAsia="lv-LV"/>
        </w:rPr>
        <w:t xml:space="preserve"> izbūve</w:t>
      </w:r>
      <w:r w:rsidR="006908B0" w:rsidRPr="00FA6B81">
        <w:rPr>
          <w:rFonts w:ascii="Times New Roman" w:eastAsia="Times New Roman" w:hAnsi="Times New Roman"/>
          <w:i/>
          <w:sz w:val="23"/>
          <w:szCs w:val="23"/>
          <w:lang w:eastAsia="lv-LV"/>
        </w:rPr>
        <w:t>”</w:t>
      </w:r>
      <w:r w:rsidR="00C305B1"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</w:t>
      </w:r>
      <w:r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Konkursa dokumentācijā</w:t>
      </w:r>
      <w:r w:rsidR="006908B0"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ir iekļauta kļūdas dēļ. </w:t>
      </w:r>
      <w:r w:rsidR="00FA6B81"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Konkursa dokumentācijā</w:t>
      </w:r>
      <w:r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tiks izdarīti </w:t>
      </w:r>
      <w:r w:rsidR="00721A6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attiecīgi grozījumi un pozīcija </w:t>
      </w:r>
      <w:r w:rsidR="00721A61"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“</w:t>
      </w:r>
      <w:r w:rsidR="00721A61" w:rsidRPr="00FA6B81">
        <w:rPr>
          <w:rFonts w:ascii="Times New Roman" w:eastAsia="Times New Roman" w:hAnsi="Times New Roman"/>
          <w:i/>
          <w:sz w:val="23"/>
          <w:szCs w:val="23"/>
          <w:lang w:eastAsia="lv-LV"/>
        </w:rPr>
        <w:t>Ceļa ātrumvaļņa izbūve”</w:t>
      </w:r>
      <w:r w:rsidR="00721A6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 xml:space="preserve"> tiks svītrota</w:t>
      </w:r>
      <w:r w:rsidRPr="00FA6B81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.</w:t>
      </w:r>
    </w:p>
    <w:p w:rsidR="001831EB" w:rsidRDefault="001831EB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1EB">
        <w:rPr>
          <w:rFonts w:ascii="Times New Roman" w:eastAsia="Times New Roman" w:hAnsi="Times New Roman" w:cs="Times New Roman"/>
          <w:b/>
          <w:sz w:val="24"/>
          <w:szCs w:val="24"/>
        </w:rPr>
        <w:t>4. Jautājums: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 xml:space="preserve"> Konkursam pievienotajā 6.daļas “Oškalna ielas posmā no Dostojevska ielas līdz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Veidenbauma ielai pārbūve, Daugavpils” rasējumā Nr. GT-04/1 “Segumu plāns” Pk 0+30 norādīts, ka </w:t>
      </w:r>
      <w:r w:rsidRPr="00183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nepieciešams izbūvēt aploces ātrumvalni, taču pievienotajā 6.daļas tāmē nav iekļauta izmaksu pozīcija </w:t>
      </w:r>
      <w:r w:rsidRPr="001831E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par aploces ātrumvaļņa izbūvi, kā tas ir norādīts 5. un 8. daļas tāmju pozīcijās Nr 5.5 un 6.5. “Aploces </w:t>
      </w:r>
      <w:r w:rsidRPr="001831E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ātrumvaļņu izbūve no asfaltbetona AC8 surf”. Lūdzam skaidrojumu par aploces ātrumvaļņa izbūvi </w:t>
      </w:r>
      <w:r w:rsidRPr="001831EB">
        <w:rPr>
          <w:rFonts w:ascii="Times New Roman" w:eastAsia="Times New Roman" w:hAnsi="Times New Roman" w:cs="Times New Roman"/>
          <w:sz w:val="24"/>
          <w:szCs w:val="24"/>
        </w:rPr>
        <w:t>6.iepirkuma daļā.</w:t>
      </w:r>
    </w:p>
    <w:p w:rsidR="000F2130" w:rsidRPr="000F2130" w:rsidRDefault="000F2130" w:rsidP="00C553E5">
      <w:pPr>
        <w:spacing w:after="240" w:line="240" w:lineRule="auto"/>
        <w:jc w:val="both"/>
        <w:rPr>
          <w:rFonts w:ascii="Times New Roman" w:eastAsia="Times New Roman" w:hAnsi="Times New Roman" w:cs="Times New Roman"/>
          <w:i/>
          <w:iCs/>
          <w:sz w:val="23"/>
          <w:szCs w:val="23"/>
        </w:rPr>
      </w:pPr>
      <w:r w:rsidRPr="000F2130">
        <w:rPr>
          <w:rFonts w:ascii="Times New Roman" w:eastAsia="Times New Roman" w:hAnsi="Times New Roman" w:cs="Times New Roman"/>
          <w:b/>
          <w:i/>
          <w:sz w:val="23"/>
          <w:szCs w:val="23"/>
          <w:lang w:val="en-US"/>
        </w:rPr>
        <w:t xml:space="preserve">Atbilde uz 4.Jautājumu: </w:t>
      </w:r>
      <w:r w:rsidRPr="000F2130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 xml:space="preserve">Oškalna ielā ir paredzēts izbūvēt </w:t>
      </w:r>
      <w:r w:rsidR="00E83582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>vienu</w:t>
      </w:r>
      <w:bookmarkStart w:id="0" w:name="_GoBack"/>
      <w:bookmarkEnd w:id="0"/>
      <w:r w:rsidRPr="000F2130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 xml:space="preserve"> </w:t>
      </w:r>
      <w:r w:rsidR="00C305B1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 xml:space="preserve">aploces </w:t>
      </w:r>
      <w:r w:rsidRPr="000F2130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>ātrumvalni, atbilstoši rasējumam GT-04/1.</w:t>
      </w:r>
      <w:r w:rsidR="00C305B1" w:rsidRPr="00C305B1">
        <w:rPr>
          <w:rFonts w:ascii="Times New Roman" w:eastAsia="Times New Roman" w:hAnsi="Times New Roman"/>
          <w:sz w:val="20"/>
          <w:szCs w:val="20"/>
          <w:lang w:eastAsia="lv-LV"/>
        </w:rPr>
        <w:t xml:space="preserve"> </w:t>
      </w:r>
      <w:r w:rsidRPr="000F2130">
        <w:rPr>
          <w:rFonts w:ascii="Times New Roman" w:eastAsia="Times New Roman" w:hAnsi="Times New Roman" w:cs="Times New Roman"/>
          <w:i/>
          <w:sz w:val="23"/>
          <w:szCs w:val="23"/>
          <w:lang w:val="en-US"/>
        </w:rPr>
        <w:t>Konkursa dokumentācijā tiks izdarīti attiecīgi grozījumi</w:t>
      </w:r>
      <w:r w:rsidRPr="000F2130">
        <w:rPr>
          <w:rFonts w:ascii="Times New Roman" w:eastAsia="Times New Roman" w:hAnsi="Times New Roman" w:cs="Times New Roman"/>
          <w:i/>
          <w:sz w:val="23"/>
          <w:szCs w:val="23"/>
          <w:lang w:val="en-US" w:eastAsia="lv-LV"/>
        </w:rPr>
        <w:t>.</w:t>
      </w:r>
    </w:p>
    <w:p w:rsidR="00B74078" w:rsidRPr="00717134" w:rsidRDefault="001C218D" w:rsidP="00973989">
      <w:pPr>
        <w:spacing w:before="48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17134">
        <w:rPr>
          <w:rFonts w:ascii="Times New Roman" w:hAnsi="Times New Roman" w:cs="Times New Roman"/>
          <w:sz w:val="23"/>
          <w:szCs w:val="23"/>
        </w:rPr>
        <w:t>Iepirkuma k</w:t>
      </w:r>
      <w:r w:rsidR="00A265A4" w:rsidRPr="00717134">
        <w:rPr>
          <w:rFonts w:ascii="Times New Roman" w:hAnsi="Times New Roman" w:cs="Times New Roman"/>
          <w:sz w:val="23"/>
          <w:szCs w:val="23"/>
        </w:rPr>
        <w:t>omisijas priekšsēdētāja</w:t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35168A" w:rsidRPr="00717134">
        <w:rPr>
          <w:rFonts w:ascii="Times New Roman" w:hAnsi="Times New Roman" w:cs="Times New Roman"/>
          <w:sz w:val="23"/>
          <w:szCs w:val="23"/>
        </w:rPr>
        <w:tab/>
      </w:r>
      <w:r w:rsidR="0020619D" w:rsidRPr="00717134">
        <w:rPr>
          <w:rFonts w:ascii="Times New Roman" w:hAnsi="Times New Roman" w:cs="Times New Roman"/>
          <w:sz w:val="23"/>
          <w:szCs w:val="23"/>
        </w:rPr>
        <w:tab/>
      </w:r>
      <w:r w:rsidR="00C47360" w:rsidRPr="00717134">
        <w:rPr>
          <w:rFonts w:ascii="Times New Roman" w:hAnsi="Times New Roman" w:cs="Times New Roman"/>
          <w:sz w:val="23"/>
          <w:szCs w:val="23"/>
        </w:rPr>
        <w:tab/>
      </w:r>
      <w:r w:rsidR="00A265A4" w:rsidRPr="00717134">
        <w:rPr>
          <w:rFonts w:ascii="Times New Roman" w:hAnsi="Times New Roman" w:cs="Times New Roman"/>
          <w:sz w:val="23"/>
          <w:szCs w:val="23"/>
        </w:rPr>
        <w:t>J.Kornutjaka</w:t>
      </w:r>
    </w:p>
    <w:sectPr w:rsidR="00B74078" w:rsidRPr="00717134" w:rsidSect="00D95F30">
      <w:footerReference w:type="default" r:id="rId7"/>
      <w:pgSz w:w="11906" w:h="16838"/>
      <w:pgMar w:top="1440" w:right="99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7B8" w:rsidRDefault="008127B8" w:rsidP="00D95F30">
      <w:pPr>
        <w:spacing w:after="0" w:line="240" w:lineRule="auto"/>
      </w:pPr>
      <w:r>
        <w:separator/>
      </w:r>
    </w:p>
  </w:endnote>
  <w:end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06326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27B8" w:rsidRPr="00D95F30" w:rsidRDefault="008127B8">
        <w:pPr>
          <w:pStyle w:val="Footer"/>
          <w:jc w:val="center"/>
          <w:rPr>
            <w:rFonts w:ascii="Times New Roman" w:hAnsi="Times New Roman" w:cs="Times New Roman"/>
          </w:rPr>
        </w:pPr>
        <w:r w:rsidRPr="00D95F30">
          <w:rPr>
            <w:rFonts w:ascii="Times New Roman" w:hAnsi="Times New Roman" w:cs="Times New Roman"/>
          </w:rPr>
          <w:fldChar w:fldCharType="begin"/>
        </w:r>
        <w:r w:rsidRPr="00D95F30">
          <w:rPr>
            <w:rFonts w:ascii="Times New Roman" w:hAnsi="Times New Roman" w:cs="Times New Roman"/>
          </w:rPr>
          <w:instrText xml:space="preserve"> PAGE   \* MERGEFORMAT </w:instrText>
        </w:r>
        <w:r w:rsidRPr="00D95F30">
          <w:rPr>
            <w:rFonts w:ascii="Times New Roman" w:hAnsi="Times New Roman" w:cs="Times New Roman"/>
          </w:rPr>
          <w:fldChar w:fldCharType="separate"/>
        </w:r>
        <w:r w:rsidR="00E83582">
          <w:rPr>
            <w:rFonts w:ascii="Times New Roman" w:hAnsi="Times New Roman" w:cs="Times New Roman"/>
            <w:noProof/>
          </w:rPr>
          <w:t>2</w:t>
        </w:r>
        <w:r w:rsidRPr="00D95F3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27B8" w:rsidRDefault="00812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7B8" w:rsidRDefault="008127B8" w:rsidP="00D95F30">
      <w:pPr>
        <w:spacing w:after="0" w:line="240" w:lineRule="auto"/>
      </w:pPr>
      <w:r>
        <w:separator/>
      </w:r>
    </w:p>
  </w:footnote>
  <w:footnote w:type="continuationSeparator" w:id="0">
    <w:p w:rsidR="008127B8" w:rsidRDefault="008127B8" w:rsidP="00D9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1C01"/>
    <w:multiLevelType w:val="hybridMultilevel"/>
    <w:tmpl w:val="AB544D44"/>
    <w:lvl w:ilvl="0" w:tplc="1A3E212C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14F6"/>
    <w:multiLevelType w:val="hybridMultilevel"/>
    <w:tmpl w:val="21CCFD9E"/>
    <w:lvl w:ilvl="0" w:tplc="D83E4A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FE4EA0"/>
    <w:multiLevelType w:val="multilevel"/>
    <w:tmpl w:val="5ECE7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4352DF"/>
    <w:multiLevelType w:val="singleLevel"/>
    <w:tmpl w:val="D640E59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9F"/>
    <w:rsid w:val="000109CA"/>
    <w:rsid w:val="00036BDA"/>
    <w:rsid w:val="000F2130"/>
    <w:rsid w:val="00143330"/>
    <w:rsid w:val="001831EB"/>
    <w:rsid w:val="0019159D"/>
    <w:rsid w:val="001C218D"/>
    <w:rsid w:val="0020619D"/>
    <w:rsid w:val="003029D1"/>
    <w:rsid w:val="0035168A"/>
    <w:rsid w:val="0036750D"/>
    <w:rsid w:val="003811D0"/>
    <w:rsid w:val="003A16E0"/>
    <w:rsid w:val="00505C12"/>
    <w:rsid w:val="0055404E"/>
    <w:rsid w:val="0056699F"/>
    <w:rsid w:val="00651808"/>
    <w:rsid w:val="0065418E"/>
    <w:rsid w:val="006908B0"/>
    <w:rsid w:val="0069713D"/>
    <w:rsid w:val="0070011A"/>
    <w:rsid w:val="00717134"/>
    <w:rsid w:val="00721A61"/>
    <w:rsid w:val="007358A3"/>
    <w:rsid w:val="008127B8"/>
    <w:rsid w:val="008E0D69"/>
    <w:rsid w:val="009341FF"/>
    <w:rsid w:val="00955D46"/>
    <w:rsid w:val="00973859"/>
    <w:rsid w:val="00973989"/>
    <w:rsid w:val="009E4440"/>
    <w:rsid w:val="00A011CE"/>
    <w:rsid w:val="00A03AE1"/>
    <w:rsid w:val="00A06447"/>
    <w:rsid w:val="00A265A4"/>
    <w:rsid w:val="00A6523D"/>
    <w:rsid w:val="00A96BFD"/>
    <w:rsid w:val="00B679EF"/>
    <w:rsid w:val="00B74078"/>
    <w:rsid w:val="00BB4736"/>
    <w:rsid w:val="00C06BB4"/>
    <w:rsid w:val="00C305B1"/>
    <w:rsid w:val="00C47360"/>
    <w:rsid w:val="00C553E5"/>
    <w:rsid w:val="00C64FCF"/>
    <w:rsid w:val="00CA2149"/>
    <w:rsid w:val="00CB4A62"/>
    <w:rsid w:val="00D37F36"/>
    <w:rsid w:val="00D468AF"/>
    <w:rsid w:val="00D56731"/>
    <w:rsid w:val="00D63D8F"/>
    <w:rsid w:val="00D90B3C"/>
    <w:rsid w:val="00D95F30"/>
    <w:rsid w:val="00E0067A"/>
    <w:rsid w:val="00E8352C"/>
    <w:rsid w:val="00E83582"/>
    <w:rsid w:val="00EA71B7"/>
    <w:rsid w:val="00F203B2"/>
    <w:rsid w:val="00F46B10"/>
    <w:rsid w:val="00FA6B81"/>
    <w:rsid w:val="00FC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FB130B-B090-4AC0-902F-0508C9CA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F30"/>
  </w:style>
  <w:style w:type="paragraph" w:styleId="Footer">
    <w:name w:val="footer"/>
    <w:basedOn w:val="Normal"/>
    <w:link w:val="FooterChar"/>
    <w:uiPriority w:val="99"/>
    <w:unhideWhenUsed/>
    <w:rsid w:val="00D95F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F30"/>
  </w:style>
  <w:style w:type="paragraph" w:styleId="BalloonText">
    <w:name w:val="Balloon Text"/>
    <w:basedOn w:val="Normal"/>
    <w:link w:val="BalloonTextChar"/>
    <w:uiPriority w:val="99"/>
    <w:semiHidden/>
    <w:unhideWhenUsed/>
    <w:rsid w:val="00D9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F3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29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29D1"/>
    <w:rPr>
      <w:sz w:val="20"/>
      <w:szCs w:val="20"/>
    </w:rPr>
  </w:style>
  <w:style w:type="character" w:styleId="FootnoteReference">
    <w:name w:val="footnote reference"/>
    <w:unhideWhenUsed/>
    <w:rsid w:val="003029D1"/>
    <w:rPr>
      <w:vertAlign w:val="superscript"/>
    </w:rPr>
  </w:style>
  <w:style w:type="paragraph" w:styleId="BodyTextIndent">
    <w:name w:val="Body Text Indent"/>
    <w:basedOn w:val="Normal"/>
    <w:link w:val="BodyTextIndentChar"/>
    <w:rsid w:val="0097385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3859"/>
    <w:rPr>
      <w:rFonts w:ascii="Times New Roman" w:eastAsia="Times New Roman" w:hAnsi="Times New Roman" w:cs="Times New Roman"/>
      <w:sz w:val="28"/>
      <w:szCs w:val="24"/>
    </w:rPr>
  </w:style>
  <w:style w:type="character" w:styleId="Strong">
    <w:name w:val="Strong"/>
    <w:uiPriority w:val="22"/>
    <w:qFormat/>
    <w:rsid w:val="00C47360"/>
    <w:rPr>
      <w:b/>
      <w:bCs/>
    </w:rPr>
  </w:style>
  <w:style w:type="character" w:styleId="Hyperlink">
    <w:name w:val="Hyperlink"/>
    <w:rsid w:val="007001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Jurijs Bartuls</cp:lastModifiedBy>
  <cp:revision>47</cp:revision>
  <cp:lastPrinted>2017-02-20T13:10:00Z</cp:lastPrinted>
  <dcterms:created xsi:type="dcterms:W3CDTF">2013-10-29T13:29:00Z</dcterms:created>
  <dcterms:modified xsi:type="dcterms:W3CDTF">2017-02-21T14:23:00Z</dcterms:modified>
</cp:coreProperties>
</file>