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5A380E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5A380E">
        <w:rPr>
          <w:rFonts w:ascii="Times New Roman" w:eastAsia="Times New Roman" w:hAnsi="Times New Roman" w:cs="Times New Roman"/>
          <w:bCs/>
          <w:caps/>
        </w:rPr>
        <w:t>Apstiprināt</w:t>
      </w:r>
      <w:r w:rsidR="005A380E" w:rsidRPr="005A380E">
        <w:rPr>
          <w:rFonts w:ascii="Times New Roman" w:eastAsia="Times New Roman" w:hAnsi="Times New Roman" w:cs="Times New Roman"/>
          <w:bCs/>
          <w:caps/>
        </w:rPr>
        <w:t>s</w:t>
      </w:r>
      <w:r w:rsidRPr="005A380E">
        <w:rPr>
          <w:rFonts w:ascii="Times New Roman" w:eastAsia="Times New Roman" w:hAnsi="Times New Roman" w:cs="Times New Roman"/>
          <w:bCs/>
          <w:caps/>
        </w:rPr>
        <w:br/>
      </w:r>
      <w:r w:rsidRPr="005A380E">
        <w:rPr>
          <w:rFonts w:ascii="Times New Roman" w:eastAsia="Times New Roman" w:hAnsi="Times New Roman" w:cs="Times New Roman"/>
          <w:bCs/>
        </w:rPr>
        <w:t>Daugavpils pilsēta</w:t>
      </w:r>
      <w:r w:rsidR="005A380E" w:rsidRPr="005A380E">
        <w:rPr>
          <w:rFonts w:ascii="Times New Roman" w:eastAsia="Times New Roman" w:hAnsi="Times New Roman" w:cs="Times New Roman"/>
          <w:bCs/>
        </w:rPr>
        <w:t>s domes iepirkumu komisijas</w:t>
      </w:r>
      <w:r w:rsidR="005A380E" w:rsidRPr="005A380E">
        <w:rPr>
          <w:rFonts w:ascii="Times New Roman" w:eastAsia="Times New Roman" w:hAnsi="Times New Roman" w:cs="Times New Roman"/>
          <w:bCs/>
        </w:rPr>
        <w:br/>
        <w:t>2016</w:t>
      </w:r>
      <w:r w:rsidRPr="005A380E">
        <w:rPr>
          <w:rFonts w:ascii="Times New Roman" w:eastAsia="Times New Roman" w:hAnsi="Times New Roman" w:cs="Times New Roman"/>
          <w:bCs/>
        </w:rPr>
        <w:t xml:space="preserve">.gada </w:t>
      </w:r>
      <w:r w:rsidR="00B60266">
        <w:rPr>
          <w:rFonts w:ascii="Times New Roman" w:eastAsia="Times New Roman" w:hAnsi="Times New Roman" w:cs="Times New Roman"/>
          <w:bCs/>
        </w:rPr>
        <w:t>9.maija</w:t>
      </w:r>
      <w:r w:rsidRPr="005A380E">
        <w:rPr>
          <w:rFonts w:ascii="Times New Roman" w:eastAsia="Times New Roman" w:hAnsi="Times New Roman" w:cs="Times New Roman"/>
          <w:bCs/>
        </w:rPr>
        <w:t xml:space="preserve"> sēdē, prot.Nr.</w:t>
      </w:r>
      <w:r w:rsidR="005A380E" w:rsidRPr="005A380E">
        <w:rPr>
          <w:rFonts w:ascii="Times New Roman" w:eastAsia="Times New Roman" w:hAnsi="Times New Roman" w:cs="Times New Roman"/>
          <w:bCs/>
        </w:rPr>
        <w:t>2</w:t>
      </w:r>
    </w:p>
    <w:p w:rsidR="00BB4736" w:rsidRPr="00B74078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B4736" w:rsidRPr="00B74078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6288D" w:rsidRDefault="0086288D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Atklāts konkurss</w:t>
      </w:r>
    </w:p>
    <w:p w:rsidR="005A380E" w:rsidRPr="005A380E" w:rsidRDefault="0086288D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A380E">
        <w:rPr>
          <w:rFonts w:ascii="Times New Roman" w:eastAsia="Times New Roman" w:hAnsi="Times New Roman" w:cs="Times New Roman"/>
          <w:b/>
        </w:rPr>
        <w:t xml:space="preserve"> </w:t>
      </w:r>
      <w:r w:rsidR="005A380E" w:rsidRPr="005A380E">
        <w:rPr>
          <w:rFonts w:ascii="Times New Roman" w:eastAsia="Times New Roman" w:hAnsi="Times New Roman" w:cs="Times New Roman"/>
          <w:b/>
        </w:rPr>
        <w:t>“</w:t>
      </w:r>
      <w:r w:rsidR="00B60266">
        <w:rPr>
          <w:rFonts w:ascii="Times New Roman" w:eastAsia="Times New Roman" w:hAnsi="Times New Roman" w:cs="Times New Roman"/>
          <w:b/>
          <w:lang w:eastAsia="ar-SA"/>
        </w:rPr>
        <w:t>Saimniecības preču piegāde Daugavpils pilsētas pašvaldības iestāžu vajadzībām</w:t>
      </w:r>
      <w:r w:rsidR="005A380E" w:rsidRPr="005A380E">
        <w:rPr>
          <w:rFonts w:ascii="Times New Roman" w:eastAsia="Times New Roman" w:hAnsi="Times New Roman" w:cs="Times New Roman"/>
          <w:b/>
        </w:rPr>
        <w:t>”</w:t>
      </w:r>
    </w:p>
    <w:p w:rsidR="005A380E" w:rsidRPr="005A380E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A380E">
        <w:rPr>
          <w:rFonts w:ascii="Times New Roman" w:eastAsia="Times New Roman" w:hAnsi="Times New Roman" w:cs="Times New Roman"/>
        </w:rPr>
        <w:t>identifikācijas numurs DPD 2016/1</w:t>
      </w:r>
      <w:r w:rsidR="00B60266">
        <w:rPr>
          <w:rFonts w:ascii="Times New Roman" w:eastAsia="Times New Roman" w:hAnsi="Times New Roman" w:cs="Times New Roman"/>
        </w:rPr>
        <w:t>8</w:t>
      </w:r>
    </w:p>
    <w:p w:rsidR="005A380E" w:rsidRPr="005A380E" w:rsidRDefault="005A380E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41FF" w:rsidRPr="005A380E" w:rsidRDefault="00107A34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Atbildes uz pretendenta</w:t>
      </w:r>
      <w:bookmarkStart w:id="0" w:name="_GoBack"/>
      <w:bookmarkEnd w:id="0"/>
      <w:r w:rsidR="00B74078" w:rsidRPr="005A380E">
        <w:rPr>
          <w:rFonts w:ascii="Times New Roman" w:eastAsia="Times New Roman" w:hAnsi="Times New Roman" w:cs="Times New Roman"/>
          <w:b/>
        </w:rPr>
        <w:t xml:space="preserve"> jautājumiem Nr</w:t>
      </w:r>
      <w:r w:rsidR="009341FF" w:rsidRPr="005A380E">
        <w:rPr>
          <w:rFonts w:ascii="Times New Roman" w:eastAsia="Times New Roman" w:hAnsi="Times New Roman" w:cs="Times New Roman"/>
          <w:b/>
        </w:rPr>
        <w:t>.</w:t>
      </w:r>
      <w:r w:rsidR="00D56731" w:rsidRPr="005A380E">
        <w:rPr>
          <w:rFonts w:ascii="Times New Roman" w:eastAsia="Times New Roman" w:hAnsi="Times New Roman" w:cs="Times New Roman"/>
          <w:b/>
        </w:rPr>
        <w:t>1</w:t>
      </w:r>
    </w:p>
    <w:p w:rsidR="009341FF" w:rsidRPr="005A380E" w:rsidRDefault="009341FF" w:rsidP="009341FF">
      <w:pPr>
        <w:jc w:val="right"/>
        <w:rPr>
          <w:rFonts w:ascii="Times New Roman" w:hAnsi="Times New Roman" w:cs="Times New Roman"/>
        </w:rPr>
      </w:pPr>
    </w:p>
    <w:p w:rsidR="003029D1" w:rsidRPr="005A380E" w:rsidRDefault="009341FF" w:rsidP="005440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80E">
        <w:rPr>
          <w:rFonts w:ascii="Times New Roman" w:hAnsi="Times New Roman" w:cs="Times New Roman"/>
        </w:rPr>
        <w:tab/>
      </w:r>
      <w:r w:rsidR="00B74078" w:rsidRPr="005A380E">
        <w:rPr>
          <w:rFonts w:ascii="Times New Roman" w:eastAsia="Times New Roman" w:hAnsi="Times New Roman" w:cs="Times New Roman"/>
        </w:rPr>
        <w:t>Daugavpils pilsēt</w:t>
      </w:r>
      <w:r w:rsidR="005A380E" w:rsidRPr="005A380E">
        <w:rPr>
          <w:rFonts w:ascii="Times New Roman" w:eastAsia="Times New Roman" w:hAnsi="Times New Roman" w:cs="Times New Roman"/>
        </w:rPr>
        <w:t>as domes iepirkumu komisija 2016</w:t>
      </w:r>
      <w:r w:rsidR="00B74078" w:rsidRPr="005A380E">
        <w:rPr>
          <w:rFonts w:ascii="Times New Roman" w:eastAsia="Times New Roman" w:hAnsi="Times New Roman" w:cs="Times New Roman"/>
        </w:rPr>
        <w:t xml:space="preserve">.gada </w:t>
      </w:r>
      <w:r w:rsidR="00B60266">
        <w:rPr>
          <w:rFonts w:ascii="Times New Roman" w:eastAsia="Times New Roman" w:hAnsi="Times New Roman" w:cs="Times New Roman"/>
        </w:rPr>
        <w:t>9.maija</w:t>
      </w:r>
      <w:r w:rsidR="005A380E" w:rsidRPr="005A380E">
        <w:rPr>
          <w:rFonts w:ascii="Times New Roman" w:eastAsia="Times New Roman" w:hAnsi="Times New Roman" w:cs="Times New Roman"/>
        </w:rPr>
        <w:t xml:space="preserve"> sēdē (prot.Nr.2</w:t>
      </w:r>
      <w:r w:rsidR="00B74078" w:rsidRPr="005A380E">
        <w:rPr>
          <w:rFonts w:ascii="Times New Roman" w:eastAsia="Times New Roman" w:hAnsi="Times New Roman" w:cs="Times New Roman"/>
        </w:rPr>
        <w:t>) ir izskatījusi pretendent</w:t>
      </w:r>
      <w:r w:rsidR="005A380E" w:rsidRPr="005A380E">
        <w:rPr>
          <w:rFonts w:ascii="Times New Roman" w:eastAsia="Times New Roman" w:hAnsi="Times New Roman" w:cs="Times New Roman"/>
        </w:rPr>
        <w:t>u</w:t>
      </w:r>
      <w:r w:rsidR="00B74078" w:rsidRPr="005A380E">
        <w:rPr>
          <w:rFonts w:ascii="Times New Roman" w:eastAsia="Times New Roman" w:hAnsi="Times New Roman" w:cs="Times New Roman"/>
        </w:rPr>
        <w:t xml:space="preserve"> uzdotos jautājumus un sniedz šādas atbildes:</w:t>
      </w:r>
    </w:p>
    <w:p w:rsidR="00B74078" w:rsidRDefault="005F17BE" w:rsidP="0054406E">
      <w:pPr>
        <w:pStyle w:val="BodyTextIndent"/>
        <w:ind w:left="142" w:firstLine="539"/>
        <w:rPr>
          <w:sz w:val="22"/>
          <w:szCs w:val="22"/>
        </w:rPr>
      </w:pPr>
      <w:r w:rsidRPr="005F17BE">
        <w:rPr>
          <w:b/>
          <w:sz w:val="22"/>
          <w:szCs w:val="22"/>
        </w:rPr>
        <w:t>1. Jautājums</w:t>
      </w:r>
      <w:r w:rsidR="00DC593F" w:rsidRPr="005F17BE">
        <w:rPr>
          <w:b/>
          <w:sz w:val="22"/>
          <w:szCs w:val="22"/>
        </w:rPr>
        <w:t>:</w:t>
      </w:r>
      <w:r w:rsidR="00DC593F">
        <w:rPr>
          <w:sz w:val="22"/>
          <w:szCs w:val="22"/>
        </w:rPr>
        <w:t xml:space="preserve"> </w:t>
      </w:r>
      <w:r w:rsidR="00B60266">
        <w:rPr>
          <w:sz w:val="22"/>
          <w:szCs w:val="22"/>
        </w:rPr>
        <w:t>Caurskatot Daugavpils pilsētas dome Atklātā konkursa “Saimniecības preču piegāde Daugavpils pilsētas pašvaldības iestāžu vajadzībām”, iepirkuma identifikācijas Nr.DPD 2016/18”, tehniskā specifikācija</w:t>
      </w:r>
      <w:r w:rsidR="00DC593F">
        <w:rPr>
          <w:sz w:val="22"/>
          <w:szCs w:val="22"/>
        </w:rPr>
        <w:t>s</w:t>
      </w:r>
      <w:r w:rsidR="00B60266">
        <w:rPr>
          <w:sz w:val="22"/>
          <w:szCs w:val="22"/>
        </w:rPr>
        <w:t xml:space="preserve"> 1.daļas “Papīra higiēnas preces” izvirzītās prasības, radās sekojoši jautājumi:</w:t>
      </w:r>
    </w:p>
    <w:p w:rsidR="00B60266" w:rsidRDefault="00B60266" w:rsidP="0054406E">
      <w:pPr>
        <w:pStyle w:val="BodyTextIndent"/>
        <w:ind w:left="142" w:firstLine="539"/>
        <w:rPr>
          <w:sz w:val="22"/>
          <w:szCs w:val="22"/>
        </w:rPr>
      </w:pPr>
      <w:r w:rsidRPr="00B60266">
        <w:rPr>
          <w:sz w:val="22"/>
          <w:szCs w:val="22"/>
        </w:rPr>
        <w:t xml:space="preserve">Vai </w:t>
      </w:r>
      <w:r>
        <w:rPr>
          <w:sz w:val="22"/>
          <w:szCs w:val="22"/>
        </w:rPr>
        <w:t>drīkst piedāvāt lielāku metrāžu pie noteiktiem raksturlielumiem pie nosacījuma, ka tiek ievēroti visi pārējie tehniskās specifikācijas parametri? (Piemērs, Tualetes papīrs, 3.slāņi, ar perforāciju, garums 25-29 m, platums 100 mm</w:t>
      </w:r>
      <w:r w:rsidR="00DC593F">
        <w:rPr>
          <w:sz w:val="22"/>
          <w:szCs w:val="22"/>
        </w:rPr>
        <w:t xml:space="preserve"> </w:t>
      </w:r>
      <w:r>
        <w:rPr>
          <w:sz w:val="22"/>
          <w:szCs w:val="22"/>
        </w:rPr>
        <w:t>+/- 5 mm – piedāvāt Tualetes papīru, 3 slāņu, garums 30m, platums 100mm);</w:t>
      </w:r>
    </w:p>
    <w:p w:rsidR="005F17BE" w:rsidRDefault="005F17BE" w:rsidP="00544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17BE">
        <w:rPr>
          <w:rFonts w:ascii="Times New Roman" w:eastAsia="Times New Roman" w:hAnsi="Times New Roman" w:cs="Times New Roman"/>
          <w:b/>
        </w:rPr>
        <w:t>Atbilde uz 1.jautājumu: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5F17BE">
        <w:rPr>
          <w:rFonts w:ascii="Times New Roman" w:eastAsia="Times New Roman" w:hAnsi="Times New Roman" w:cs="Times New Roman"/>
        </w:rPr>
        <w:t>Pretendents var piedāvāt garāku tualetes papīru (30 m), pie nosacījuma, ka</w:t>
      </w:r>
      <w:r>
        <w:rPr>
          <w:rFonts w:ascii="Times New Roman" w:eastAsia="Times New Roman" w:hAnsi="Times New Roman" w:cs="Times New Roman"/>
        </w:rPr>
        <w:t xml:space="preserve"> nemainās visi pārējie tehniskās specifikācijas parametri</w:t>
      </w:r>
      <w:r w:rsidRPr="005F17BE">
        <w:rPr>
          <w:rFonts w:ascii="Times New Roman" w:eastAsia="Times New Roman" w:hAnsi="Times New Roman" w:cs="Times New Roman"/>
        </w:rPr>
        <w:t>.</w:t>
      </w:r>
    </w:p>
    <w:p w:rsidR="005F17BE" w:rsidRPr="005F17BE" w:rsidRDefault="005F17BE" w:rsidP="00544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B60266" w:rsidRDefault="005F17BE" w:rsidP="0054406E">
      <w:pPr>
        <w:pStyle w:val="BodyTextIndent"/>
        <w:ind w:left="142" w:firstLine="539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F17BE">
        <w:rPr>
          <w:b/>
          <w:sz w:val="22"/>
          <w:szCs w:val="22"/>
        </w:rPr>
        <w:t>. Jautājums:</w:t>
      </w:r>
      <w:r>
        <w:rPr>
          <w:sz w:val="22"/>
          <w:szCs w:val="22"/>
        </w:rPr>
        <w:t xml:space="preserve"> </w:t>
      </w:r>
      <w:r w:rsidR="00B60266">
        <w:rPr>
          <w:sz w:val="22"/>
          <w:szCs w:val="22"/>
        </w:rPr>
        <w:t>Vai piegādātājs drīkst piegādāt labākas kvalitātes papīra izstrādājumus pie nosacījuma, ka tiek ievēroti citi tehniskie parametri, tas ir, pārstrādāta papīra (100% makulatūras) vietā piedāvātu jaunšķiedras un otrreizēji pārstrādāta papīra maisījums vai jaunšķiedras izstrādājumus?</w:t>
      </w:r>
    </w:p>
    <w:p w:rsidR="005F17BE" w:rsidRDefault="005F17BE" w:rsidP="0054406E">
      <w:pPr>
        <w:pStyle w:val="BodyTextIndent"/>
        <w:ind w:left="142" w:firstLine="539"/>
        <w:rPr>
          <w:sz w:val="22"/>
          <w:szCs w:val="22"/>
        </w:rPr>
      </w:pPr>
      <w:r>
        <w:rPr>
          <w:b/>
          <w:sz w:val="22"/>
          <w:szCs w:val="22"/>
        </w:rPr>
        <w:t>Atbilde uz 2</w:t>
      </w:r>
      <w:r w:rsidRPr="005F17BE">
        <w:rPr>
          <w:b/>
          <w:sz w:val="22"/>
          <w:szCs w:val="22"/>
        </w:rPr>
        <w:t>.jautājumu: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Pretendents</w:t>
      </w:r>
      <w:r w:rsidRPr="005F17BE">
        <w:rPr>
          <w:sz w:val="22"/>
          <w:szCs w:val="22"/>
        </w:rPr>
        <w:t xml:space="preserve"> var piedāvāt labākas kvalitātes papīra izstrādājumus pie nosacījuma, ka tiek ievēroti visi pārējie tehniskās specifikācijas parametri.</w:t>
      </w:r>
    </w:p>
    <w:p w:rsidR="005F17BE" w:rsidRPr="005F17BE" w:rsidRDefault="005F17BE" w:rsidP="0054406E">
      <w:pPr>
        <w:pStyle w:val="BodyTextIndent"/>
        <w:ind w:left="142" w:firstLine="539"/>
        <w:rPr>
          <w:sz w:val="22"/>
          <w:szCs w:val="22"/>
        </w:rPr>
      </w:pPr>
    </w:p>
    <w:p w:rsidR="00B60266" w:rsidRDefault="005F17BE" w:rsidP="0054406E">
      <w:pPr>
        <w:pStyle w:val="BodyTextIndent"/>
        <w:ind w:left="142" w:firstLine="539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5F17BE">
        <w:rPr>
          <w:b/>
          <w:sz w:val="22"/>
          <w:szCs w:val="22"/>
        </w:rPr>
        <w:t>. Jautājums:</w:t>
      </w:r>
      <w:r w:rsidR="00B60266">
        <w:rPr>
          <w:sz w:val="22"/>
          <w:szCs w:val="22"/>
        </w:rPr>
        <w:t>. Ņemot vērā, ka tualetes papīra ar vienu kārtu ir ļoti šaurs ražotāju</w:t>
      </w:r>
      <w:r w:rsidR="00DC593F">
        <w:rPr>
          <w:sz w:val="22"/>
          <w:szCs w:val="22"/>
        </w:rPr>
        <w:t xml:space="preserve"> piedāvājums, vai drīkst piedāvāt 2 kārtu tualetes papīru, ievērojot pārējos tehniskās specifikācijas parametrus?</w:t>
      </w:r>
    </w:p>
    <w:p w:rsidR="005F17BE" w:rsidRDefault="005F17BE" w:rsidP="0054406E">
      <w:pPr>
        <w:pStyle w:val="BodyTextIndent"/>
        <w:ind w:left="142" w:firstLine="539"/>
        <w:rPr>
          <w:sz w:val="22"/>
          <w:szCs w:val="22"/>
        </w:rPr>
      </w:pPr>
      <w:r>
        <w:rPr>
          <w:b/>
          <w:sz w:val="22"/>
          <w:szCs w:val="22"/>
        </w:rPr>
        <w:t>Atbilde uz 3</w:t>
      </w:r>
      <w:r w:rsidRPr="005F17BE">
        <w:rPr>
          <w:b/>
          <w:sz w:val="22"/>
          <w:szCs w:val="22"/>
        </w:rPr>
        <w:t>.jautājumu:</w:t>
      </w:r>
      <w:r>
        <w:rPr>
          <w:b/>
          <w:sz w:val="22"/>
          <w:szCs w:val="22"/>
        </w:rPr>
        <w:t xml:space="preserve"> </w:t>
      </w:r>
      <w:r w:rsidR="0054406E" w:rsidRPr="0054406E">
        <w:rPr>
          <w:sz w:val="22"/>
          <w:szCs w:val="22"/>
        </w:rPr>
        <w:t>Pretendents var piedāvāt</w:t>
      </w:r>
      <w:r w:rsidR="0054406E">
        <w:rPr>
          <w:b/>
          <w:sz w:val="22"/>
          <w:szCs w:val="22"/>
        </w:rPr>
        <w:t xml:space="preserve"> </w:t>
      </w:r>
      <w:r w:rsidR="0054406E">
        <w:rPr>
          <w:sz w:val="22"/>
          <w:szCs w:val="22"/>
        </w:rPr>
        <w:t xml:space="preserve">2 kārtu tualetes papīru, </w:t>
      </w:r>
      <w:r w:rsidR="0054406E" w:rsidRPr="005F17BE">
        <w:rPr>
          <w:sz w:val="22"/>
          <w:szCs w:val="22"/>
        </w:rPr>
        <w:t>pie nosacījuma, ka tiek ievēroti visi pārējie tehniskās specifikācijas parametri</w:t>
      </w:r>
      <w:r w:rsidR="0054406E">
        <w:rPr>
          <w:sz w:val="22"/>
          <w:szCs w:val="22"/>
        </w:rPr>
        <w:t>.</w:t>
      </w:r>
    </w:p>
    <w:p w:rsidR="0054406E" w:rsidRDefault="0054406E" w:rsidP="0054406E">
      <w:pPr>
        <w:pStyle w:val="BodyTextIndent"/>
        <w:ind w:left="142" w:firstLine="539"/>
      </w:pPr>
    </w:p>
    <w:p w:rsidR="0054406E" w:rsidRDefault="0054406E" w:rsidP="0054406E">
      <w:pPr>
        <w:pStyle w:val="BodyTextIndent"/>
        <w:ind w:left="142" w:firstLine="539"/>
      </w:pPr>
    </w:p>
    <w:p w:rsidR="0054406E" w:rsidRPr="00B60266" w:rsidRDefault="0054406E" w:rsidP="0054406E">
      <w:pPr>
        <w:pStyle w:val="BodyTextIndent"/>
        <w:ind w:left="142" w:firstLine="539"/>
      </w:pPr>
    </w:p>
    <w:p w:rsidR="005A380E" w:rsidRDefault="005A380E" w:rsidP="00544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078" w:rsidRPr="005A380E" w:rsidRDefault="0020619D" w:rsidP="00544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80E">
        <w:rPr>
          <w:rFonts w:ascii="Times New Roman" w:hAnsi="Times New Roman" w:cs="Times New Roman"/>
        </w:rPr>
        <w:t>Ie</w:t>
      </w:r>
      <w:r w:rsidR="00A265A4" w:rsidRPr="005A380E">
        <w:rPr>
          <w:rFonts w:ascii="Times New Roman" w:hAnsi="Times New Roman" w:cs="Times New Roman"/>
        </w:rPr>
        <w:t>pirkumu komisijas priekšsēdētāja</w:t>
      </w:r>
      <w:r w:rsidRPr="005A380E">
        <w:rPr>
          <w:rFonts w:ascii="Times New Roman" w:hAnsi="Times New Roman" w:cs="Times New Roman"/>
        </w:rPr>
        <w:tab/>
      </w:r>
      <w:r w:rsidRPr="005A380E">
        <w:rPr>
          <w:rFonts w:ascii="Times New Roman" w:hAnsi="Times New Roman" w:cs="Times New Roman"/>
        </w:rPr>
        <w:tab/>
      </w:r>
      <w:r w:rsidRPr="005A380E">
        <w:rPr>
          <w:rFonts w:ascii="Times New Roman" w:hAnsi="Times New Roman" w:cs="Times New Roman"/>
        </w:rPr>
        <w:tab/>
      </w:r>
      <w:r w:rsidRPr="005A380E">
        <w:rPr>
          <w:rFonts w:ascii="Times New Roman" w:hAnsi="Times New Roman" w:cs="Times New Roman"/>
        </w:rPr>
        <w:tab/>
      </w:r>
      <w:r w:rsidR="0035168A" w:rsidRPr="005A380E">
        <w:rPr>
          <w:rFonts w:ascii="Times New Roman" w:hAnsi="Times New Roman" w:cs="Times New Roman"/>
        </w:rPr>
        <w:tab/>
      </w:r>
      <w:r w:rsidRPr="005A380E">
        <w:rPr>
          <w:rFonts w:ascii="Times New Roman" w:hAnsi="Times New Roman" w:cs="Times New Roman"/>
        </w:rPr>
        <w:tab/>
      </w:r>
      <w:r w:rsidR="00A265A4" w:rsidRPr="005A380E">
        <w:rPr>
          <w:rFonts w:ascii="Times New Roman" w:hAnsi="Times New Roman" w:cs="Times New Roman"/>
        </w:rPr>
        <w:t>J.Kornutjaka</w:t>
      </w:r>
    </w:p>
    <w:sectPr w:rsidR="00B74078" w:rsidRPr="005A380E" w:rsidSect="005A380E">
      <w:footerReference w:type="default" r:id="rId7"/>
      <w:pgSz w:w="11906" w:h="16838"/>
      <w:pgMar w:top="1440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18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5A380E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953EB"/>
    <w:rsid w:val="00107A34"/>
    <w:rsid w:val="0019159D"/>
    <w:rsid w:val="0020619D"/>
    <w:rsid w:val="003029D1"/>
    <w:rsid w:val="0035168A"/>
    <w:rsid w:val="0036750D"/>
    <w:rsid w:val="003811D0"/>
    <w:rsid w:val="0054406E"/>
    <w:rsid w:val="0055404E"/>
    <w:rsid w:val="0056699F"/>
    <w:rsid w:val="005A380E"/>
    <w:rsid w:val="005F17BE"/>
    <w:rsid w:val="0065418E"/>
    <w:rsid w:val="0069713D"/>
    <w:rsid w:val="007358A3"/>
    <w:rsid w:val="008127B8"/>
    <w:rsid w:val="0086288D"/>
    <w:rsid w:val="009341FF"/>
    <w:rsid w:val="00973859"/>
    <w:rsid w:val="00A265A4"/>
    <w:rsid w:val="00A6523D"/>
    <w:rsid w:val="00B60266"/>
    <w:rsid w:val="00B74078"/>
    <w:rsid w:val="00BB4736"/>
    <w:rsid w:val="00C64FCF"/>
    <w:rsid w:val="00D37F36"/>
    <w:rsid w:val="00D56731"/>
    <w:rsid w:val="00D95F30"/>
    <w:rsid w:val="00DC593F"/>
    <w:rsid w:val="00E0067A"/>
    <w:rsid w:val="00E8352C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Liga Brenca</cp:lastModifiedBy>
  <cp:revision>5</cp:revision>
  <cp:lastPrinted>2016-01-13T12:45:00Z</cp:lastPrinted>
  <dcterms:created xsi:type="dcterms:W3CDTF">2016-01-15T06:16:00Z</dcterms:created>
  <dcterms:modified xsi:type="dcterms:W3CDTF">2016-05-09T12:43:00Z</dcterms:modified>
</cp:coreProperties>
</file>