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B74078" w:rsidRDefault="00BB4736" w:rsidP="00BB4736">
      <w:pPr>
        <w:spacing w:after="0" w:line="240" w:lineRule="auto"/>
        <w:jc w:val="right"/>
        <w:rPr>
          <w:rFonts w:ascii="Times New Roman" w:eastAsia="Times New Roman" w:hAnsi="Times New Roman" w:cs="Times New Roman"/>
          <w:bCs/>
          <w:sz w:val="24"/>
          <w:szCs w:val="24"/>
        </w:rPr>
      </w:pPr>
      <w:r w:rsidRPr="00B74078">
        <w:rPr>
          <w:rFonts w:ascii="Times New Roman" w:eastAsia="Times New Roman" w:hAnsi="Times New Roman" w:cs="Times New Roman"/>
          <w:bCs/>
          <w:caps/>
          <w:sz w:val="24"/>
          <w:szCs w:val="24"/>
        </w:rPr>
        <w:t>Apstiprināti</w:t>
      </w:r>
      <w:r w:rsidRPr="00B74078">
        <w:rPr>
          <w:rFonts w:ascii="Times New Roman" w:eastAsia="Times New Roman" w:hAnsi="Times New Roman" w:cs="Times New Roman"/>
          <w:bCs/>
          <w:caps/>
          <w:sz w:val="24"/>
          <w:szCs w:val="24"/>
        </w:rPr>
        <w:br/>
      </w:r>
      <w:r w:rsidRPr="00B74078">
        <w:rPr>
          <w:rFonts w:ascii="Times New Roman" w:eastAsia="Times New Roman" w:hAnsi="Times New Roman" w:cs="Times New Roman"/>
          <w:bCs/>
          <w:sz w:val="24"/>
          <w:szCs w:val="24"/>
        </w:rPr>
        <w:t>Daugavpils pilsēta</w:t>
      </w:r>
      <w:r w:rsidR="00A265A4" w:rsidRPr="00B74078">
        <w:rPr>
          <w:rFonts w:ascii="Times New Roman" w:eastAsia="Times New Roman" w:hAnsi="Times New Roman" w:cs="Times New Roman"/>
          <w:bCs/>
          <w:sz w:val="24"/>
          <w:szCs w:val="24"/>
        </w:rPr>
        <w:t>s domes iepirkumu komisijas</w:t>
      </w:r>
      <w:r w:rsidR="00A265A4" w:rsidRPr="00B74078">
        <w:rPr>
          <w:rFonts w:ascii="Times New Roman" w:eastAsia="Times New Roman" w:hAnsi="Times New Roman" w:cs="Times New Roman"/>
          <w:bCs/>
          <w:sz w:val="24"/>
          <w:szCs w:val="24"/>
        </w:rPr>
        <w:br/>
        <w:t>2015</w:t>
      </w:r>
      <w:r w:rsidRPr="00B74078">
        <w:rPr>
          <w:rFonts w:ascii="Times New Roman" w:eastAsia="Times New Roman" w:hAnsi="Times New Roman" w:cs="Times New Roman"/>
          <w:bCs/>
          <w:sz w:val="24"/>
          <w:szCs w:val="24"/>
        </w:rPr>
        <w:t xml:space="preserve">.gada </w:t>
      </w:r>
      <w:r w:rsidR="00973859" w:rsidRPr="00B74078">
        <w:rPr>
          <w:rFonts w:ascii="Times New Roman" w:eastAsia="Times New Roman" w:hAnsi="Times New Roman" w:cs="Times New Roman"/>
          <w:bCs/>
          <w:sz w:val="24"/>
          <w:szCs w:val="24"/>
        </w:rPr>
        <w:t>17.novembra</w:t>
      </w:r>
      <w:r w:rsidRPr="00B74078">
        <w:rPr>
          <w:rFonts w:ascii="Times New Roman" w:eastAsia="Times New Roman" w:hAnsi="Times New Roman" w:cs="Times New Roman"/>
          <w:bCs/>
          <w:sz w:val="24"/>
          <w:szCs w:val="24"/>
        </w:rPr>
        <w:t xml:space="preserve"> sēdē, prot.Nr.</w:t>
      </w:r>
      <w:r w:rsidR="00973859" w:rsidRPr="00B74078">
        <w:rPr>
          <w:rFonts w:ascii="Times New Roman" w:eastAsia="Times New Roman" w:hAnsi="Times New Roman" w:cs="Times New Roman"/>
          <w:bCs/>
          <w:sz w:val="24"/>
          <w:szCs w:val="24"/>
        </w:rPr>
        <w:t>4</w:t>
      </w:r>
    </w:p>
    <w:p w:rsidR="00BB4736" w:rsidRPr="00B74078" w:rsidRDefault="00BB4736" w:rsidP="009341FF">
      <w:pPr>
        <w:spacing w:after="0" w:line="240" w:lineRule="auto"/>
        <w:jc w:val="center"/>
        <w:rPr>
          <w:rFonts w:ascii="Times New Roman" w:eastAsia="Times New Roman" w:hAnsi="Times New Roman" w:cs="Times New Roman"/>
          <w:b/>
          <w:bCs/>
          <w:caps/>
          <w:sz w:val="24"/>
          <w:szCs w:val="24"/>
        </w:rPr>
      </w:pPr>
    </w:p>
    <w:p w:rsidR="00BB4736" w:rsidRPr="00B74078" w:rsidRDefault="00BB4736" w:rsidP="009341FF">
      <w:pPr>
        <w:spacing w:after="0" w:line="240" w:lineRule="auto"/>
        <w:jc w:val="center"/>
        <w:rPr>
          <w:rFonts w:ascii="Times New Roman" w:eastAsia="Times New Roman" w:hAnsi="Times New Roman" w:cs="Times New Roman"/>
          <w:b/>
          <w:bCs/>
          <w:caps/>
          <w:sz w:val="24"/>
          <w:szCs w:val="24"/>
        </w:rPr>
      </w:pPr>
    </w:p>
    <w:p w:rsidR="009341FF" w:rsidRPr="00B74078" w:rsidRDefault="009341FF" w:rsidP="009341FF">
      <w:pPr>
        <w:spacing w:after="0" w:line="240" w:lineRule="auto"/>
        <w:jc w:val="center"/>
        <w:rPr>
          <w:rFonts w:ascii="Times New Roman" w:eastAsia="Times New Roman" w:hAnsi="Times New Roman" w:cs="Times New Roman"/>
          <w:b/>
          <w:bCs/>
          <w:caps/>
          <w:sz w:val="24"/>
          <w:szCs w:val="24"/>
        </w:rPr>
      </w:pPr>
      <w:r w:rsidRPr="00B74078">
        <w:rPr>
          <w:rFonts w:ascii="Times New Roman" w:eastAsia="Times New Roman" w:hAnsi="Times New Roman" w:cs="Times New Roman"/>
          <w:b/>
          <w:bCs/>
          <w:caps/>
          <w:sz w:val="24"/>
          <w:szCs w:val="24"/>
        </w:rPr>
        <w:t>Atklāt</w:t>
      </w:r>
      <w:r w:rsidR="00E8352C" w:rsidRPr="00B74078">
        <w:rPr>
          <w:rFonts w:ascii="Times New Roman" w:eastAsia="Times New Roman" w:hAnsi="Times New Roman" w:cs="Times New Roman"/>
          <w:b/>
          <w:bCs/>
          <w:caps/>
          <w:sz w:val="24"/>
          <w:szCs w:val="24"/>
        </w:rPr>
        <w:t>a</w:t>
      </w:r>
      <w:r w:rsidRPr="00B74078">
        <w:rPr>
          <w:rFonts w:ascii="Times New Roman" w:eastAsia="Times New Roman" w:hAnsi="Times New Roman" w:cs="Times New Roman"/>
          <w:b/>
          <w:bCs/>
          <w:caps/>
          <w:sz w:val="24"/>
          <w:szCs w:val="24"/>
        </w:rPr>
        <w:t xml:space="preserve"> konkursa</w:t>
      </w:r>
    </w:p>
    <w:p w:rsidR="009341FF" w:rsidRPr="00B74078" w:rsidRDefault="009341FF" w:rsidP="009341FF">
      <w:pPr>
        <w:spacing w:after="0" w:line="240" w:lineRule="auto"/>
        <w:jc w:val="center"/>
        <w:rPr>
          <w:rFonts w:ascii="Times New Roman" w:eastAsia="Times New Roman" w:hAnsi="Times New Roman" w:cs="Times New Roman"/>
          <w:b/>
          <w:bCs/>
          <w:sz w:val="24"/>
          <w:szCs w:val="24"/>
        </w:rPr>
      </w:pPr>
      <w:r w:rsidRPr="00B74078">
        <w:rPr>
          <w:rFonts w:ascii="Times New Roman" w:eastAsia="Times New Roman" w:hAnsi="Times New Roman" w:cs="Times New Roman"/>
          <w:b/>
          <w:sz w:val="24"/>
          <w:szCs w:val="24"/>
        </w:rPr>
        <w:t>“</w:t>
      </w:r>
      <w:r w:rsidR="00A265A4" w:rsidRPr="00B74078">
        <w:rPr>
          <w:rFonts w:ascii="Times New Roman" w:eastAsia="Times New Roman" w:hAnsi="Times New Roman" w:cs="Times New Roman"/>
          <w:b/>
          <w:bCs/>
          <w:caps/>
          <w:sz w:val="24"/>
          <w:szCs w:val="24"/>
        </w:rPr>
        <w:t>Daugavpils pilsētas ielu ikdienas uzturēšana</w:t>
      </w:r>
      <w:r w:rsidRPr="00B74078">
        <w:rPr>
          <w:rFonts w:ascii="Times New Roman" w:eastAsia="Times New Roman" w:hAnsi="Times New Roman" w:cs="Times New Roman"/>
          <w:b/>
          <w:sz w:val="24"/>
          <w:szCs w:val="24"/>
        </w:rPr>
        <w:t>”</w:t>
      </w:r>
    </w:p>
    <w:p w:rsidR="009341FF" w:rsidRPr="00B74078" w:rsidRDefault="00A265A4" w:rsidP="009341FF">
      <w:pPr>
        <w:spacing w:after="0" w:line="240" w:lineRule="auto"/>
        <w:jc w:val="center"/>
        <w:rPr>
          <w:rFonts w:ascii="Times New Roman" w:eastAsia="Times New Roman" w:hAnsi="Times New Roman" w:cs="Times New Roman"/>
          <w:sz w:val="24"/>
          <w:szCs w:val="24"/>
        </w:rPr>
      </w:pPr>
      <w:r w:rsidRPr="00B74078">
        <w:rPr>
          <w:rFonts w:ascii="Times New Roman" w:eastAsia="Times New Roman" w:hAnsi="Times New Roman" w:cs="Times New Roman"/>
          <w:sz w:val="24"/>
          <w:szCs w:val="24"/>
        </w:rPr>
        <w:t>identifikācijas numurs DPD 2015</w:t>
      </w:r>
      <w:r w:rsidR="009341FF" w:rsidRPr="00B74078">
        <w:rPr>
          <w:rFonts w:ascii="Times New Roman" w:eastAsia="Times New Roman" w:hAnsi="Times New Roman" w:cs="Times New Roman"/>
          <w:sz w:val="24"/>
          <w:szCs w:val="24"/>
        </w:rPr>
        <w:t>/</w:t>
      </w:r>
      <w:r w:rsidRPr="00B74078">
        <w:rPr>
          <w:rFonts w:ascii="Times New Roman" w:eastAsia="Times New Roman" w:hAnsi="Times New Roman" w:cs="Times New Roman"/>
          <w:sz w:val="24"/>
          <w:szCs w:val="24"/>
        </w:rPr>
        <w:t>103</w:t>
      </w:r>
    </w:p>
    <w:p w:rsidR="009341FF" w:rsidRPr="00B74078" w:rsidRDefault="009341FF" w:rsidP="009341FF">
      <w:pPr>
        <w:spacing w:after="0" w:line="240" w:lineRule="auto"/>
        <w:jc w:val="center"/>
        <w:rPr>
          <w:rFonts w:ascii="Times New Roman" w:eastAsia="Times New Roman" w:hAnsi="Times New Roman" w:cs="Times New Roman"/>
          <w:sz w:val="24"/>
          <w:szCs w:val="24"/>
        </w:rPr>
      </w:pPr>
    </w:p>
    <w:p w:rsidR="009341FF" w:rsidRPr="00B74078" w:rsidRDefault="00B74078" w:rsidP="009341FF">
      <w:pPr>
        <w:spacing w:after="0" w:line="240" w:lineRule="auto"/>
        <w:jc w:val="center"/>
        <w:rPr>
          <w:rFonts w:ascii="Times New Roman" w:eastAsia="Times New Roman" w:hAnsi="Times New Roman" w:cs="Times New Roman"/>
          <w:b/>
          <w:sz w:val="24"/>
          <w:szCs w:val="24"/>
        </w:rPr>
      </w:pPr>
      <w:r w:rsidRPr="00B74078">
        <w:rPr>
          <w:rFonts w:ascii="Times New Roman" w:eastAsia="Times New Roman" w:hAnsi="Times New Roman" w:cs="Times New Roman"/>
          <w:b/>
          <w:sz w:val="24"/>
          <w:szCs w:val="24"/>
        </w:rPr>
        <w:t>Atbildes uz pretendentu jautājumiem Nr</w:t>
      </w:r>
      <w:r w:rsidR="009341FF" w:rsidRPr="00B74078">
        <w:rPr>
          <w:rFonts w:ascii="Times New Roman" w:eastAsia="Times New Roman" w:hAnsi="Times New Roman" w:cs="Times New Roman"/>
          <w:b/>
          <w:sz w:val="24"/>
          <w:szCs w:val="24"/>
        </w:rPr>
        <w:t>.</w:t>
      </w:r>
      <w:r w:rsidR="00D56731" w:rsidRPr="00B74078">
        <w:rPr>
          <w:rFonts w:ascii="Times New Roman" w:eastAsia="Times New Roman" w:hAnsi="Times New Roman" w:cs="Times New Roman"/>
          <w:b/>
          <w:sz w:val="24"/>
          <w:szCs w:val="24"/>
        </w:rPr>
        <w:t>1</w:t>
      </w:r>
    </w:p>
    <w:p w:rsidR="009341FF" w:rsidRPr="00B74078" w:rsidRDefault="009341FF" w:rsidP="009341FF">
      <w:pPr>
        <w:jc w:val="right"/>
        <w:rPr>
          <w:rFonts w:ascii="Times New Roman" w:hAnsi="Times New Roman" w:cs="Times New Roman"/>
          <w:sz w:val="24"/>
          <w:szCs w:val="24"/>
        </w:rPr>
      </w:pPr>
    </w:p>
    <w:p w:rsidR="003029D1" w:rsidRPr="00B74078" w:rsidRDefault="009341FF" w:rsidP="00B74078">
      <w:pPr>
        <w:spacing w:line="240" w:lineRule="auto"/>
        <w:jc w:val="both"/>
        <w:rPr>
          <w:rFonts w:ascii="Times New Roman" w:eastAsia="Times New Roman" w:hAnsi="Times New Roman" w:cs="Times New Roman"/>
          <w:sz w:val="24"/>
          <w:szCs w:val="24"/>
        </w:rPr>
      </w:pPr>
      <w:r w:rsidRPr="00B74078">
        <w:rPr>
          <w:rFonts w:ascii="Times New Roman" w:hAnsi="Times New Roman" w:cs="Times New Roman"/>
          <w:sz w:val="24"/>
          <w:szCs w:val="24"/>
        </w:rPr>
        <w:tab/>
      </w:r>
      <w:r w:rsidR="00B74078" w:rsidRPr="00B74078">
        <w:rPr>
          <w:rFonts w:ascii="Times New Roman" w:eastAsia="Times New Roman" w:hAnsi="Times New Roman" w:cs="Times New Roman"/>
          <w:sz w:val="24"/>
          <w:szCs w:val="24"/>
        </w:rPr>
        <w:t>Daugavpils pilsēt</w:t>
      </w:r>
      <w:r w:rsidR="00B74078" w:rsidRPr="00B74078">
        <w:rPr>
          <w:rFonts w:ascii="Times New Roman" w:eastAsia="Times New Roman" w:hAnsi="Times New Roman" w:cs="Times New Roman"/>
          <w:sz w:val="24"/>
          <w:szCs w:val="24"/>
        </w:rPr>
        <w:t>as domes iepirkumu komisija 2015</w:t>
      </w:r>
      <w:r w:rsidR="00B74078" w:rsidRPr="00B74078">
        <w:rPr>
          <w:rFonts w:ascii="Times New Roman" w:eastAsia="Times New Roman" w:hAnsi="Times New Roman" w:cs="Times New Roman"/>
          <w:sz w:val="24"/>
          <w:szCs w:val="24"/>
        </w:rPr>
        <w:t>.gada 1</w:t>
      </w:r>
      <w:r w:rsidR="00B74078" w:rsidRPr="00B74078">
        <w:rPr>
          <w:rFonts w:ascii="Times New Roman" w:eastAsia="Times New Roman" w:hAnsi="Times New Roman" w:cs="Times New Roman"/>
          <w:sz w:val="24"/>
          <w:szCs w:val="24"/>
        </w:rPr>
        <w:t>7</w:t>
      </w:r>
      <w:r w:rsidR="00B74078" w:rsidRPr="00B74078">
        <w:rPr>
          <w:rFonts w:ascii="Times New Roman" w:eastAsia="Times New Roman" w:hAnsi="Times New Roman" w:cs="Times New Roman"/>
          <w:sz w:val="24"/>
          <w:szCs w:val="24"/>
        </w:rPr>
        <w:t>.novembra sēdē</w:t>
      </w:r>
      <w:r w:rsidR="00B74078" w:rsidRPr="00B74078">
        <w:rPr>
          <w:rFonts w:ascii="Times New Roman" w:eastAsia="Times New Roman" w:hAnsi="Times New Roman" w:cs="Times New Roman"/>
          <w:sz w:val="24"/>
          <w:szCs w:val="24"/>
        </w:rPr>
        <w:t xml:space="preserve"> (prot.Nr.4</w:t>
      </w:r>
      <w:r w:rsidR="00B74078" w:rsidRPr="00B74078">
        <w:rPr>
          <w:rFonts w:ascii="Times New Roman" w:eastAsia="Times New Roman" w:hAnsi="Times New Roman" w:cs="Times New Roman"/>
          <w:sz w:val="24"/>
          <w:szCs w:val="24"/>
        </w:rPr>
        <w:t>) ir izskatījusi pretendenta uzdotos jaut</w:t>
      </w:r>
      <w:r w:rsidR="00B74078" w:rsidRPr="00B74078">
        <w:rPr>
          <w:rFonts w:ascii="Times New Roman" w:eastAsia="Times New Roman" w:hAnsi="Times New Roman" w:cs="Times New Roman"/>
          <w:sz w:val="24"/>
          <w:szCs w:val="24"/>
        </w:rPr>
        <w:t>ājumus un sniedz šādas atbildes:</w:t>
      </w:r>
    </w:p>
    <w:p w:rsidR="00B74078" w:rsidRPr="00B74078" w:rsidRDefault="00B74078" w:rsidP="00B74078">
      <w:pPr>
        <w:spacing w:line="240" w:lineRule="auto"/>
        <w:jc w:val="both"/>
        <w:rPr>
          <w:rFonts w:ascii="Times New Roman" w:eastAsia="Times New Roman" w:hAnsi="Times New Roman" w:cs="Times New Roman"/>
          <w:sz w:val="24"/>
          <w:szCs w:val="24"/>
          <w:lang w:val="en-US"/>
        </w:rPr>
      </w:pPr>
      <w:r w:rsidRPr="00B74078">
        <w:rPr>
          <w:rFonts w:ascii="Times New Roman" w:eastAsia="Times New Roman" w:hAnsi="Times New Roman" w:cs="Times New Roman"/>
          <w:b/>
          <w:sz w:val="24"/>
          <w:szCs w:val="24"/>
        </w:rPr>
        <w:t>1. J</w:t>
      </w:r>
      <w:r w:rsidRPr="00B74078">
        <w:rPr>
          <w:rFonts w:ascii="Times New Roman" w:eastAsia="Times New Roman" w:hAnsi="Times New Roman" w:cs="Times New Roman"/>
          <w:b/>
          <w:sz w:val="24"/>
          <w:szCs w:val="24"/>
        </w:rPr>
        <w:t>autājums:</w:t>
      </w:r>
      <w:r w:rsidRPr="00B74078">
        <w:rPr>
          <w:rFonts w:ascii="Times New Roman" w:eastAsia="Times New Roman" w:hAnsi="Times New Roman" w:cs="Times New Roman"/>
          <w:b/>
          <w:sz w:val="24"/>
          <w:szCs w:val="24"/>
        </w:rPr>
        <w:t xml:space="preserve"> </w:t>
      </w:r>
      <w:r w:rsidRPr="00B74078">
        <w:rPr>
          <w:rFonts w:ascii="Times New Roman" w:eastAsia="Times New Roman" w:hAnsi="Times New Roman" w:cs="Times New Roman"/>
          <w:sz w:val="24"/>
          <w:szCs w:val="24"/>
          <w:lang w:val="en-US"/>
        </w:rPr>
        <w:t>Saskaņā ar MK noteikumu Nr.224 “Noteikumi par valsts un pašvaldību autoceļu ikdienas uzturēšanas prasībām un to izpildes kontroli” 1.pielikuma “Autoceļu ikdienas uzturēšanas darbi” 9.punktu, ceļu ikdienas uzturēšanai ziemā ir paredzētas dežūras. Konkursa Nolikuma tāmē šādi darbi nav paredzēti, bet darbu tehniskajās prasībās tie ir iekļauti</w:t>
      </w:r>
      <w:r w:rsidR="0055404E">
        <w:rPr>
          <w:rFonts w:ascii="Times New Roman" w:eastAsia="Times New Roman" w:hAnsi="Times New Roman" w:cs="Times New Roman"/>
          <w:sz w:val="24"/>
          <w:szCs w:val="24"/>
          <w:lang w:val="en-US"/>
        </w:rPr>
        <w:t>. Lūdzam paskaidrot, kāpēc dežūras nav iekļautas tāmēs</w:t>
      </w:r>
      <w:bookmarkStart w:id="0" w:name="_GoBack"/>
      <w:bookmarkEnd w:id="0"/>
      <w:r w:rsidRPr="00B74078">
        <w:rPr>
          <w:rFonts w:ascii="Times New Roman" w:eastAsia="Times New Roman" w:hAnsi="Times New Roman" w:cs="Times New Roman"/>
          <w:sz w:val="24"/>
          <w:szCs w:val="24"/>
          <w:lang w:val="en-US"/>
        </w:rPr>
        <w:t>?</w:t>
      </w:r>
    </w:p>
    <w:p w:rsidR="00B74078" w:rsidRPr="00B74078" w:rsidRDefault="00B74078" w:rsidP="00B74078">
      <w:pPr>
        <w:spacing w:line="240" w:lineRule="auto"/>
        <w:jc w:val="both"/>
        <w:rPr>
          <w:rFonts w:ascii="Times New Roman" w:eastAsia="Times New Roman" w:hAnsi="Times New Roman" w:cs="Times New Roman"/>
          <w:b/>
          <w:sz w:val="24"/>
          <w:szCs w:val="24"/>
          <w:lang w:val="en-US"/>
        </w:rPr>
      </w:pPr>
      <w:r w:rsidRPr="00B74078">
        <w:rPr>
          <w:rFonts w:ascii="Times New Roman" w:eastAsia="Times New Roman" w:hAnsi="Times New Roman" w:cs="Times New Roman"/>
          <w:b/>
          <w:sz w:val="24"/>
          <w:szCs w:val="24"/>
          <w:lang w:val="en-US"/>
        </w:rPr>
        <w:t>Atbilde uz 1.jautājumu:</w:t>
      </w:r>
    </w:p>
    <w:p w:rsidR="00B74078" w:rsidRPr="00B74078" w:rsidRDefault="00B74078" w:rsidP="00B74078">
      <w:pPr>
        <w:spacing w:line="240" w:lineRule="auto"/>
        <w:jc w:val="both"/>
        <w:rPr>
          <w:rFonts w:ascii="Times New Roman" w:eastAsia="Times New Roman" w:hAnsi="Times New Roman" w:cs="Times New Roman"/>
          <w:b/>
          <w:sz w:val="24"/>
          <w:szCs w:val="24"/>
          <w:lang w:val="en-US"/>
        </w:rPr>
      </w:pPr>
      <w:r w:rsidRPr="00B74078">
        <w:rPr>
          <w:rFonts w:ascii="Times New Roman" w:eastAsia="Times New Roman" w:hAnsi="Times New Roman" w:cs="Times New Roman"/>
          <w:i/>
          <w:sz w:val="24"/>
          <w:szCs w:val="24"/>
          <w:lang w:val="en-US"/>
        </w:rPr>
        <w:t xml:space="preserve">Diennakts dežūras ziemas periodā ir ielu un ceļu uzturēšanas pakalpojuma neatņemama sastāvdaļa un atsevišķi netiks apmaksātas. Saskaņā ar tehniskās specifikācijas prasībām, pretendentam ir pienākums organizēt diennakts dežūras, kad gaisa temperatūra ir zemāka par + 5 </w:t>
      </w:r>
      <w:r w:rsidRPr="00B74078">
        <w:rPr>
          <w:rFonts w:ascii="Times New Roman" w:eastAsia="Times New Roman" w:hAnsi="Times New Roman" w:cs="Times New Roman"/>
          <w:i/>
          <w:sz w:val="24"/>
          <w:szCs w:val="24"/>
          <w:vertAlign w:val="superscript"/>
          <w:lang w:val="en-US"/>
        </w:rPr>
        <w:t>0</w:t>
      </w:r>
      <w:r w:rsidRPr="00B74078">
        <w:rPr>
          <w:rFonts w:ascii="Times New Roman" w:eastAsia="Times New Roman" w:hAnsi="Times New Roman" w:cs="Times New Roman"/>
          <w:i/>
          <w:sz w:val="24"/>
          <w:szCs w:val="24"/>
          <w:lang w:val="en-US"/>
        </w:rPr>
        <w:t>C. Pretendentam ir pienākums iekļaut ziemas diennakts dežūru izmaksas kopējā ielu un ietvju uzturēšanas tarifā ziemas periodā.</w:t>
      </w:r>
    </w:p>
    <w:p w:rsidR="00B74078" w:rsidRPr="00B74078" w:rsidRDefault="00B74078" w:rsidP="00B74078">
      <w:pPr>
        <w:spacing w:line="240" w:lineRule="auto"/>
        <w:jc w:val="both"/>
        <w:rPr>
          <w:rFonts w:ascii="Times New Roman" w:eastAsia="Times New Roman" w:hAnsi="Times New Roman" w:cs="Times New Roman"/>
          <w:b/>
          <w:sz w:val="24"/>
          <w:szCs w:val="24"/>
          <w:lang w:val="en-US"/>
        </w:rPr>
      </w:pPr>
      <w:r w:rsidRPr="00B74078">
        <w:rPr>
          <w:rFonts w:ascii="Times New Roman" w:eastAsia="Times New Roman" w:hAnsi="Times New Roman" w:cs="Times New Roman"/>
          <w:b/>
          <w:sz w:val="24"/>
          <w:szCs w:val="24"/>
          <w:lang w:val="en-US"/>
        </w:rPr>
        <w:t>2. Jautājums:</w:t>
      </w:r>
      <w:r w:rsidRPr="00B74078">
        <w:rPr>
          <w:rFonts w:ascii="Times New Roman" w:eastAsia="Times New Roman" w:hAnsi="Times New Roman" w:cs="Times New Roman"/>
          <w:sz w:val="24"/>
          <w:szCs w:val="24"/>
          <w:lang w:val="en-US"/>
        </w:rPr>
        <w:t xml:space="preserve"> </w:t>
      </w:r>
      <w:r w:rsidRPr="00B74078">
        <w:rPr>
          <w:rFonts w:ascii="Times New Roman" w:eastAsia="Times New Roman" w:hAnsi="Times New Roman" w:cs="Times New Roman"/>
          <w:sz w:val="24"/>
          <w:szCs w:val="24"/>
          <w:lang w:val="en-US"/>
        </w:rPr>
        <w:t>Lūdzam paskaidrot, vai, veicot līgumcenas aprēķinu, jāņem vērā tehniskajā specikācijā noteiktais periodiskums, vai tamē norādītais dienu skaits?</w:t>
      </w:r>
    </w:p>
    <w:p w:rsidR="00B74078" w:rsidRPr="00B74078" w:rsidRDefault="00B74078" w:rsidP="00B74078">
      <w:pPr>
        <w:spacing w:line="240" w:lineRule="auto"/>
        <w:jc w:val="both"/>
        <w:rPr>
          <w:rFonts w:ascii="Times New Roman" w:eastAsia="Times New Roman" w:hAnsi="Times New Roman" w:cs="Times New Roman"/>
          <w:b/>
          <w:sz w:val="24"/>
          <w:szCs w:val="24"/>
          <w:lang w:val="en-US"/>
        </w:rPr>
      </w:pPr>
      <w:r w:rsidRPr="00B74078">
        <w:rPr>
          <w:rFonts w:ascii="Times New Roman" w:eastAsia="Times New Roman" w:hAnsi="Times New Roman" w:cs="Times New Roman"/>
          <w:b/>
          <w:sz w:val="24"/>
          <w:szCs w:val="24"/>
          <w:lang w:val="en-US"/>
        </w:rPr>
        <w:t>Atbilde uz 2.jautājumu:</w:t>
      </w:r>
    </w:p>
    <w:p w:rsidR="00B74078" w:rsidRPr="00B74078" w:rsidRDefault="00B74078" w:rsidP="00B74078">
      <w:pPr>
        <w:spacing w:line="240" w:lineRule="auto"/>
        <w:jc w:val="both"/>
        <w:rPr>
          <w:rFonts w:ascii="Times New Roman" w:eastAsia="Times New Roman" w:hAnsi="Times New Roman" w:cs="Times New Roman"/>
          <w:sz w:val="24"/>
          <w:szCs w:val="24"/>
        </w:rPr>
      </w:pPr>
      <w:r w:rsidRPr="00B74078">
        <w:rPr>
          <w:rFonts w:ascii="Times New Roman" w:eastAsia="Times New Roman" w:hAnsi="Times New Roman" w:cs="Times New Roman"/>
          <w:i/>
          <w:sz w:val="24"/>
          <w:szCs w:val="24"/>
          <w:lang w:val="en-US"/>
        </w:rPr>
        <w:t>Pretendentam ir jāņem vērā tehniskajā specifikācijā noteiktais periodiskums. Tehniskās specifikācijas 2016. un 2017.gada tāmēs ir konstatētas kļūdas un tās tiks izlabotas</w:t>
      </w:r>
      <w:r w:rsidRPr="00B74078">
        <w:rPr>
          <w:rFonts w:ascii="Times New Roman" w:eastAsia="Times New Roman" w:hAnsi="Times New Roman" w:cs="Times New Roman"/>
          <w:i/>
          <w:sz w:val="24"/>
          <w:szCs w:val="24"/>
          <w:lang w:val="en-US"/>
        </w:rPr>
        <w:t>.</w:t>
      </w:r>
    </w:p>
    <w:p w:rsidR="00A265A4" w:rsidRPr="00B74078" w:rsidRDefault="00A265A4" w:rsidP="00A265A4">
      <w:pPr>
        <w:tabs>
          <w:tab w:val="left" w:pos="1134"/>
        </w:tabs>
        <w:spacing w:after="120" w:line="240" w:lineRule="auto"/>
        <w:ind w:left="9" w:firstLine="711"/>
        <w:jc w:val="both"/>
        <w:rPr>
          <w:rFonts w:ascii="Times New Roman" w:hAnsi="Times New Roman" w:cs="Times New Roman"/>
          <w:sz w:val="24"/>
          <w:szCs w:val="24"/>
        </w:rPr>
      </w:pPr>
    </w:p>
    <w:p w:rsidR="0020619D" w:rsidRPr="00B74078" w:rsidRDefault="0020619D" w:rsidP="009341FF">
      <w:pPr>
        <w:spacing w:line="240" w:lineRule="auto"/>
        <w:jc w:val="both"/>
        <w:rPr>
          <w:rFonts w:ascii="Times New Roman" w:hAnsi="Times New Roman" w:cs="Times New Roman"/>
          <w:sz w:val="24"/>
          <w:szCs w:val="24"/>
        </w:rPr>
      </w:pPr>
      <w:r w:rsidRPr="00B74078">
        <w:rPr>
          <w:rFonts w:ascii="Times New Roman" w:hAnsi="Times New Roman" w:cs="Times New Roman"/>
          <w:sz w:val="24"/>
          <w:szCs w:val="24"/>
        </w:rPr>
        <w:t>Ie</w:t>
      </w:r>
      <w:r w:rsidR="00A265A4" w:rsidRPr="00B74078">
        <w:rPr>
          <w:rFonts w:ascii="Times New Roman" w:hAnsi="Times New Roman" w:cs="Times New Roman"/>
          <w:sz w:val="24"/>
          <w:szCs w:val="24"/>
        </w:rPr>
        <w:t>pirkumu komisijas priekšsēdētāja</w:t>
      </w:r>
      <w:r w:rsidRPr="00B74078">
        <w:rPr>
          <w:rFonts w:ascii="Times New Roman" w:hAnsi="Times New Roman" w:cs="Times New Roman"/>
          <w:sz w:val="24"/>
          <w:szCs w:val="24"/>
        </w:rPr>
        <w:tab/>
      </w:r>
      <w:r w:rsidRPr="00B74078">
        <w:rPr>
          <w:rFonts w:ascii="Times New Roman" w:hAnsi="Times New Roman" w:cs="Times New Roman"/>
          <w:sz w:val="24"/>
          <w:szCs w:val="24"/>
        </w:rPr>
        <w:tab/>
      </w:r>
      <w:r w:rsidRPr="00B74078">
        <w:rPr>
          <w:rFonts w:ascii="Times New Roman" w:hAnsi="Times New Roman" w:cs="Times New Roman"/>
          <w:sz w:val="24"/>
          <w:szCs w:val="24"/>
        </w:rPr>
        <w:tab/>
      </w:r>
      <w:r w:rsidRPr="00B74078">
        <w:rPr>
          <w:rFonts w:ascii="Times New Roman" w:hAnsi="Times New Roman" w:cs="Times New Roman"/>
          <w:sz w:val="24"/>
          <w:szCs w:val="24"/>
        </w:rPr>
        <w:tab/>
      </w:r>
      <w:r w:rsidR="0035168A" w:rsidRPr="00B74078">
        <w:rPr>
          <w:rFonts w:ascii="Times New Roman" w:hAnsi="Times New Roman" w:cs="Times New Roman"/>
          <w:sz w:val="24"/>
          <w:szCs w:val="24"/>
        </w:rPr>
        <w:tab/>
      </w:r>
      <w:r w:rsidRPr="00B74078">
        <w:rPr>
          <w:rFonts w:ascii="Times New Roman" w:hAnsi="Times New Roman" w:cs="Times New Roman"/>
          <w:sz w:val="24"/>
          <w:szCs w:val="24"/>
        </w:rPr>
        <w:tab/>
      </w:r>
      <w:r w:rsidR="00A265A4" w:rsidRPr="00B74078">
        <w:rPr>
          <w:rFonts w:ascii="Times New Roman" w:hAnsi="Times New Roman" w:cs="Times New Roman"/>
          <w:sz w:val="24"/>
          <w:szCs w:val="24"/>
        </w:rPr>
        <w:t>J.Kornutjaka</w:t>
      </w:r>
    </w:p>
    <w:p w:rsidR="00B74078" w:rsidRPr="00B74078" w:rsidRDefault="00B74078">
      <w:pPr>
        <w:spacing w:line="240" w:lineRule="auto"/>
        <w:jc w:val="both"/>
        <w:rPr>
          <w:rFonts w:ascii="Times New Roman" w:hAnsi="Times New Roman" w:cs="Times New Roman"/>
          <w:sz w:val="24"/>
          <w:szCs w:val="24"/>
        </w:rPr>
      </w:pPr>
    </w:p>
    <w:sectPr w:rsidR="00B74078" w:rsidRPr="00B74078"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973859">
          <w:rPr>
            <w:rFonts w:ascii="Times New Roman" w:hAnsi="Times New Roman" w:cs="Times New Roman"/>
            <w:noProof/>
          </w:rPr>
          <w:t>6</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19159D"/>
    <w:rsid w:val="0020619D"/>
    <w:rsid w:val="003029D1"/>
    <w:rsid w:val="0035168A"/>
    <w:rsid w:val="0036750D"/>
    <w:rsid w:val="003811D0"/>
    <w:rsid w:val="0055404E"/>
    <w:rsid w:val="0056699F"/>
    <w:rsid w:val="0065418E"/>
    <w:rsid w:val="0069713D"/>
    <w:rsid w:val="007358A3"/>
    <w:rsid w:val="008127B8"/>
    <w:rsid w:val="009341FF"/>
    <w:rsid w:val="00973859"/>
    <w:rsid w:val="00A265A4"/>
    <w:rsid w:val="00A6523D"/>
    <w:rsid w:val="00B74078"/>
    <w:rsid w:val="00BB4736"/>
    <w:rsid w:val="00C64FCF"/>
    <w:rsid w:val="00D37F36"/>
    <w:rsid w:val="00D56731"/>
    <w:rsid w:val="00D95F30"/>
    <w:rsid w:val="00E0067A"/>
    <w:rsid w:val="00E8352C"/>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21</cp:revision>
  <cp:lastPrinted>2015-11-17T08:16:00Z</cp:lastPrinted>
  <dcterms:created xsi:type="dcterms:W3CDTF">2013-10-29T13:29:00Z</dcterms:created>
  <dcterms:modified xsi:type="dcterms:W3CDTF">2015-11-17T08:18:00Z</dcterms:modified>
</cp:coreProperties>
</file>