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36" w:rsidRPr="00C47360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C47360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C47360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C47360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493B1C">
        <w:rPr>
          <w:rFonts w:ascii="Times New Roman" w:eastAsia="Times New Roman" w:hAnsi="Times New Roman" w:cs="Times New Roman"/>
          <w:bCs/>
          <w:sz w:val="23"/>
          <w:szCs w:val="23"/>
        </w:rPr>
        <w:t>14</w:t>
      </w:r>
      <w:r w:rsidR="00A253D8">
        <w:rPr>
          <w:rFonts w:ascii="Times New Roman" w:eastAsia="Times New Roman" w:hAnsi="Times New Roman" w:cs="Times New Roman"/>
          <w:bCs/>
          <w:sz w:val="23"/>
          <w:szCs w:val="23"/>
        </w:rPr>
        <w:t>.jūnija</w:t>
      </w:r>
      <w:r w:rsidR="00BB4736" w:rsidRPr="00C47360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493B1C">
        <w:rPr>
          <w:rFonts w:ascii="Times New Roman" w:eastAsia="Times New Roman" w:hAnsi="Times New Roman" w:cs="Times New Roman"/>
          <w:bCs/>
          <w:sz w:val="23"/>
          <w:szCs w:val="23"/>
        </w:rPr>
        <w:t>5</w:t>
      </w: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C47360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891299" w:rsidRPr="005B56FF" w:rsidRDefault="00891299" w:rsidP="008912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ATKLĀTS KONKURSS</w:t>
      </w:r>
    </w:p>
    <w:p w:rsidR="00891299" w:rsidRPr="005B56FF" w:rsidRDefault="00891299" w:rsidP="00891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/>
          <w:bCs/>
          <w:sz w:val="24"/>
          <w:szCs w:val="24"/>
        </w:rPr>
        <w:t>„Virtuves aprīkojuma un saimniecībā izmantojamo pamatlīdzekļu iegāde Daugavpils pilsētas pašvaldības iestāžu vajadzībām”</w:t>
      </w:r>
    </w:p>
    <w:p w:rsidR="00891299" w:rsidRPr="005B56FF" w:rsidRDefault="00891299" w:rsidP="00891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identifikācijas </w:t>
      </w:r>
      <w:proofErr w:type="spellStart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Nr</w:t>
      </w:r>
      <w:proofErr w:type="spellEnd"/>
      <w:r w:rsidRPr="005B56FF">
        <w:rPr>
          <w:rFonts w:ascii="Times New Roman" w:eastAsia="Times New Roman" w:hAnsi="Times New Roman" w:cs="Times New Roman"/>
          <w:bCs/>
          <w:sz w:val="24"/>
          <w:szCs w:val="24"/>
        </w:rPr>
        <w:t>. DPD 2017/75</w:t>
      </w:r>
    </w:p>
    <w:p w:rsidR="009341FF" w:rsidRPr="00C47360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C47360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C47360">
        <w:rPr>
          <w:rFonts w:ascii="Times New Roman" w:eastAsia="Times New Roman" w:hAnsi="Times New Roman" w:cs="Times New Roman"/>
          <w:b/>
          <w:sz w:val="23"/>
          <w:szCs w:val="23"/>
        </w:rPr>
        <w:t>a</w:t>
      </w:r>
      <w:r w:rsidR="00CB4A62">
        <w:rPr>
          <w:rFonts w:ascii="Times New Roman" w:eastAsia="Times New Roman" w:hAnsi="Times New Roman" w:cs="Times New Roman"/>
          <w:b/>
          <w:sz w:val="23"/>
          <w:szCs w:val="23"/>
        </w:rPr>
        <w:t xml:space="preserve"> jautājumu</w:t>
      </w:r>
      <w:r w:rsidR="00B74078" w:rsidRPr="00C47360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C47360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493B1C">
        <w:rPr>
          <w:rFonts w:ascii="Times New Roman" w:eastAsia="Times New Roman" w:hAnsi="Times New Roman" w:cs="Times New Roman"/>
          <w:b/>
          <w:sz w:val="23"/>
          <w:szCs w:val="23"/>
        </w:rPr>
        <w:t>3</w:t>
      </w:r>
    </w:p>
    <w:p w:rsidR="009341FF" w:rsidRPr="00C47360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Default="009341FF" w:rsidP="00891299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47360">
        <w:rPr>
          <w:rFonts w:ascii="Times New Roman" w:hAnsi="Times New Roman" w:cs="Times New Roman"/>
          <w:sz w:val="23"/>
          <w:szCs w:val="23"/>
        </w:rPr>
        <w:tab/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91299">
        <w:rPr>
          <w:rFonts w:ascii="Times New Roman" w:eastAsia="Times New Roman" w:hAnsi="Times New Roman" w:cs="Times New Roman"/>
          <w:sz w:val="23"/>
          <w:szCs w:val="23"/>
        </w:rPr>
        <w:t>I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>epirkuma komisija 201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C47360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493B1C">
        <w:rPr>
          <w:rFonts w:ascii="Times New Roman" w:eastAsia="Times New Roman" w:hAnsi="Times New Roman" w:cs="Times New Roman"/>
          <w:sz w:val="23"/>
          <w:szCs w:val="23"/>
        </w:rPr>
        <w:t>14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.jūnija</w:t>
      </w:r>
      <w:r w:rsidR="00C47360" w:rsidRPr="00C47360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493B1C">
        <w:rPr>
          <w:rFonts w:ascii="Times New Roman" w:eastAsia="Times New Roman" w:hAnsi="Times New Roman" w:cs="Times New Roman"/>
          <w:sz w:val="23"/>
          <w:szCs w:val="23"/>
        </w:rPr>
        <w:t>5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pretendenta uzdoto jautājumu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konkursa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>nolikuma tehniskā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>s</w:t>
      </w:r>
      <w:r w:rsidR="00A253D8">
        <w:rPr>
          <w:rFonts w:ascii="Times New Roman" w:eastAsia="Times New Roman" w:hAnsi="Times New Roman" w:cs="Times New Roman"/>
          <w:sz w:val="23"/>
          <w:szCs w:val="23"/>
        </w:rPr>
        <w:t xml:space="preserve"> specifikācijas</w:t>
      </w:r>
      <w:r w:rsidR="00CB4A62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>sakarā</w:t>
      </w:r>
      <w:r w:rsidR="00A06447">
        <w:rPr>
          <w:rFonts w:ascii="Times New Roman" w:eastAsia="Times New Roman" w:hAnsi="Times New Roman" w:cs="Times New Roman"/>
          <w:sz w:val="23"/>
          <w:szCs w:val="23"/>
        </w:rPr>
        <w:t>,</w:t>
      </w:r>
      <w:r w:rsidR="0070011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955D46">
        <w:rPr>
          <w:rFonts w:ascii="Times New Roman" w:eastAsia="Times New Roman" w:hAnsi="Times New Roman" w:cs="Times New Roman"/>
          <w:sz w:val="23"/>
          <w:szCs w:val="23"/>
        </w:rPr>
        <w:t>u atbildi</w:t>
      </w:r>
      <w:r w:rsidR="00B74078" w:rsidRPr="00C47360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6F4533" w:rsidRPr="006F4533" w:rsidRDefault="006F4533" w:rsidP="006F453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F4533">
        <w:rPr>
          <w:rFonts w:ascii="Times New Roman" w:eastAsia="Calibri" w:hAnsi="Times New Roman" w:cs="Times New Roman"/>
          <w:b/>
          <w:i/>
          <w:sz w:val="24"/>
          <w:szCs w:val="24"/>
        </w:rPr>
        <w:t>1.jautājums: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 xml:space="preserve">„Man radās jautājums par konkursu : 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>VIRTUVES APRĪKOJUMA UN SAIMNIECĪBĀ IZMANTOJAMO PAMATLĪDZEKĻU IEGĀDE DAUGAVPILS PILSĒTAS PAŠVALDĪBAS IESTĀŽU VAJADZĪBĀM”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>Identifikācijas numurs DPD 2017/75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 xml:space="preserve">Aprakstā ir dota : </w:t>
      </w:r>
    </w:p>
    <w:tbl>
      <w:tblPr>
        <w:tblW w:w="9640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1301"/>
        <w:gridCol w:w="3969"/>
        <w:gridCol w:w="851"/>
        <w:gridCol w:w="1417"/>
        <w:gridCol w:w="1418"/>
      </w:tblGrid>
      <w:tr w:rsidR="006F4533" w:rsidRPr="006F4533" w:rsidTr="00610D62">
        <w:trPr>
          <w:trHeight w:val="426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0" w:line="240" w:lineRule="auto"/>
              <w:ind w:left="786" w:hanging="360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533">
              <w:rPr>
                <w:rFonts w:ascii="Times New Roman" w:eastAsia="Calibri" w:hAnsi="Times New Roman" w:cs="Times New Roman"/>
                <w:lang w:eastAsia="ar-SA"/>
              </w:rPr>
              <w:t xml:space="preserve">1.    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33" w:rsidRPr="006F4533" w:rsidRDefault="006F4533" w:rsidP="006F45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Metāla plaukti (noliktavas), viegli montējami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120" w:line="240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Izmēri:                       3400/500/1800(h)mm</w:t>
            </w:r>
          </w:p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2000/500/1800(h)mm</w:t>
            </w:r>
          </w:p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1400/500/1800(h)mm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Plauktu augstums regulējams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Paredzēts produktu glabāšanai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Kravnesība Q līdz 150kg.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Plaukti izvietoti divās telpās: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1800x500x3400mm – vienā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1800x500x2000mm / 1800z500x1400mm – otrā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Iespēja regulēt kāju augstumu nelīdzenas grīdas gadījumā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1</w:t>
            </w:r>
          </w:p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1</w:t>
            </w:r>
          </w:p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563C1"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3.vidusskola, Raiņa iela 30</w:t>
            </w:r>
          </w:p>
        </w:tc>
      </w:tr>
    </w:tbl>
    <w:p w:rsidR="006F4533" w:rsidRPr="006F4533" w:rsidRDefault="006F4533" w:rsidP="006F4533">
      <w:pPr>
        <w:spacing w:before="60" w:after="60" w:line="240" w:lineRule="auto"/>
        <w:rPr>
          <w:rFonts w:ascii="Times New Roman" w:eastAsia="Calibri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 xml:space="preserve">Bet cenu un </w:t>
      </w:r>
      <w:proofErr w:type="spellStart"/>
      <w:r w:rsidRPr="006F4533">
        <w:rPr>
          <w:rFonts w:ascii="Times New Roman" w:eastAsia="Times New Roman" w:hAnsi="Times New Roman" w:cs="Times New Roman"/>
          <w:i/>
        </w:rPr>
        <w:t>tehniskājā</w:t>
      </w:r>
      <w:proofErr w:type="spellEnd"/>
      <w:r w:rsidRPr="006F4533">
        <w:rPr>
          <w:rFonts w:ascii="Times New Roman" w:eastAsia="Times New Roman" w:hAnsi="Times New Roman" w:cs="Times New Roman"/>
          <w:i/>
        </w:rPr>
        <w:t xml:space="preserve"> piedāvājumā ir :</w:t>
      </w:r>
    </w:p>
    <w:tbl>
      <w:tblPr>
        <w:tblW w:w="9640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275"/>
        <w:gridCol w:w="4820"/>
        <w:gridCol w:w="567"/>
        <w:gridCol w:w="1417"/>
        <w:gridCol w:w="426"/>
        <w:gridCol w:w="425"/>
      </w:tblGrid>
      <w:tr w:rsidR="006F4533" w:rsidRPr="006F4533" w:rsidTr="00610D62">
        <w:trPr>
          <w:trHeight w:val="99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0" w:line="240" w:lineRule="auto"/>
              <w:ind w:left="786" w:hanging="360"/>
              <w:contextualSpacing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6F4533">
              <w:rPr>
                <w:rFonts w:ascii="Times New Roman" w:eastAsia="Calibri" w:hAnsi="Times New Roman" w:cs="Times New Roman"/>
                <w:lang w:eastAsia="ar-SA"/>
              </w:rPr>
              <w:t xml:space="preserve">1.    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33" w:rsidRPr="006F4533" w:rsidRDefault="006F4533" w:rsidP="006F4533">
            <w:pPr>
              <w:spacing w:before="100" w:beforeAutospacing="1" w:after="0" w:line="240" w:lineRule="auto"/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Metāla plaukti (noliktavas), viegli montējami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120" w:line="240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Izmēri______/_____/________(</w:t>
            </w:r>
            <w:proofErr w:type="spellStart"/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h)mm</w:t>
            </w:r>
            <w:proofErr w:type="spellEnd"/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Plauktu augstums regulējams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Paredzēts produktu glabāšanai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Kravnesība Q līdz ________kg.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Plaukti izvietoti divās telpās: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_______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x_______x_________mm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– vienā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______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x______x_______mm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/ _____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x_____x_____mm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– otrā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Iespēja regulēt kāju augstumu - (</w:t>
            </w:r>
            <w:r w:rsidRPr="006F4533">
              <w:rPr>
                <w:rFonts w:ascii="Times New Roman" w:eastAsia="Times New Roman" w:hAnsi="Times New Roman" w:cs="Times New Roman"/>
                <w:iCs/>
              </w:rPr>
              <w:t>ir vai nav</w:t>
            </w:r>
            <w:r w:rsidRPr="006F4533">
              <w:rPr>
                <w:rFonts w:ascii="Times New Roman" w:eastAsia="Times New Roman" w:hAnsi="Times New Roman" w:cs="Times New Roman"/>
              </w:rPr>
              <w:t>)__________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1</w:t>
            </w:r>
          </w:p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3.vidusskola, Raiņa iela 30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4533" w:rsidRPr="006F4533" w:rsidTr="00610D62">
        <w:trPr>
          <w:trHeight w:val="99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120" w:line="240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Izmēri: ______/______/____________(</w:t>
            </w:r>
            <w:proofErr w:type="spellStart"/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h)mm</w:t>
            </w:r>
            <w:proofErr w:type="spellEnd"/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Plauktu augstums regulējams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Paredzēts produktu glabāšanai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Kravnesība Q līdz ________kg.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lastRenderedPageBreak/>
              <w:t>Plaukti izvietoti divās telpās: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_______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x_______x_________mm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– vienā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______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x______x_______mm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/ _____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x_____x_____mm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– otrā</w:t>
            </w:r>
          </w:p>
          <w:p w:rsidR="006F4533" w:rsidRPr="006F4533" w:rsidRDefault="006F4533" w:rsidP="006F45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lang w:eastAsia="lv-LV"/>
              </w:rPr>
              <w:t>Iespēja regulēt kāju augstumu - (</w:t>
            </w:r>
            <w:r w:rsidRPr="006F4533">
              <w:rPr>
                <w:rFonts w:ascii="Times New Roman" w:eastAsia="Times New Roman" w:hAnsi="Times New Roman" w:cs="Times New Roman"/>
                <w:iCs/>
                <w:lang w:eastAsia="lv-LV"/>
              </w:rPr>
              <w:t>ir vai nav</w:t>
            </w:r>
            <w:r w:rsidRPr="006F4533">
              <w:rPr>
                <w:rFonts w:ascii="Times New Roman" w:eastAsia="Times New Roman" w:hAnsi="Times New Roman" w:cs="Times New Roman"/>
                <w:lang w:eastAsia="lv-LV"/>
              </w:rPr>
              <w:t>)__________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F4533" w:rsidRPr="006F4533" w:rsidTr="00610D62">
        <w:trPr>
          <w:trHeight w:val="993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120" w:line="240" w:lineRule="auto"/>
              <w:rPr>
                <w:rFonts w:ascii="Times New Roman" w:eastAsia="Calibri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Izmēri: ______/______/________(</w:t>
            </w:r>
            <w:proofErr w:type="spellStart"/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h)mm</w:t>
            </w:r>
            <w:proofErr w:type="spellEnd"/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Plauktu augstums regulējams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Paredzēts produktu glabāšanai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Kravnesība Q līdz ________kg.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Plaukti izvietoti divās telpās: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_______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x_______x_________mm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– vienā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______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x______x_______mm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/ _____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x_____x_____mm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– otrā</w:t>
            </w:r>
          </w:p>
          <w:p w:rsidR="006F4533" w:rsidRPr="006F4533" w:rsidRDefault="006F4533" w:rsidP="006F4533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lang w:eastAsia="lv-LV"/>
              </w:rPr>
              <w:t>Iespēja regulēt kāju augstumu - (</w:t>
            </w:r>
            <w:r w:rsidRPr="006F4533">
              <w:rPr>
                <w:rFonts w:ascii="Times New Roman" w:eastAsia="Times New Roman" w:hAnsi="Times New Roman" w:cs="Times New Roman"/>
                <w:iCs/>
                <w:lang w:eastAsia="lv-LV"/>
              </w:rPr>
              <w:t>ir vai nav</w:t>
            </w:r>
            <w:r w:rsidRPr="006F4533">
              <w:rPr>
                <w:rFonts w:ascii="Times New Roman" w:eastAsia="Times New Roman" w:hAnsi="Times New Roman" w:cs="Times New Roman"/>
                <w:lang w:eastAsia="lv-LV"/>
              </w:rPr>
              <w:t>)__________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color w:val="0563C1"/>
                <w:u w:val="single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F4533" w:rsidRPr="006F4533" w:rsidRDefault="006F4533" w:rsidP="006F4533">
      <w:pPr>
        <w:spacing w:before="60" w:after="0" w:line="240" w:lineRule="auto"/>
        <w:rPr>
          <w:rFonts w:ascii="Times New Roman" w:eastAsia="Times New Roman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 xml:space="preserve">Vai dotie izmēri </w:t>
      </w:r>
      <w:proofErr w:type="spellStart"/>
      <w:r w:rsidRPr="006F4533">
        <w:rPr>
          <w:rFonts w:ascii="Times New Roman" w:eastAsia="Times New Roman" w:hAnsi="Times New Roman" w:cs="Times New Roman"/>
          <w:i/>
        </w:rPr>
        <w:t>Izmēri</w:t>
      </w:r>
      <w:proofErr w:type="spellEnd"/>
      <w:r w:rsidRPr="006F4533">
        <w:rPr>
          <w:rFonts w:ascii="Times New Roman" w:eastAsia="Times New Roman" w:hAnsi="Times New Roman" w:cs="Times New Roman"/>
          <w:i/>
        </w:rPr>
        <w:t xml:space="preserve">: 3400/500/1800(h)mm, 2000/500/1800(h)mm , 1400/500/1800(h)mm </w:t>
      </w:r>
      <w:proofErr w:type="spellStart"/>
      <w:r w:rsidRPr="006F4533">
        <w:rPr>
          <w:rFonts w:ascii="Times New Roman" w:eastAsia="Times New Roman" w:hAnsi="Times New Roman" w:cs="Times New Roman"/>
          <w:i/>
        </w:rPr>
        <w:t>sastanēm</w:t>
      </w:r>
      <w:proofErr w:type="spellEnd"/>
      <w:r w:rsidRPr="006F453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6F4533">
        <w:rPr>
          <w:rFonts w:ascii="Times New Roman" w:eastAsia="Times New Roman" w:hAnsi="Times New Roman" w:cs="Times New Roman"/>
          <w:i/>
        </w:rPr>
        <w:t>jadala</w:t>
      </w:r>
      <w:proofErr w:type="spellEnd"/>
      <w:r w:rsidRPr="006F4533">
        <w:rPr>
          <w:rFonts w:ascii="Times New Roman" w:eastAsia="Times New Roman" w:hAnsi="Times New Roman" w:cs="Times New Roman"/>
          <w:i/>
        </w:rPr>
        <w:t xml:space="preserve"> 3 daļās ???”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F4533">
        <w:rPr>
          <w:rFonts w:ascii="Times New Roman" w:eastAsia="Times New Roman" w:hAnsi="Times New Roman" w:cs="Times New Roman"/>
          <w:b/>
          <w:i/>
          <w:sz w:val="24"/>
        </w:rPr>
        <w:t>Atbilde uz 1.jautājumu:</w:t>
      </w:r>
    </w:p>
    <w:p w:rsidR="006F4533" w:rsidRPr="006F4533" w:rsidRDefault="006F4533" w:rsidP="006F45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4533">
        <w:rPr>
          <w:rFonts w:ascii="Times New Roman" w:eastAsia="Times New Roman" w:hAnsi="Times New Roman" w:cs="Times New Roman"/>
        </w:rPr>
        <w:t xml:space="preserve">„Atklātā konkursa </w:t>
      </w:r>
      <w:r w:rsidRPr="006F4533">
        <w:rPr>
          <w:rFonts w:ascii="Times New Roman" w:eastAsia="Times New Roman" w:hAnsi="Times New Roman" w:cs="Times New Roman"/>
          <w:bCs/>
        </w:rPr>
        <w:t>„Virtuves aprīkojuma un saimniecībā izmantojamo pamatlīdzekļu iegāde Daugavpils pilsētas pašvaldības iestāžu vajadzībām</w:t>
      </w:r>
      <w:r w:rsidRPr="006F4533">
        <w:rPr>
          <w:rFonts w:ascii="Times New Roman" w:eastAsia="Times New Roman" w:hAnsi="Times New Roman" w:cs="Times New Roman"/>
        </w:rPr>
        <w:t xml:space="preserve">”, identifikācijas </w:t>
      </w:r>
      <w:proofErr w:type="spellStart"/>
      <w:r w:rsidRPr="006F4533">
        <w:rPr>
          <w:rFonts w:ascii="Times New Roman" w:eastAsia="Times New Roman" w:hAnsi="Times New Roman" w:cs="Times New Roman"/>
        </w:rPr>
        <w:t>Nr.DPD</w:t>
      </w:r>
      <w:proofErr w:type="spellEnd"/>
      <w:r w:rsidRPr="006F4533">
        <w:rPr>
          <w:rFonts w:ascii="Times New Roman" w:eastAsia="Times New Roman" w:hAnsi="Times New Roman" w:cs="Times New Roman"/>
        </w:rPr>
        <w:t xml:space="preserve"> </w:t>
      </w:r>
      <w:r w:rsidRPr="006F4533">
        <w:rPr>
          <w:rFonts w:ascii="Times New Roman" w:eastAsia="Times New Roman" w:hAnsi="Times New Roman" w:cs="Times New Roman"/>
          <w:bCs/>
        </w:rPr>
        <w:t>2017/75, 2.pielikuma tehniskās specifikācijas „3.DAĻA: Virtuves aprīkojuma un elektroiekārtu piegāde un uzstādīšana Daugavpils pilsētas izglītības iestāžu vajadzībām” 10.punktā aprakstīta prece - 3 (trīs) m</w:t>
      </w:r>
      <w:r w:rsidRPr="006F4533">
        <w:rPr>
          <w:rFonts w:ascii="Times New Roman" w:eastAsia="Times New Roman" w:hAnsi="Times New Roman" w:cs="Times New Roman"/>
        </w:rPr>
        <w:t>etāla plaukti (noliktavas), viegli montējami,</w:t>
      </w:r>
      <w:r w:rsidRPr="006F45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533">
        <w:rPr>
          <w:rFonts w:ascii="Times New Roman" w:eastAsia="Times New Roman" w:hAnsi="Times New Roman" w:cs="Times New Roman"/>
        </w:rPr>
        <w:t>ar sekojošiem izmēriem 3400/500/1800(h)mm, 2000/500/1800(h)mm un 1400/500/1800(h)mm, informācijai norādīts, ka plaukti tiks izvietoti divās telpās 1800x500x3400mm – vienā un 1800x500x2000mm / 1800z500x1400mm – otrā.”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F4533">
        <w:rPr>
          <w:rFonts w:ascii="Times New Roman" w:eastAsia="Times New Roman" w:hAnsi="Times New Roman" w:cs="Times New Roman"/>
          <w:b/>
          <w:i/>
          <w:sz w:val="24"/>
        </w:rPr>
        <w:t>2.jautājums: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 xml:space="preserve">„Radās vel vien jautājums par dārzeņu griežamo </w:t>
      </w:r>
      <w:proofErr w:type="spellStart"/>
      <w:r w:rsidRPr="006F4533">
        <w:rPr>
          <w:rFonts w:ascii="Times New Roman" w:eastAsia="Times New Roman" w:hAnsi="Times New Roman" w:cs="Times New Roman"/>
          <w:i/>
        </w:rPr>
        <w:t>masīnu</w:t>
      </w:r>
      <w:proofErr w:type="spellEnd"/>
      <w:r w:rsidRPr="006F4533">
        <w:rPr>
          <w:rFonts w:ascii="Times New Roman" w:eastAsia="Times New Roman" w:hAnsi="Times New Roman" w:cs="Times New Roman"/>
          <w:i/>
        </w:rPr>
        <w:t xml:space="preserve">. 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 xml:space="preserve">Vai tā nav kāda </w:t>
      </w:r>
      <w:proofErr w:type="spellStart"/>
      <w:r w:rsidRPr="006F4533">
        <w:rPr>
          <w:rFonts w:ascii="Times New Roman" w:eastAsia="Times New Roman" w:hAnsi="Times New Roman" w:cs="Times New Roman"/>
          <w:i/>
        </w:rPr>
        <w:t>klūda</w:t>
      </w:r>
      <w:proofErr w:type="spellEnd"/>
      <w:r w:rsidRPr="006F4533">
        <w:rPr>
          <w:rFonts w:ascii="Times New Roman" w:eastAsia="Times New Roman" w:hAnsi="Times New Roman" w:cs="Times New Roman"/>
          <w:i/>
        </w:rPr>
        <w:t xml:space="preserve">? 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>60 litri dārzeņu griežamai mašīnai ?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tbl>
      <w:tblPr>
        <w:tblW w:w="964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1035"/>
        <w:gridCol w:w="3192"/>
        <w:gridCol w:w="536"/>
        <w:gridCol w:w="2983"/>
        <w:gridCol w:w="1403"/>
      </w:tblGrid>
      <w:tr w:rsidR="006F4533" w:rsidRPr="006F4533" w:rsidTr="00610D62">
        <w:trPr>
          <w:trHeight w:val="293"/>
        </w:trPr>
        <w:tc>
          <w:tcPr>
            <w:tcW w:w="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Dārzeņu griešanas iekārta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Izgatavots no alumīnija lējuma, ražība stundā atkarībā no produkta ~200kg. Alumīnija korpuss, apaļa ielādes atvere. Komplektā 7 diski: šķēlēm 2;4 un 10mm, rīve:2 un 6mm, salmiņi: 4x4mm, kubiņiem 10x10mm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Liela piltuve, XL, ļauj pārstrādāt lielgabarīta dārzeņus, piemēram, 15 tomātus un veselu kāpostgalvu un citus dārzeņus.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 xml:space="preserve">375/750 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rpm</w:t>
            </w:r>
            <w:proofErr w:type="spellEnd"/>
            <w:r w:rsidRPr="006F4533">
              <w:rPr>
                <w:rFonts w:ascii="Times New Roman" w:eastAsia="Times New Roman" w:hAnsi="Times New Roman" w:cs="Times New Roman"/>
              </w:rPr>
              <w:t xml:space="preserve"> divu ātrumu ierīces veiksmīgi saskaņot ātrumu un griešanas precizitāti.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Tilpums,              60litri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 xml:space="preserve">Ātrumu skaits    </w:t>
            </w:r>
            <w:proofErr w:type="spellStart"/>
            <w:r w:rsidRPr="006F4533">
              <w:rPr>
                <w:rFonts w:ascii="Times New Roman" w:eastAsia="Times New Roman" w:hAnsi="Times New Roman" w:cs="Times New Roman"/>
              </w:rPr>
              <w:t>bezpakāpju</w:t>
            </w:r>
            <w:proofErr w:type="spellEnd"/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Izmērs               350x360x640mm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Pieslēgums       220V</w:t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Jauda                0.55kW</w:t>
            </w:r>
          </w:p>
        </w:tc>
        <w:tc>
          <w:tcPr>
            <w:tcW w:w="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lv-LV"/>
              </w:rPr>
              <w:drawing>
                <wp:inline distT="0" distB="0" distL="0" distR="0">
                  <wp:extent cx="1685925" cy="2924175"/>
                  <wp:effectExtent l="0" t="0" r="9525" b="9525"/>
                  <wp:docPr id="2" name="Picture 2" descr="ROBOT COUPE CL52 Vegetable Cu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BOT COUPE CL52 Vegetable Cu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533" w:rsidRPr="006F4533" w:rsidRDefault="006F4533" w:rsidP="006F45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4533">
              <w:rPr>
                <w:rFonts w:ascii="Times New Roman" w:eastAsia="Times New Roman" w:hAnsi="Times New Roman" w:cs="Times New Roman"/>
              </w:rPr>
              <w:t>3.vidusskola, Raiņa iela 30</w:t>
            </w:r>
          </w:p>
        </w:tc>
      </w:tr>
    </w:tbl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6F4533">
        <w:rPr>
          <w:rFonts w:ascii="Times New Roman" w:eastAsia="Times New Roman" w:hAnsi="Times New Roman" w:cs="Times New Roman"/>
          <w:i/>
        </w:rPr>
        <w:t xml:space="preserve">Ražotāja buklets : 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hyperlink r:id="rId10" w:history="1">
        <w:r w:rsidRPr="006F4533">
          <w:rPr>
            <w:rFonts w:ascii="Times New Roman" w:eastAsia="Times New Roman" w:hAnsi="Times New Roman" w:cs="Times New Roman"/>
            <w:i/>
            <w:color w:val="0563C1"/>
            <w:u w:val="single"/>
          </w:rPr>
          <w:t>http://www.robot-coupe.com/cache/docs_</w:t>
        </w:r>
        <w:r w:rsidRPr="006F4533">
          <w:rPr>
            <w:rFonts w:ascii="Times New Roman" w:eastAsia="Times New Roman" w:hAnsi="Times New Roman" w:cs="Times New Roman"/>
            <w:i/>
            <w:color w:val="0563C1"/>
            <w:u w:val="single"/>
          </w:rPr>
          <w:t>p</w:t>
        </w:r>
        <w:r w:rsidRPr="006F4533">
          <w:rPr>
            <w:rFonts w:ascii="Times New Roman" w:eastAsia="Times New Roman" w:hAnsi="Times New Roman" w:cs="Times New Roman"/>
            <w:i/>
            <w:color w:val="0563C1"/>
            <w:u w:val="single"/>
          </w:rPr>
          <w:t>ublic/34b774a85489045a972a50324aa658b1/CL%2052%20E%20USA.pdf</w:t>
        </w:r>
      </w:hyperlink>
      <w:r w:rsidRPr="006F4533">
        <w:rPr>
          <w:rFonts w:ascii="Times New Roman" w:eastAsia="Times New Roman" w:hAnsi="Times New Roman" w:cs="Times New Roman"/>
          <w:i/>
        </w:rPr>
        <w:t>”</w:t>
      </w: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F4533" w:rsidRPr="006F4533" w:rsidRDefault="006F4533" w:rsidP="006F45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 w:rsidRPr="006F4533">
        <w:rPr>
          <w:rFonts w:ascii="Times New Roman" w:eastAsia="Times New Roman" w:hAnsi="Times New Roman" w:cs="Times New Roman"/>
          <w:b/>
          <w:i/>
          <w:sz w:val="24"/>
        </w:rPr>
        <w:t>Atbilde uz 2.jautājumu:</w:t>
      </w:r>
    </w:p>
    <w:p w:rsidR="006F4533" w:rsidRPr="006F4533" w:rsidRDefault="006F4533" w:rsidP="006F45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F4533">
        <w:rPr>
          <w:rFonts w:ascii="Times New Roman" w:eastAsia="Times New Roman" w:hAnsi="Times New Roman" w:cs="Times New Roman"/>
        </w:rPr>
        <w:t>„Tehniskās specifikācijas 12.punktā ir ieviesusies tehniska pārrakstīšanās kļūda, vārdi „Tilpums, 60 litri” nav jāņem vērā.”</w:t>
      </w:r>
    </w:p>
    <w:p w:rsidR="00891299" w:rsidRDefault="00891299" w:rsidP="00891299">
      <w:pPr>
        <w:spacing w:before="360"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Daugavpils pilsētas domes </w:t>
      </w:r>
    </w:p>
    <w:p w:rsidR="00B74078" w:rsidRDefault="001C218D" w:rsidP="00891299">
      <w:pPr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1C218D">
        <w:rPr>
          <w:rFonts w:ascii="Times New Roman" w:hAnsi="Times New Roman" w:cs="Times New Roman"/>
          <w:sz w:val="23"/>
          <w:szCs w:val="23"/>
        </w:rPr>
        <w:t>Iepirkuma</w:t>
      </w:r>
      <w:r>
        <w:rPr>
          <w:rFonts w:ascii="Times New Roman" w:hAnsi="Times New Roman" w:cs="Times New Roman"/>
          <w:sz w:val="23"/>
          <w:szCs w:val="23"/>
        </w:rPr>
        <w:t xml:space="preserve"> k</w:t>
      </w:r>
      <w:r w:rsidR="00A265A4" w:rsidRPr="001C218D">
        <w:rPr>
          <w:rFonts w:ascii="Times New Roman" w:hAnsi="Times New Roman" w:cs="Times New Roman"/>
          <w:sz w:val="23"/>
          <w:szCs w:val="23"/>
        </w:rPr>
        <w:t>omisijas priekšsēdētāja</w:t>
      </w:r>
      <w:r w:rsidR="00891299">
        <w:rPr>
          <w:rFonts w:ascii="Times New Roman" w:hAnsi="Times New Roman" w:cs="Times New Roman"/>
          <w:sz w:val="23"/>
          <w:szCs w:val="23"/>
        </w:rPr>
        <w:t>s vietnieks</w:t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35168A" w:rsidRPr="00C47360">
        <w:rPr>
          <w:rFonts w:ascii="Times New Roman" w:hAnsi="Times New Roman" w:cs="Times New Roman"/>
          <w:sz w:val="23"/>
          <w:szCs w:val="23"/>
        </w:rPr>
        <w:tab/>
      </w:r>
      <w:r w:rsidR="0020619D" w:rsidRPr="00C47360">
        <w:rPr>
          <w:rFonts w:ascii="Times New Roman" w:hAnsi="Times New Roman" w:cs="Times New Roman"/>
          <w:sz w:val="23"/>
          <w:szCs w:val="23"/>
        </w:rPr>
        <w:tab/>
      </w:r>
      <w:r w:rsidR="00C47360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891299">
        <w:rPr>
          <w:rFonts w:ascii="Times New Roman" w:hAnsi="Times New Roman" w:cs="Times New Roman"/>
          <w:sz w:val="23"/>
          <w:szCs w:val="23"/>
        </w:rPr>
        <w:t>A.Kriviņš</w:t>
      </w:r>
      <w:proofErr w:type="spellEnd"/>
    </w:p>
    <w:p w:rsidR="005E4CC7" w:rsidRPr="00C47360" w:rsidRDefault="00493B1C" w:rsidP="001C218D">
      <w:pPr>
        <w:spacing w:before="36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14</w:t>
      </w:r>
      <w:r w:rsidR="005E4CC7">
        <w:rPr>
          <w:rFonts w:ascii="Times New Roman" w:hAnsi="Times New Roman" w:cs="Times New Roman"/>
          <w:sz w:val="23"/>
          <w:szCs w:val="23"/>
        </w:rPr>
        <w:t>.06.2017.</w:t>
      </w:r>
    </w:p>
    <w:sectPr w:rsidR="005E4CC7" w:rsidRPr="00C47360" w:rsidSect="00D95F30">
      <w:footerReference w:type="default" r:id="rId11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14" w:rsidRDefault="00FA6214" w:rsidP="00D95F30">
      <w:pPr>
        <w:spacing w:after="0" w:line="240" w:lineRule="auto"/>
      </w:pPr>
      <w:r>
        <w:separator/>
      </w:r>
    </w:p>
  </w:endnote>
  <w:end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6F4533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14" w:rsidRDefault="00FA6214" w:rsidP="00D95F30">
      <w:pPr>
        <w:spacing w:after="0" w:line="240" w:lineRule="auto"/>
      </w:pPr>
      <w:r>
        <w:separator/>
      </w:r>
    </w:p>
  </w:footnote>
  <w:footnote w:type="continuationSeparator" w:id="0">
    <w:p w:rsidR="00FA6214" w:rsidRDefault="00FA6214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11235F"/>
    <w:rsid w:val="00143330"/>
    <w:rsid w:val="0019159D"/>
    <w:rsid w:val="001C218D"/>
    <w:rsid w:val="0020619D"/>
    <w:rsid w:val="003029D1"/>
    <w:rsid w:val="00332160"/>
    <w:rsid w:val="00333A05"/>
    <w:rsid w:val="0035168A"/>
    <w:rsid w:val="0036750D"/>
    <w:rsid w:val="003811D0"/>
    <w:rsid w:val="003A16E0"/>
    <w:rsid w:val="003B591A"/>
    <w:rsid w:val="00493B1C"/>
    <w:rsid w:val="0055404E"/>
    <w:rsid w:val="0056699F"/>
    <w:rsid w:val="005E4CC7"/>
    <w:rsid w:val="00651808"/>
    <w:rsid w:val="0065418E"/>
    <w:rsid w:val="0069713D"/>
    <w:rsid w:val="006F4533"/>
    <w:rsid w:val="0070011A"/>
    <w:rsid w:val="007358A3"/>
    <w:rsid w:val="008127B8"/>
    <w:rsid w:val="00891299"/>
    <w:rsid w:val="008E0D69"/>
    <w:rsid w:val="009341FF"/>
    <w:rsid w:val="00955D46"/>
    <w:rsid w:val="00973859"/>
    <w:rsid w:val="009E4440"/>
    <w:rsid w:val="00A011CE"/>
    <w:rsid w:val="00A06447"/>
    <w:rsid w:val="00A177DC"/>
    <w:rsid w:val="00A253D8"/>
    <w:rsid w:val="00A265A4"/>
    <w:rsid w:val="00A6523D"/>
    <w:rsid w:val="00B679EF"/>
    <w:rsid w:val="00B74078"/>
    <w:rsid w:val="00BB4736"/>
    <w:rsid w:val="00C06BB4"/>
    <w:rsid w:val="00C47360"/>
    <w:rsid w:val="00C64FCF"/>
    <w:rsid w:val="00CA2149"/>
    <w:rsid w:val="00CB4A62"/>
    <w:rsid w:val="00D37F36"/>
    <w:rsid w:val="00D56731"/>
    <w:rsid w:val="00D63D8F"/>
    <w:rsid w:val="00D905A4"/>
    <w:rsid w:val="00D90B3C"/>
    <w:rsid w:val="00D95F30"/>
    <w:rsid w:val="00E0067A"/>
    <w:rsid w:val="00E8352C"/>
    <w:rsid w:val="00EA71B7"/>
    <w:rsid w:val="00F203B2"/>
    <w:rsid w:val="00F46B10"/>
    <w:rsid w:val="00FA6214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3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bot-coupe.com/cache/docs_public/34b774a85489045a972a50324aa658b1/CL%2052%20E%20USA.pdf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2E465.54C3E5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Ilga Leikuma</cp:lastModifiedBy>
  <cp:revision>8</cp:revision>
  <cp:lastPrinted>2017-02-08T12:07:00Z</cp:lastPrinted>
  <dcterms:created xsi:type="dcterms:W3CDTF">2017-06-05T15:00:00Z</dcterms:created>
  <dcterms:modified xsi:type="dcterms:W3CDTF">2017-06-14T12:58:00Z</dcterms:modified>
</cp:coreProperties>
</file>