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7C" w:rsidRDefault="00DE657C" w:rsidP="00DE657C">
      <w:pPr>
        <w:spacing w:after="0" w:line="240" w:lineRule="auto"/>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DE657C" w:rsidRDefault="00DE657C" w:rsidP="00DE657C">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DE657C" w:rsidRDefault="00DE657C" w:rsidP="00DE657C">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Komercdirektors</w:t>
      </w:r>
    </w:p>
    <w:p w:rsidR="00DE657C" w:rsidRDefault="00DE657C" w:rsidP="00DE657C">
      <w:pPr>
        <w:spacing w:after="0" w:line="240" w:lineRule="auto"/>
        <w:jc w:val="right"/>
        <w:rPr>
          <w:rFonts w:ascii="Times New Roman" w:eastAsia="Times New Roman" w:hAnsi="Times New Roman" w:cs="Times New Roman"/>
          <w:bCs/>
          <w:color w:val="000000"/>
          <w:lang w:eastAsia="en-GB"/>
        </w:rPr>
      </w:pPr>
    </w:p>
    <w:p w:rsidR="00DE657C" w:rsidRDefault="00F41072" w:rsidP="00DE657C">
      <w:pPr>
        <w:spacing w:after="0" w:line="240" w:lineRule="auto"/>
        <w:jc w:val="right"/>
        <w:rPr>
          <w:rFonts w:ascii="Times New Roman" w:eastAsia="Times New Roman" w:hAnsi="Times New Roman" w:cs="Times New Roman"/>
          <w:color w:val="000000"/>
          <w:lang w:eastAsia="en-GB"/>
        </w:rPr>
      </w:pPr>
      <w:r w:rsidRPr="00F41072">
        <w:rPr>
          <w:rFonts w:ascii="Times New Roman" w:eastAsia="Times New Roman" w:hAnsi="Times New Roman" w:cs="Times New Roman"/>
          <w:bCs/>
          <w:i/>
          <w:color w:val="000000"/>
          <w:lang w:eastAsia="en-GB"/>
        </w:rPr>
        <w:t>(personiskais paraksts)</w:t>
      </w:r>
      <w:r w:rsidR="00DE657C">
        <w:rPr>
          <w:rFonts w:ascii="Times New Roman" w:eastAsia="Times New Roman" w:hAnsi="Times New Roman" w:cs="Times New Roman"/>
          <w:bCs/>
          <w:color w:val="000000"/>
          <w:lang w:eastAsia="en-GB"/>
        </w:rPr>
        <w:t xml:space="preserve"> </w:t>
      </w:r>
      <w:proofErr w:type="spellStart"/>
      <w:r w:rsidR="00DE657C">
        <w:rPr>
          <w:rFonts w:ascii="Times New Roman" w:eastAsia="Times New Roman" w:hAnsi="Times New Roman" w:cs="Times New Roman"/>
          <w:bCs/>
          <w:color w:val="000000"/>
          <w:lang w:eastAsia="en-GB"/>
        </w:rPr>
        <w:t>M.Garkuls</w:t>
      </w:r>
      <w:proofErr w:type="spellEnd"/>
    </w:p>
    <w:p w:rsidR="0073708A" w:rsidRDefault="00DE657C" w:rsidP="00DE657C">
      <w:pPr>
        <w:jc w:val="right"/>
        <w:rPr>
          <w:rStyle w:val="Strong"/>
          <w:rFonts w:ascii="Verdana" w:hAnsi="Verdana"/>
          <w:color w:val="000000"/>
          <w:sz w:val="20"/>
          <w:szCs w:val="20"/>
        </w:rPr>
      </w:pPr>
      <w:r>
        <w:rPr>
          <w:rFonts w:ascii="Times New Roman" w:eastAsia="Times New Roman" w:hAnsi="Times New Roman" w:cs="Times New Roman"/>
          <w:color w:val="000000"/>
          <w:lang w:eastAsia="en-GB"/>
        </w:rPr>
        <w:t xml:space="preserve">2016.gada </w:t>
      </w:r>
      <w:r w:rsidR="004F42FE">
        <w:rPr>
          <w:rFonts w:ascii="Times New Roman" w:eastAsia="Times New Roman" w:hAnsi="Times New Roman" w:cs="Times New Roman"/>
          <w:color w:val="000000"/>
          <w:lang w:eastAsia="en-GB"/>
        </w:rPr>
        <w:t>02</w:t>
      </w:r>
      <w:r>
        <w:rPr>
          <w:rFonts w:ascii="Times New Roman" w:eastAsia="Times New Roman" w:hAnsi="Times New Roman" w:cs="Times New Roman"/>
          <w:color w:val="000000"/>
          <w:lang w:eastAsia="en-GB"/>
        </w:rPr>
        <w:t>.</w:t>
      </w:r>
      <w:r w:rsidR="004F42FE">
        <w:rPr>
          <w:rFonts w:ascii="Times New Roman" w:eastAsia="Times New Roman" w:hAnsi="Times New Roman" w:cs="Times New Roman"/>
          <w:color w:val="000000"/>
          <w:lang w:eastAsia="en-GB"/>
        </w:rPr>
        <w:t>septembrī</w:t>
      </w:r>
    </w:p>
    <w:p w:rsidR="00DE657C" w:rsidRDefault="00DE657C">
      <w:pPr>
        <w:rPr>
          <w:rStyle w:val="Strong"/>
          <w:rFonts w:ascii="Verdana" w:hAnsi="Verdana"/>
          <w:color w:val="000000"/>
          <w:sz w:val="20"/>
          <w:szCs w:val="20"/>
        </w:rPr>
      </w:pPr>
    </w:p>
    <w:p w:rsidR="00DE657C" w:rsidRDefault="00DE657C">
      <w:pPr>
        <w:rPr>
          <w:rStyle w:val="Strong"/>
          <w:rFonts w:ascii="Verdana" w:hAnsi="Verdana"/>
          <w:color w:val="000000"/>
          <w:sz w:val="20"/>
          <w:szCs w:val="20"/>
        </w:rPr>
      </w:pPr>
      <w:bookmarkStart w:id="0" w:name="_GoBack"/>
      <w:bookmarkEnd w:id="0"/>
    </w:p>
    <w:p w:rsidR="00CF6C91" w:rsidRPr="00CF6C91" w:rsidRDefault="00CF6C91" w:rsidP="00CF6C91">
      <w:pPr>
        <w:keepNext/>
        <w:spacing w:after="0" w:line="240" w:lineRule="auto"/>
        <w:jc w:val="center"/>
        <w:outlineLvl w:val="0"/>
        <w:rPr>
          <w:rFonts w:ascii="Times New Roman" w:eastAsia="Times New Roman" w:hAnsi="Times New Roman" w:cs="Times New Roman"/>
          <w:b/>
          <w:sz w:val="24"/>
          <w:szCs w:val="24"/>
        </w:rPr>
      </w:pPr>
      <w:r w:rsidRPr="00CF6C91">
        <w:rPr>
          <w:rFonts w:ascii="Times New Roman" w:eastAsia="Times New Roman" w:hAnsi="Times New Roman" w:cs="Times New Roman"/>
          <w:b/>
          <w:sz w:val="24"/>
          <w:szCs w:val="24"/>
        </w:rPr>
        <w:t>UZAICINĀJUMS</w:t>
      </w:r>
    </w:p>
    <w:p w:rsidR="00CF6C91" w:rsidRPr="00CF6C91" w:rsidRDefault="00CF6C91" w:rsidP="00CF6C91">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p w:rsidR="00CF6C91" w:rsidRPr="00CF6C91" w:rsidRDefault="00CF6C91" w:rsidP="00CF6C91">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CF6C91" w:rsidRPr="00CF6C91" w:rsidRDefault="00CF6C91" w:rsidP="00CF6C91">
      <w:pPr>
        <w:jc w:val="center"/>
        <w:rPr>
          <w:rFonts w:ascii="Times New Roman" w:hAnsi="Times New Roman" w:cs="Times New Roman"/>
          <w:b/>
          <w:bCs/>
          <w:color w:val="000000"/>
          <w:sz w:val="24"/>
          <w:szCs w:val="24"/>
        </w:rPr>
      </w:pPr>
      <w:r w:rsidRPr="00CF6C91">
        <w:rPr>
          <w:rFonts w:ascii="Times New Roman" w:hAnsi="Times New Roman" w:cs="Times New Roman"/>
          <w:b/>
          <w:color w:val="000000"/>
          <w:sz w:val="24"/>
          <w:szCs w:val="24"/>
        </w:rPr>
        <w:t>“</w:t>
      </w:r>
      <w:r w:rsidRPr="00CF6C91">
        <w:rPr>
          <w:rStyle w:val="Strong"/>
          <w:rFonts w:ascii="Times New Roman" w:hAnsi="Times New Roman" w:cs="Times New Roman"/>
          <w:color w:val="000000"/>
          <w:sz w:val="24"/>
          <w:szCs w:val="24"/>
        </w:rPr>
        <w:t xml:space="preserve">Akumulatora urbjmašīnu </w:t>
      </w:r>
      <w:r w:rsidRPr="00CF6C91">
        <w:rPr>
          <w:rFonts w:ascii="Times New Roman" w:hAnsi="Times New Roman" w:cs="Times New Roman"/>
          <w:b/>
          <w:color w:val="000000"/>
          <w:sz w:val="24"/>
          <w:szCs w:val="24"/>
        </w:rPr>
        <w:t>iegāde Sabiedrībai ar ierobežotu atbildību „LABIEKĀRTOŠANA-D””</w:t>
      </w:r>
    </w:p>
    <w:p w:rsidR="00CF6C91" w:rsidRPr="00CF6C91" w:rsidRDefault="00CF6C91" w:rsidP="00CF6C91">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CF6C91" w:rsidRPr="00CF6C91" w:rsidTr="0099546B">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CF6C91" w:rsidRPr="00CF6C91" w:rsidTr="0099546B">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CF6C91" w:rsidRPr="00CF6C91" w:rsidTr="0099546B">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CF6C91" w:rsidRPr="00CF6C91" w:rsidTr="0099546B">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r w:rsidR="00C4096D" w:rsidRPr="007376BA">
              <w:rPr>
                <w:rFonts w:ascii="Times New Roman" w:eastAsia="Times New Roman" w:hAnsi="Times New Roman" w:cs="Times New Roman"/>
                <w:sz w:val="24"/>
                <w:szCs w:val="24"/>
                <w:lang w:eastAsia="en-GB"/>
              </w:rPr>
              <w:t>pamatdarbības iecirkņa vadītājs Vitālijs Bērziņš</w:t>
            </w:r>
            <w:r w:rsidRPr="007376BA">
              <w:rPr>
                <w:rFonts w:ascii="Times New Roman" w:eastAsia="Times New Roman" w:hAnsi="Times New Roman" w:cs="Times New Roman"/>
                <w:sz w:val="24"/>
                <w:szCs w:val="24"/>
                <w:lang w:eastAsia="en-GB"/>
              </w:rPr>
              <w:t xml:space="preserve">, tālrunis: </w:t>
            </w:r>
            <w:r w:rsidR="00C4096D" w:rsidRPr="007376BA">
              <w:rPr>
                <w:rFonts w:ascii="Times New Roman" w:eastAsia="Times New Roman" w:hAnsi="Times New Roman" w:cs="Times New Roman"/>
                <w:sz w:val="24"/>
                <w:szCs w:val="24"/>
                <w:lang w:eastAsia="en-GB"/>
              </w:rPr>
              <w:t>20383310</w:t>
            </w:r>
            <w:r w:rsidRPr="007376BA">
              <w:rPr>
                <w:rFonts w:ascii="Times New Roman" w:eastAsia="Times New Roman" w:hAnsi="Times New Roman" w:cs="Times New Roman"/>
                <w:sz w:val="24"/>
                <w:szCs w:val="24"/>
                <w:lang w:eastAsia="en-GB"/>
              </w:rPr>
              <w:t>, e-pasts</w:t>
            </w:r>
            <w:r w:rsidR="00C4096D" w:rsidRPr="007376BA">
              <w:rPr>
                <w:rFonts w:ascii="Times New Roman" w:eastAsia="Times New Roman" w:hAnsi="Times New Roman" w:cs="Times New Roman"/>
                <w:sz w:val="24"/>
                <w:szCs w:val="24"/>
                <w:lang w:eastAsia="en-GB"/>
              </w:rPr>
              <w:t>: vitalijs.berzins</w:t>
            </w:r>
            <w:r w:rsidRPr="007376BA">
              <w:rPr>
                <w:rFonts w:ascii="Times New Roman" w:eastAsia="Times New Roman" w:hAnsi="Times New Roman" w:cs="Times New Roman"/>
                <w:sz w:val="24"/>
                <w:szCs w:val="24"/>
                <w:lang w:eastAsia="en-GB"/>
              </w:rPr>
              <w:t xml:space="preserve">@labiekartosana.lv, </w:t>
            </w:r>
            <w:hyperlink r:id="rId7" w:history="1">
              <w:r w:rsidR="00C4096D" w:rsidRPr="007376BA">
                <w:rPr>
                  <w:rStyle w:val="Hyperlink"/>
                  <w:rFonts w:ascii="Times New Roman" w:eastAsia="Times New Roman" w:hAnsi="Times New Roman" w:cs="Times New Roman"/>
                  <w:color w:val="auto"/>
                  <w:sz w:val="24"/>
                  <w:szCs w:val="24"/>
                  <w:lang w:eastAsia="en-GB"/>
                </w:rPr>
                <w:t>iepirkumi@labiekartosana.lv</w:t>
              </w:r>
            </w:hyperlink>
            <w:r w:rsidR="00C4096D" w:rsidRPr="007376BA">
              <w:rPr>
                <w:rFonts w:ascii="Times New Roman" w:eastAsia="Times New Roman" w:hAnsi="Times New Roman" w:cs="Times New Roman"/>
                <w:sz w:val="24"/>
                <w:szCs w:val="24"/>
                <w:lang w:eastAsia="en-GB"/>
              </w:rPr>
              <w:t>, info@labiekartosana.lv</w:t>
            </w:r>
          </w:p>
        </w:tc>
      </w:tr>
      <w:tr w:rsidR="00CF6C91" w:rsidRPr="00CF6C91" w:rsidTr="0099546B">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CF6C91" w:rsidRPr="00CF6C91" w:rsidTr="0099546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CF6C91" w:rsidRPr="00CF6C91" w:rsidRDefault="00CF6C91" w:rsidP="00CF6C9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CF6C91" w:rsidRPr="00CF6C91" w:rsidRDefault="00CF6C91" w:rsidP="00CF6C9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CF6C91" w:rsidRPr="00CF6C91" w:rsidRDefault="00CF6C91" w:rsidP="00CF6C9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CF6C91" w:rsidRPr="00CF6C91" w:rsidRDefault="00CF6C91" w:rsidP="00CF6C9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CF6C91" w:rsidRPr="00CF6C91" w:rsidRDefault="00CF6C91" w:rsidP="00CF6C9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CF6C91" w:rsidRPr="00CF6C91" w:rsidRDefault="00CF6C91" w:rsidP="00CF6C91">
      <w:pPr>
        <w:keepNext/>
        <w:keepLines/>
        <w:shd w:val="clear" w:color="auto" w:fill="FFFFFF"/>
        <w:spacing w:before="240" w:after="150"/>
        <w:jc w:val="both"/>
        <w:outlineLvl w:val="0"/>
        <w:rPr>
          <w:rFonts w:ascii="Times New Roman" w:eastAsiaTheme="majorEastAsia" w:hAnsi="Times New Roman" w:cs="Times New Roman"/>
          <w:color w:val="000000" w:themeColor="text1"/>
          <w:sz w:val="24"/>
          <w:szCs w:val="24"/>
          <w:shd w:val="clear" w:color="auto" w:fill="FFFFFF"/>
        </w:rPr>
      </w:pPr>
      <w:r w:rsidRPr="00CF6C91">
        <w:rPr>
          <w:rFonts w:ascii="Times New Roman" w:eastAsiaTheme="majorEastAsia" w:hAnsi="Times New Roman" w:cs="Times New Roman"/>
          <w:b/>
          <w:color w:val="000000" w:themeColor="text1"/>
          <w:sz w:val="24"/>
          <w:szCs w:val="24"/>
          <w:shd w:val="clear" w:color="auto" w:fill="FFFFFF"/>
        </w:rPr>
        <w:t xml:space="preserve">2. Darba uzdevums: </w:t>
      </w:r>
      <w:r w:rsidRPr="00CF6C91">
        <w:rPr>
          <w:rFonts w:ascii="Times New Roman" w:eastAsiaTheme="majorEastAsia" w:hAnsi="Times New Roman" w:cs="Times New Roman"/>
          <w:color w:val="000000" w:themeColor="text1"/>
          <w:sz w:val="24"/>
          <w:szCs w:val="24"/>
          <w:shd w:val="clear" w:color="auto" w:fill="FFFFFF"/>
        </w:rPr>
        <w:t xml:space="preserve">veikt </w:t>
      </w:r>
      <w:r>
        <w:rPr>
          <w:rFonts w:ascii="Times New Roman" w:eastAsiaTheme="majorEastAsia" w:hAnsi="Times New Roman" w:cs="Times New Roman"/>
          <w:color w:val="000000" w:themeColor="text1"/>
          <w:sz w:val="24"/>
          <w:szCs w:val="24"/>
          <w:shd w:val="clear" w:color="auto" w:fill="FFFFFF"/>
        </w:rPr>
        <w:t>2 a</w:t>
      </w:r>
      <w:r w:rsidRPr="00CF6C91">
        <w:rPr>
          <w:rFonts w:ascii="Times New Roman" w:eastAsiaTheme="majorEastAsia" w:hAnsi="Times New Roman" w:cs="Times New Roman"/>
          <w:color w:val="000000" w:themeColor="text1"/>
          <w:sz w:val="24"/>
          <w:szCs w:val="24"/>
          <w:shd w:val="clear" w:color="auto" w:fill="FFFFFF"/>
        </w:rPr>
        <w:t>kumulatora urbjmaš</w:t>
      </w:r>
      <w:r w:rsidR="007376BA">
        <w:rPr>
          <w:rFonts w:ascii="Times New Roman" w:eastAsiaTheme="majorEastAsia" w:hAnsi="Times New Roman" w:cs="Times New Roman"/>
          <w:color w:val="000000" w:themeColor="text1"/>
          <w:sz w:val="24"/>
          <w:szCs w:val="24"/>
          <w:shd w:val="clear" w:color="auto" w:fill="FFFFFF"/>
        </w:rPr>
        <w:t>īnu iegādi (turpmāk arī preces)</w:t>
      </w:r>
      <w:r w:rsidRPr="00CF6C91">
        <w:rPr>
          <w:rFonts w:ascii="Times New Roman" w:eastAsiaTheme="majorEastAsia" w:hAnsi="Times New Roman" w:cs="Times New Roman"/>
          <w:color w:val="000000" w:themeColor="text1"/>
          <w:sz w:val="24"/>
          <w:szCs w:val="24"/>
          <w:shd w:val="clear" w:color="auto" w:fill="FFFFFF"/>
        </w:rPr>
        <w:t>, ievērojot Pasūtītāja minimālas tehniskās prasības.</w:t>
      </w:r>
    </w:p>
    <w:p w:rsidR="00CF6C91" w:rsidRPr="00CF6C91" w:rsidRDefault="00CF6C91" w:rsidP="00CF6C91">
      <w:pPr>
        <w:rPr>
          <w:rFonts w:ascii="Times New Roman" w:hAnsi="Times New Roman" w:cs="Times New Roman"/>
          <w:sz w:val="24"/>
          <w:szCs w:val="24"/>
          <w:u w:val="single"/>
        </w:rPr>
      </w:pPr>
      <w:r w:rsidRPr="00CF6C91">
        <w:rPr>
          <w:rFonts w:ascii="Times New Roman" w:hAnsi="Times New Roman" w:cs="Times New Roman"/>
          <w:sz w:val="24"/>
          <w:szCs w:val="24"/>
          <w:u w:val="single"/>
        </w:rPr>
        <w:t>2.1. P</w:t>
      </w:r>
      <w:r w:rsidRPr="00F66FBF">
        <w:rPr>
          <w:rFonts w:ascii="Times New Roman" w:hAnsi="Times New Roman" w:cs="Times New Roman"/>
          <w:sz w:val="24"/>
          <w:szCs w:val="24"/>
          <w:u w:val="single"/>
        </w:rPr>
        <w:t xml:space="preserve">reču apraksts un </w:t>
      </w:r>
      <w:r w:rsidRPr="00CF6C91">
        <w:rPr>
          <w:rFonts w:ascii="Times New Roman" w:hAnsi="Times New Roman" w:cs="Times New Roman"/>
          <w:sz w:val="24"/>
          <w:szCs w:val="24"/>
          <w:u w:val="single"/>
        </w:rPr>
        <w:t>iegādes nosacījumi:</w:t>
      </w:r>
    </w:p>
    <w:p w:rsidR="00CF6C91" w:rsidRDefault="00CF6C91">
      <w:pPr>
        <w:rPr>
          <w:rStyle w:val="Strong"/>
          <w:rFonts w:ascii="Times New Roman" w:hAnsi="Times New Roman" w:cs="Times New Roman"/>
          <w:b w:val="0"/>
          <w:color w:val="000000"/>
          <w:sz w:val="24"/>
          <w:szCs w:val="24"/>
        </w:rPr>
      </w:pPr>
      <w:r w:rsidRPr="00CF6C91">
        <w:rPr>
          <w:rStyle w:val="Strong"/>
          <w:rFonts w:ascii="Times New Roman" w:hAnsi="Times New Roman" w:cs="Times New Roman"/>
          <w:b w:val="0"/>
          <w:color w:val="000000"/>
          <w:sz w:val="24"/>
          <w:szCs w:val="24"/>
        </w:rPr>
        <w:t>- Preces nosaukums</w:t>
      </w:r>
      <w:r w:rsidR="00654F07">
        <w:rPr>
          <w:rStyle w:val="Strong"/>
          <w:rFonts w:ascii="Times New Roman" w:hAnsi="Times New Roman" w:cs="Times New Roman"/>
          <w:b w:val="0"/>
          <w:color w:val="000000"/>
          <w:sz w:val="24"/>
          <w:szCs w:val="24"/>
        </w:rPr>
        <w:t xml:space="preserve"> un komplektācija</w:t>
      </w:r>
      <w:r w:rsidRPr="00CF6C91">
        <w:rPr>
          <w:rStyle w:val="Strong"/>
          <w:rFonts w:ascii="Times New Roman" w:hAnsi="Times New Roman" w:cs="Times New Roman"/>
          <w:b w:val="0"/>
          <w:color w:val="000000"/>
          <w:sz w:val="24"/>
          <w:szCs w:val="24"/>
        </w:rPr>
        <w:t xml:space="preserve">: </w:t>
      </w:r>
      <w:r w:rsidR="0073708A" w:rsidRPr="00CF6C91">
        <w:rPr>
          <w:rStyle w:val="Strong"/>
          <w:rFonts w:ascii="Times New Roman" w:hAnsi="Times New Roman" w:cs="Times New Roman"/>
          <w:b w:val="0"/>
          <w:color w:val="000000"/>
          <w:sz w:val="24"/>
          <w:szCs w:val="24"/>
        </w:rPr>
        <w:t>AKUMULATORA URBJMAŠĪNA</w:t>
      </w:r>
      <w:r w:rsidR="00654F07">
        <w:rPr>
          <w:rStyle w:val="Strong"/>
          <w:rFonts w:ascii="Times New Roman" w:hAnsi="Times New Roman" w:cs="Times New Roman"/>
          <w:b w:val="0"/>
          <w:color w:val="000000"/>
          <w:sz w:val="24"/>
          <w:szCs w:val="24"/>
        </w:rPr>
        <w:t xml:space="preserve"> ar 2 akumulatoriem un lādēšanas iekārtu</w:t>
      </w:r>
      <w:r>
        <w:rPr>
          <w:rStyle w:val="Strong"/>
          <w:rFonts w:ascii="Times New Roman" w:hAnsi="Times New Roman" w:cs="Times New Roman"/>
          <w:b w:val="0"/>
          <w:color w:val="000000"/>
          <w:sz w:val="24"/>
          <w:szCs w:val="24"/>
        </w:rPr>
        <w:t>;</w:t>
      </w:r>
    </w:p>
    <w:p w:rsidR="00CF6C91" w:rsidRDefault="00CF6C91">
      <w:pPr>
        <w:rPr>
          <w:rStyle w:val="Strong"/>
          <w:rFonts w:ascii="Times New Roman" w:hAnsi="Times New Roman" w:cs="Times New Roman"/>
          <w:b w:val="0"/>
          <w:color w:val="000000"/>
          <w:sz w:val="24"/>
          <w:szCs w:val="24"/>
        </w:rPr>
      </w:pPr>
      <w:r w:rsidRPr="00CF6C91">
        <w:rPr>
          <w:rStyle w:val="Strong"/>
          <w:rFonts w:ascii="Times New Roman" w:hAnsi="Times New Roman" w:cs="Times New Roman"/>
          <w:b w:val="0"/>
          <w:color w:val="000000"/>
          <w:sz w:val="24"/>
          <w:szCs w:val="24"/>
        </w:rPr>
        <w:t xml:space="preserve">- Akumulatora baterijas veids: </w:t>
      </w:r>
      <w:r w:rsidR="00B36CC1" w:rsidRPr="00CF6C91">
        <w:rPr>
          <w:rStyle w:val="Strong"/>
          <w:rFonts w:ascii="Times New Roman" w:hAnsi="Times New Roman" w:cs="Times New Roman"/>
          <w:b w:val="0"/>
          <w:color w:val="000000"/>
          <w:sz w:val="24"/>
          <w:szCs w:val="24"/>
        </w:rPr>
        <w:t>Litija-jonu (</w:t>
      </w:r>
      <w:proofErr w:type="spellStart"/>
      <w:r w:rsidR="00B36CC1" w:rsidRPr="00CF6C91">
        <w:rPr>
          <w:rStyle w:val="Strong"/>
          <w:rFonts w:ascii="Times New Roman" w:hAnsi="Times New Roman" w:cs="Times New Roman"/>
          <w:b w:val="0"/>
          <w:color w:val="000000"/>
          <w:sz w:val="24"/>
          <w:szCs w:val="24"/>
        </w:rPr>
        <w:t>Li-Ion</w:t>
      </w:r>
      <w:proofErr w:type="spellEnd"/>
      <w:r w:rsidR="00B36CC1" w:rsidRPr="00CF6C91">
        <w:rPr>
          <w:rStyle w:val="Strong"/>
          <w:rFonts w:ascii="Times New Roman" w:hAnsi="Times New Roman" w:cs="Times New Roman"/>
          <w:b w:val="0"/>
          <w:color w:val="000000"/>
          <w:sz w:val="24"/>
          <w:szCs w:val="24"/>
        </w:rPr>
        <w:t>)</w:t>
      </w:r>
      <w:r>
        <w:rPr>
          <w:rStyle w:val="Strong"/>
          <w:rFonts w:ascii="Times New Roman" w:hAnsi="Times New Roman" w:cs="Times New Roman"/>
          <w:b w:val="0"/>
          <w:color w:val="000000"/>
          <w:sz w:val="24"/>
          <w:szCs w:val="24"/>
        </w:rPr>
        <w:t>;</w:t>
      </w:r>
    </w:p>
    <w:p w:rsidR="00CF6C91" w:rsidRDefault="00CF6C91">
      <w:pPr>
        <w:rPr>
          <w:rFonts w:ascii="Times New Roman" w:hAnsi="Times New Roman" w:cs="Times New Roman"/>
          <w:bCs/>
          <w:color w:val="000000"/>
          <w:sz w:val="24"/>
          <w:szCs w:val="24"/>
        </w:rPr>
      </w:pPr>
      <w:r>
        <w:rPr>
          <w:rStyle w:val="Strong"/>
          <w:rFonts w:ascii="Times New Roman" w:hAnsi="Times New Roman" w:cs="Times New Roman"/>
          <w:b w:val="0"/>
          <w:color w:val="000000"/>
          <w:sz w:val="24"/>
          <w:szCs w:val="24"/>
        </w:rPr>
        <w:t xml:space="preserve">- </w:t>
      </w:r>
      <w:r w:rsidR="00B36CC1" w:rsidRPr="00CF6C91">
        <w:rPr>
          <w:rFonts w:ascii="Times New Roman" w:hAnsi="Times New Roman" w:cs="Times New Roman"/>
          <w:sz w:val="24"/>
          <w:szCs w:val="24"/>
        </w:rPr>
        <w:t>Akumulatora voltāža:  ≤18V</w:t>
      </w:r>
      <w:r>
        <w:rPr>
          <w:rFonts w:ascii="Times New Roman" w:hAnsi="Times New Roman" w:cs="Times New Roman"/>
          <w:sz w:val="24"/>
          <w:szCs w:val="24"/>
        </w:rPr>
        <w:t>;</w:t>
      </w:r>
    </w:p>
    <w:p w:rsidR="00B36CC1" w:rsidRDefault="00CF6C91">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B36CC1" w:rsidRPr="00CF6C91">
        <w:rPr>
          <w:rFonts w:ascii="Times New Roman" w:hAnsi="Times New Roman" w:cs="Times New Roman"/>
          <w:sz w:val="24"/>
          <w:szCs w:val="24"/>
        </w:rPr>
        <w:t xml:space="preserve">Akumulatora </w:t>
      </w:r>
      <w:proofErr w:type="spellStart"/>
      <w:r w:rsidR="00B36CC1" w:rsidRPr="00CF6C91">
        <w:rPr>
          <w:rFonts w:ascii="Times New Roman" w:hAnsi="Times New Roman" w:cs="Times New Roman"/>
          <w:sz w:val="24"/>
          <w:szCs w:val="24"/>
        </w:rPr>
        <w:t>ampērstundas</w:t>
      </w:r>
      <w:proofErr w:type="spellEnd"/>
      <w:r w:rsidR="00B36CC1" w:rsidRPr="00CF6C91">
        <w:rPr>
          <w:rFonts w:ascii="Times New Roman" w:hAnsi="Times New Roman" w:cs="Times New Roman"/>
          <w:sz w:val="24"/>
          <w:szCs w:val="24"/>
        </w:rPr>
        <w:t xml:space="preserve"> (</w:t>
      </w:r>
      <w:proofErr w:type="spellStart"/>
      <w:r w:rsidR="00B36CC1" w:rsidRPr="00CF6C91">
        <w:rPr>
          <w:rFonts w:ascii="Times New Roman" w:hAnsi="Times New Roman" w:cs="Times New Roman"/>
          <w:sz w:val="24"/>
          <w:szCs w:val="24"/>
        </w:rPr>
        <w:t>Ah</w:t>
      </w:r>
      <w:proofErr w:type="spellEnd"/>
      <w:r w:rsidR="00B36CC1" w:rsidRPr="00CF6C91">
        <w:rPr>
          <w:rFonts w:ascii="Times New Roman" w:hAnsi="Times New Roman" w:cs="Times New Roman"/>
          <w:sz w:val="24"/>
          <w:szCs w:val="24"/>
        </w:rPr>
        <w:t xml:space="preserve">)- ≤ 2.0 </w:t>
      </w:r>
      <w:proofErr w:type="spellStart"/>
      <w:r w:rsidR="00B36CC1" w:rsidRPr="00CF6C91">
        <w:rPr>
          <w:rFonts w:ascii="Times New Roman" w:hAnsi="Times New Roman" w:cs="Times New Roman"/>
          <w:sz w:val="24"/>
          <w:szCs w:val="24"/>
        </w:rPr>
        <w:t>Ah</w:t>
      </w:r>
      <w:proofErr w:type="spellEnd"/>
      <w:r>
        <w:rPr>
          <w:rFonts w:ascii="Times New Roman" w:hAnsi="Times New Roman" w:cs="Times New Roman"/>
          <w:sz w:val="24"/>
          <w:szCs w:val="24"/>
        </w:rPr>
        <w:t>;</w:t>
      </w:r>
    </w:p>
    <w:p w:rsidR="00CF6C91" w:rsidRDefault="00CF6C91" w:rsidP="0073708A">
      <w:pPr>
        <w:rPr>
          <w:rFonts w:ascii="Times New Roman" w:hAnsi="Times New Roman" w:cs="Times New Roman"/>
          <w:sz w:val="24"/>
          <w:szCs w:val="24"/>
        </w:rPr>
      </w:pPr>
      <w:r>
        <w:rPr>
          <w:rFonts w:ascii="Times New Roman" w:hAnsi="Times New Roman" w:cs="Times New Roman"/>
          <w:sz w:val="24"/>
          <w:szCs w:val="24"/>
        </w:rPr>
        <w:t>- SC 60 lādētājs;</w:t>
      </w:r>
    </w:p>
    <w:p w:rsidR="00CF6C91" w:rsidRDefault="00CF6C91" w:rsidP="0073708A">
      <w:pPr>
        <w:rPr>
          <w:rFonts w:ascii="Times New Roman" w:hAnsi="Times New Roman" w:cs="Times New Roman"/>
          <w:sz w:val="24"/>
          <w:szCs w:val="24"/>
        </w:rPr>
      </w:pPr>
      <w:r>
        <w:rPr>
          <w:rFonts w:ascii="Times New Roman" w:hAnsi="Times New Roman" w:cs="Times New Roman"/>
          <w:sz w:val="24"/>
          <w:szCs w:val="24"/>
        </w:rPr>
        <w:t xml:space="preserve">- </w:t>
      </w:r>
      <w:r w:rsidR="0073708A" w:rsidRPr="00CF6C91">
        <w:rPr>
          <w:rFonts w:ascii="Times New Roman" w:hAnsi="Times New Roman" w:cs="Times New Roman"/>
          <w:sz w:val="24"/>
          <w:szCs w:val="24"/>
        </w:rPr>
        <w:t>Maksimālais griezes m</w:t>
      </w:r>
      <w:r>
        <w:rPr>
          <w:rFonts w:ascii="Times New Roman" w:hAnsi="Times New Roman" w:cs="Times New Roman"/>
          <w:sz w:val="24"/>
          <w:szCs w:val="24"/>
        </w:rPr>
        <w:t xml:space="preserve">oments mīkstā materiālā: 24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73708A" w:rsidRPr="00CF6C91" w:rsidRDefault="00CF6C91" w:rsidP="0073708A">
      <w:pPr>
        <w:rPr>
          <w:rFonts w:ascii="Times New Roman" w:hAnsi="Times New Roman" w:cs="Times New Roman"/>
          <w:sz w:val="24"/>
          <w:szCs w:val="24"/>
        </w:rPr>
      </w:pPr>
      <w:r>
        <w:rPr>
          <w:rFonts w:ascii="Times New Roman" w:hAnsi="Times New Roman" w:cs="Times New Roman"/>
          <w:sz w:val="24"/>
          <w:szCs w:val="24"/>
        </w:rPr>
        <w:t xml:space="preserve">- </w:t>
      </w:r>
      <w:r w:rsidR="0073708A" w:rsidRPr="00CF6C91">
        <w:rPr>
          <w:rFonts w:ascii="Times New Roman" w:hAnsi="Times New Roman" w:cs="Times New Roman"/>
          <w:sz w:val="24"/>
          <w:szCs w:val="24"/>
        </w:rPr>
        <w:t>Maksimālais griezes momen</w:t>
      </w:r>
      <w:r>
        <w:rPr>
          <w:rFonts w:ascii="Times New Roman" w:hAnsi="Times New Roman" w:cs="Times New Roman"/>
          <w:sz w:val="24"/>
          <w:szCs w:val="24"/>
        </w:rPr>
        <w:t xml:space="preserve">ts cietā materiālā: 48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73708A" w:rsidRPr="00CF6C91" w:rsidRDefault="00CF6C91" w:rsidP="0073708A">
      <w:pPr>
        <w:rPr>
          <w:rFonts w:ascii="Times New Roman" w:hAnsi="Times New Roman" w:cs="Times New Roman"/>
          <w:sz w:val="24"/>
          <w:szCs w:val="24"/>
        </w:rPr>
      </w:pPr>
      <w:r>
        <w:rPr>
          <w:rFonts w:ascii="Times New Roman" w:hAnsi="Times New Roman" w:cs="Times New Roman"/>
          <w:sz w:val="24"/>
          <w:szCs w:val="24"/>
        </w:rPr>
        <w:t xml:space="preserve">- </w:t>
      </w:r>
      <w:r w:rsidR="0073708A" w:rsidRPr="00CF6C91">
        <w:rPr>
          <w:rFonts w:ascii="Times New Roman" w:hAnsi="Times New Roman" w:cs="Times New Roman"/>
          <w:sz w:val="24"/>
          <w:szCs w:val="24"/>
        </w:rPr>
        <w:t>Iestatāms griezes moments: 0,8 -</w:t>
      </w:r>
      <w:r>
        <w:rPr>
          <w:rFonts w:ascii="Times New Roman" w:hAnsi="Times New Roman" w:cs="Times New Roman"/>
          <w:sz w:val="24"/>
          <w:szCs w:val="24"/>
        </w:rPr>
        <w:t xml:space="preserve"> 5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w:t>
      </w:r>
    </w:p>
    <w:p w:rsidR="00CF6C91" w:rsidRDefault="00CF6C91" w:rsidP="0073708A">
      <w:pPr>
        <w:rPr>
          <w:rFonts w:ascii="Times New Roman" w:hAnsi="Times New Roman" w:cs="Times New Roman"/>
          <w:sz w:val="24"/>
          <w:szCs w:val="24"/>
        </w:rPr>
      </w:pPr>
      <w:r>
        <w:rPr>
          <w:rFonts w:ascii="Times New Roman" w:hAnsi="Times New Roman" w:cs="Times New Roman"/>
          <w:sz w:val="24"/>
          <w:szCs w:val="24"/>
        </w:rPr>
        <w:t xml:space="preserve">- Urbšanas diametrs: tēraudā - 10 mm, </w:t>
      </w:r>
      <w:r w:rsidR="0073708A" w:rsidRPr="00CF6C91">
        <w:rPr>
          <w:rFonts w:ascii="Times New Roman" w:hAnsi="Times New Roman" w:cs="Times New Roman"/>
          <w:sz w:val="24"/>
          <w:szCs w:val="24"/>
        </w:rPr>
        <w:t xml:space="preserve">kokā </w:t>
      </w:r>
      <w:r>
        <w:rPr>
          <w:rFonts w:ascii="Times New Roman" w:hAnsi="Times New Roman" w:cs="Times New Roman"/>
          <w:sz w:val="24"/>
          <w:szCs w:val="24"/>
        </w:rPr>
        <w:t>- 20 mm;</w:t>
      </w:r>
    </w:p>
    <w:p w:rsidR="00CF6C91" w:rsidRDefault="00CF6C91" w:rsidP="0073708A">
      <w:pPr>
        <w:rPr>
          <w:rFonts w:ascii="Times New Roman" w:hAnsi="Times New Roman" w:cs="Times New Roman"/>
          <w:sz w:val="24"/>
          <w:szCs w:val="24"/>
        </w:rPr>
      </w:pPr>
      <w:r>
        <w:rPr>
          <w:rFonts w:ascii="Times New Roman" w:hAnsi="Times New Roman" w:cs="Times New Roman"/>
          <w:sz w:val="24"/>
          <w:szCs w:val="24"/>
        </w:rPr>
        <w:t xml:space="preserve">- </w:t>
      </w:r>
      <w:r w:rsidR="0073708A" w:rsidRPr="00CF6C91">
        <w:rPr>
          <w:rFonts w:ascii="Times New Roman" w:hAnsi="Times New Roman" w:cs="Times New Roman"/>
          <w:sz w:val="24"/>
          <w:szCs w:val="24"/>
        </w:rPr>
        <w:t xml:space="preserve">Tukšgaitas </w:t>
      </w:r>
      <w:proofErr w:type="spellStart"/>
      <w:r w:rsidR="0073708A" w:rsidRPr="00CF6C91">
        <w:rPr>
          <w:rFonts w:ascii="Times New Roman" w:hAnsi="Times New Roman" w:cs="Times New Roman"/>
          <w:sz w:val="24"/>
          <w:szCs w:val="24"/>
        </w:rPr>
        <w:t>ap</w:t>
      </w:r>
      <w:r>
        <w:rPr>
          <w:rFonts w:ascii="Times New Roman" w:hAnsi="Times New Roman" w:cs="Times New Roman"/>
          <w:sz w:val="24"/>
          <w:szCs w:val="24"/>
        </w:rPr>
        <w:t>griezieni</w:t>
      </w:r>
      <w:proofErr w:type="spellEnd"/>
      <w:r>
        <w:rPr>
          <w:rFonts w:ascii="Times New Roman" w:hAnsi="Times New Roman" w:cs="Times New Roman"/>
          <w:sz w:val="24"/>
          <w:szCs w:val="24"/>
        </w:rPr>
        <w:t xml:space="preserve"> 0 - 450/ 0 - 1650/min;</w:t>
      </w:r>
    </w:p>
    <w:p w:rsidR="0073708A" w:rsidRPr="00CF6C91" w:rsidRDefault="00CF6C91" w:rsidP="0073708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708A" w:rsidRPr="00CF6C91">
        <w:rPr>
          <w:rFonts w:ascii="Times New Roman" w:hAnsi="Times New Roman" w:cs="Times New Roman"/>
          <w:sz w:val="24"/>
          <w:szCs w:val="24"/>
        </w:rPr>
        <w:t>Urbja vītne 1/2 - 20 UNF.</w:t>
      </w:r>
    </w:p>
    <w:p w:rsidR="0073708A" w:rsidRDefault="007376BA" w:rsidP="0073708A">
      <w:pPr>
        <w:rPr>
          <w:rFonts w:ascii="Times New Roman" w:hAnsi="Times New Roman" w:cs="Times New Roman"/>
          <w:sz w:val="24"/>
          <w:szCs w:val="24"/>
        </w:rPr>
      </w:pPr>
      <w:r>
        <w:rPr>
          <w:rFonts w:ascii="Times New Roman" w:hAnsi="Times New Roman" w:cs="Times New Roman"/>
          <w:sz w:val="24"/>
          <w:szCs w:val="24"/>
        </w:rPr>
        <w:t xml:space="preserve">2.2. </w:t>
      </w:r>
      <w:r w:rsidR="00CF6C91">
        <w:rPr>
          <w:rFonts w:ascii="Times New Roman" w:hAnsi="Times New Roman" w:cs="Times New Roman"/>
          <w:sz w:val="24"/>
          <w:szCs w:val="24"/>
        </w:rPr>
        <w:t xml:space="preserve">Garantijas nosacījumi: vismaz </w:t>
      </w:r>
      <w:r w:rsidR="00CF6C91" w:rsidRPr="00CF6C91">
        <w:rPr>
          <w:rFonts w:ascii="Times New Roman" w:hAnsi="Times New Roman" w:cs="Times New Roman"/>
          <w:sz w:val="24"/>
          <w:szCs w:val="24"/>
        </w:rPr>
        <w:t xml:space="preserve">24 </w:t>
      </w:r>
      <w:proofErr w:type="spellStart"/>
      <w:r w:rsidR="00CF6C91" w:rsidRPr="00CF6C91">
        <w:rPr>
          <w:rFonts w:ascii="Times New Roman" w:hAnsi="Times New Roman" w:cs="Times New Roman"/>
          <w:sz w:val="24"/>
          <w:szCs w:val="24"/>
        </w:rPr>
        <w:t>mēn</w:t>
      </w:r>
      <w:proofErr w:type="spellEnd"/>
      <w:r w:rsidR="00F66FBF">
        <w:rPr>
          <w:rFonts w:ascii="Times New Roman" w:hAnsi="Times New Roman" w:cs="Times New Roman"/>
          <w:sz w:val="24"/>
          <w:szCs w:val="24"/>
        </w:rPr>
        <w:t xml:space="preserve">. un vismaz </w:t>
      </w:r>
      <w:r w:rsidR="00F66FBF" w:rsidRPr="00F66FBF">
        <w:rPr>
          <w:rFonts w:ascii="Times New Roman" w:hAnsi="Times New Roman" w:cs="Times New Roman"/>
          <w:sz w:val="24"/>
          <w:szCs w:val="24"/>
        </w:rPr>
        <w:t xml:space="preserve">24 </w:t>
      </w:r>
      <w:proofErr w:type="spellStart"/>
      <w:r w:rsidR="00F66FBF" w:rsidRPr="00F66FBF">
        <w:rPr>
          <w:rFonts w:ascii="Times New Roman" w:hAnsi="Times New Roman" w:cs="Times New Roman"/>
          <w:sz w:val="24"/>
          <w:szCs w:val="24"/>
        </w:rPr>
        <w:t>mēn</w:t>
      </w:r>
      <w:proofErr w:type="spellEnd"/>
      <w:r w:rsidR="00F66FBF">
        <w:rPr>
          <w:rFonts w:ascii="Times New Roman" w:hAnsi="Times New Roman" w:cs="Times New Roman"/>
          <w:sz w:val="24"/>
          <w:szCs w:val="24"/>
        </w:rPr>
        <w:t xml:space="preserve">. </w:t>
      </w:r>
      <w:r w:rsidR="00F66FBF" w:rsidRPr="00F66FBF">
        <w:t xml:space="preserve"> </w:t>
      </w:r>
      <w:proofErr w:type="spellStart"/>
      <w:r w:rsidR="00F66FBF" w:rsidRPr="00F66FBF">
        <w:rPr>
          <w:rFonts w:ascii="Times New Roman" w:hAnsi="Times New Roman" w:cs="Times New Roman"/>
          <w:sz w:val="24"/>
          <w:szCs w:val="24"/>
        </w:rPr>
        <w:t>Li-on</w:t>
      </w:r>
      <w:proofErr w:type="spellEnd"/>
      <w:r w:rsidR="00F66FBF" w:rsidRPr="00F66FBF">
        <w:rPr>
          <w:rFonts w:ascii="Times New Roman" w:hAnsi="Times New Roman" w:cs="Times New Roman"/>
          <w:sz w:val="24"/>
          <w:szCs w:val="24"/>
        </w:rPr>
        <w:t xml:space="preserve"> akumulatora garantija bez uzlādes reižu ierobežojuma</w:t>
      </w:r>
      <w:r w:rsidR="00F66FBF">
        <w:rPr>
          <w:rFonts w:ascii="Times New Roman" w:hAnsi="Times New Roman" w:cs="Times New Roman"/>
          <w:sz w:val="24"/>
          <w:szCs w:val="24"/>
        </w:rPr>
        <w:t>.</w:t>
      </w:r>
    </w:p>
    <w:p w:rsidR="00F66FBF" w:rsidRDefault="007376BA" w:rsidP="0073708A">
      <w:pPr>
        <w:rPr>
          <w:rFonts w:ascii="Times New Roman" w:hAnsi="Times New Roman" w:cs="Times New Roman"/>
          <w:sz w:val="24"/>
          <w:szCs w:val="24"/>
        </w:rPr>
      </w:pPr>
      <w:r>
        <w:rPr>
          <w:rFonts w:ascii="Times New Roman" w:hAnsi="Times New Roman" w:cs="Times New Roman"/>
          <w:sz w:val="24"/>
          <w:szCs w:val="24"/>
        </w:rPr>
        <w:t xml:space="preserve">2.3. </w:t>
      </w:r>
      <w:r w:rsidR="00F66FBF">
        <w:rPr>
          <w:rFonts w:ascii="Times New Roman" w:hAnsi="Times New Roman" w:cs="Times New Roman"/>
          <w:sz w:val="24"/>
          <w:szCs w:val="24"/>
        </w:rPr>
        <w:t>Preces iegād</w:t>
      </w:r>
      <w:r>
        <w:rPr>
          <w:rFonts w:ascii="Times New Roman" w:hAnsi="Times New Roman" w:cs="Times New Roman"/>
          <w:sz w:val="24"/>
          <w:szCs w:val="24"/>
        </w:rPr>
        <w:t>e: Pasūtītājs veic iegādi pats Pārdēvēja noradītajā  noliktavas adresē, Daugavpils pilsētas administratīvajā teritorijā.</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2.4. Apmaksas nosacījumi: pēcapmaksa, trīsdesmit dienu laikā pēc preču saņemšanas un rēķina izrakstīšanas.</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2.</w:t>
      </w:r>
      <w:r>
        <w:rPr>
          <w:rFonts w:ascii="Times New Roman" w:hAnsi="Times New Roman" w:cs="Times New Roman"/>
          <w:sz w:val="24"/>
          <w:szCs w:val="24"/>
        </w:rPr>
        <w:t>5</w:t>
      </w:r>
      <w:r w:rsidRPr="00A370EF">
        <w:rPr>
          <w:rFonts w:ascii="Times New Roman" w:hAnsi="Times New Roman" w:cs="Times New Roman"/>
          <w:sz w:val="24"/>
          <w:szCs w:val="24"/>
        </w:rPr>
        <w:t xml:space="preserve">. Nekvalitatīvas preces apmaiņa: trīs dienu laikā pēc nekvalitatīvas preces atgriešanas Pārdevējam.  </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2.</w:t>
      </w:r>
      <w:r>
        <w:rPr>
          <w:rFonts w:ascii="Times New Roman" w:hAnsi="Times New Roman" w:cs="Times New Roman"/>
          <w:sz w:val="24"/>
          <w:szCs w:val="24"/>
        </w:rPr>
        <w:t>6</w:t>
      </w:r>
      <w:r w:rsidRPr="00A370EF">
        <w:rPr>
          <w:rFonts w:ascii="Times New Roman" w:hAnsi="Times New Roman" w:cs="Times New Roman"/>
          <w:sz w:val="24"/>
          <w:szCs w:val="24"/>
        </w:rPr>
        <w:t>. Precēm ir jāatbilst noteikto preču kategorijas noteiktajam standartam (jābūt ar attiecīgu marķējumu, iepakotam, tiek pievienota ražotāja instru</w:t>
      </w:r>
      <w:r>
        <w:rPr>
          <w:rFonts w:ascii="Times New Roman" w:hAnsi="Times New Roman" w:cs="Times New Roman"/>
          <w:sz w:val="24"/>
          <w:szCs w:val="24"/>
        </w:rPr>
        <w:t xml:space="preserve">kcija un/vai preces apraksts). </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3. Kritērijs, pēc kura tiks izvēlēts piegādātājs: vislētākais piedāvājums.</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 xml:space="preserve">4.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 xml:space="preserve">5. Piedāvājums iesniedzams līdz 2016.gada </w:t>
      </w:r>
      <w:r w:rsidR="00820714">
        <w:rPr>
          <w:rFonts w:ascii="Times New Roman" w:hAnsi="Times New Roman" w:cs="Times New Roman"/>
          <w:sz w:val="24"/>
          <w:szCs w:val="24"/>
        </w:rPr>
        <w:t>9</w:t>
      </w:r>
      <w:r w:rsidRPr="00A370EF">
        <w:rPr>
          <w:rFonts w:ascii="Times New Roman" w:hAnsi="Times New Roman" w:cs="Times New Roman"/>
          <w:sz w:val="24"/>
          <w:szCs w:val="24"/>
        </w:rPr>
        <w:t>.septembrim plkst.1</w:t>
      </w:r>
      <w:r w:rsidR="00820714">
        <w:rPr>
          <w:rFonts w:ascii="Times New Roman" w:hAnsi="Times New Roman" w:cs="Times New Roman"/>
          <w:sz w:val="24"/>
          <w:szCs w:val="24"/>
        </w:rPr>
        <w:t>5.0</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xml:space="preserve">, Sabiedrībā ar ierobežotu atbildību "Labiekārtošana-D", 1.pasažieru  ielā 6, Daugavpilī, LV-5401, vai elektroniski uz   e-pastu: iepirkumi@labiekartosana.lv, info@labiekartosana.lv. </w:t>
      </w:r>
    </w:p>
    <w:p w:rsidR="00A370EF" w:rsidRPr="00A370EF" w:rsidRDefault="00A370EF" w:rsidP="00A370EF">
      <w:pPr>
        <w:rPr>
          <w:rFonts w:ascii="Times New Roman" w:hAnsi="Times New Roman" w:cs="Times New Roman"/>
          <w:sz w:val="24"/>
          <w:szCs w:val="24"/>
        </w:rPr>
      </w:pPr>
      <w:r w:rsidRPr="00A370EF">
        <w:rPr>
          <w:rFonts w:ascii="Times New Roman" w:hAnsi="Times New Roman" w:cs="Times New Roman"/>
          <w:sz w:val="24"/>
          <w:szCs w:val="24"/>
        </w:rPr>
        <w:t>6. Citi nosacījumi: Piedāvājuma cenā (EUR) jāiekļauj visas pakalpojuma izmaksas (tajā skaitā, bet ne tikai – darba samaksa, peļņa, transporta izdevumi, u.c.), nodokļi un nodevas, kas saistītas ar līguma izpildi.</w:t>
      </w:r>
    </w:p>
    <w:p w:rsidR="00E967FA" w:rsidRDefault="00E967FA" w:rsidP="0073708A">
      <w:pPr>
        <w:rPr>
          <w:rFonts w:ascii="Times New Roman" w:hAnsi="Times New Roman" w:cs="Times New Roman"/>
          <w:sz w:val="24"/>
          <w:szCs w:val="24"/>
        </w:rPr>
      </w:pPr>
    </w:p>
    <w:p w:rsidR="00E967FA" w:rsidRPr="00E23CC1" w:rsidRDefault="00E23CC1" w:rsidP="00E23CC1">
      <w:pPr>
        <w:spacing w:after="0" w:line="240" w:lineRule="auto"/>
        <w:rPr>
          <w:rFonts w:ascii="Times New Roman" w:hAnsi="Times New Roman" w:cs="Times New Roman"/>
          <w:sz w:val="18"/>
          <w:szCs w:val="18"/>
        </w:rPr>
      </w:pPr>
      <w:proofErr w:type="spellStart"/>
      <w:r w:rsidRPr="00E23CC1">
        <w:rPr>
          <w:rFonts w:ascii="Times New Roman" w:hAnsi="Times New Roman" w:cs="Times New Roman"/>
          <w:sz w:val="18"/>
          <w:szCs w:val="18"/>
        </w:rPr>
        <w:t>S.Pankeviča</w:t>
      </w:r>
      <w:proofErr w:type="spellEnd"/>
      <w:r w:rsidRPr="00E23CC1">
        <w:rPr>
          <w:rFonts w:ascii="Times New Roman" w:hAnsi="Times New Roman" w:cs="Times New Roman"/>
          <w:sz w:val="18"/>
          <w:szCs w:val="18"/>
        </w:rPr>
        <w:t xml:space="preserve"> 65457654</w:t>
      </w:r>
    </w:p>
    <w:p w:rsidR="00E23CC1" w:rsidRPr="00E23CC1" w:rsidRDefault="00E23CC1" w:rsidP="00E23CC1">
      <w:pPr>
        <w:spacing w:after="0" w:line="240" w:lineRule="auto"/>
        <w:rPr>
          <w:rFonts w:ascii="Times New Roman" w:hAnsi="Times New Roman" w:cs="Times New Roman"/>
          <w:sz w:val="18"/>
          <w:szCs w:val="18"/>
        </w:rPr>
      </w:pPr>
      <w:proofErr w:type="spellStart"/>
      <w:r w:rsidRPr="00E23CC1">
        <w:rPr>
          <w:rFonts w:ascii="Times New Roman" w:hAnsi="Times New Roman" w:cs="Times New Roman"/>
          <w:sz w:val="18"/>
          <w:szCs w:val="18"/>
        </w:rPr>
        <w:t>V.Bērziņš</w:t>
      </w:r>
      <w:proofErr w:type="spellEnd"/>
      <w:r w:rsidRPr="00E23CC1">
        <w:rPr>
          <w:rFonts w:ascii="Times New Roman" w:hAnsi="Times New Roman" w:cs="Times New Roman"/>
          <w:sz w:val="18"/>
          <w:szCs w:val="18"/>
        </w:rPr>
        <w:t xml:space="preserve"> 20383310</w:t>
      </w: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E967FA" w:rsidRDefault="00E967FA" w:rsidP="0073708A">
      <w:pPr>
        <w:rPr>
          <w:rFonts w:ascii="Times New Roman" w:hAnsi="Times New Roman" w:cs="Times New Roman"/>
          <w:sz w:val="24"/>
          <w:szCs w:val="24"/>
        </w:rPr>
      </w:pPr>
    </w:p>
    <w:p w:rsidR="00A370EF" w:rsidRDefault="00A370EF" w:rsidP="0073708A">
      <w:pPr>
        <w:rPr>
          <w:rFonts w:ascii="Times New Roman" w:hAnsi="Times New Roman" w:cs="Times New Roman"/>
          <w:sz w:val="24"/>
          <w:szCs w:val="24"/>
        </w:rPr>
      </w:pPr>
    </w:p>
    <w:p w:rsidR="00A370EF" w:rsidRDefault="00A370EF" w:rsidP="0073708A">
      <w:pPr>
        <w:rPr>
          <w:rFonts w:ascii="Times New Roman" w:hAnsi="Times New Roman" w:cs="Times New Roman"/>
          <w:sz w:val="24"/>
          <w:szCs w:val="24"/>
        </w:rPr>
      </w:pPr>
    </w:p>
    <w:p w:rsidR="00A370EF" w:rsidRDefault="00A370EF" w:rsidP="0073708A">
      <w:pPr>
        <w:rPr>
          <w:rFonts w:ascii="Times New Roman" w:hAnsi="Times New Roman" w:cs="Times New Roman"/>
          <w:sz w:val="24"/>
          <w:szCs w:val="24"/>
        </w:rPr>
      </w:pPr>
    </w:p>
    <w:p w:rsidR="00A370EF" w:rsidRDefault="00A370EF" w:rsidP="0073708A">
      <w:pPr>
        <w:rPr>
          <w:rFonts w:ascii="Times New Roman" w:hAnsi="Times New Roman" w:cs="Times New Roman"/>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Pr="009D2391" w:rsidRDefault="009D2391" w:rsidP="009D2391">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9D2391" w:rsidRPr="009D2391" w:rsidRDefault="009D2391" w:rsidP="009D2391">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9D2391" w:rsidRPr="009D2391" w:rsidRDefault="009D2391" w:rsidP="009D2391">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“Akumulatora urbjmašīnu iegāde Sabiedrībai ar ierobežotu atbildību „LABIEKĀRTOŠANA-D”</w:t>
      </w:r>
      <w:r>
        <w:rPr>
          <w:rFonts w:ascii="Times New Roman" w:hAnsi="Times New Roman" w:cs="Times New Roman"/>
          <w:b/>
          <w:sz w:val="24"/>
          <w:szCs w:val="24"/>
          <w:lang w:eastAsia="lv-LV"/>
        </w:rPr>
        <w:t>”</w:t>
      </w:r>
    </w:p>
    <w:p w:rsidR="009D2391" w:rsidRPr="009D2391" w:rsidRDefault="009D2391" w:rsidP="009D2391">
      <w:pPr>
        <w:spacing w:after="0" w:line="240" w:lineRule="auto"/>
        <w:jc w:val="right"/>
        <w:rPr>
          <w:rFonts w:ascii="Times New Roman" w:hAnsi="Times New Roman" w:cs="Times New Roman"/>
          <w:b/>
          <w:bCs/>
          <w:sz w:val="24"/>
          <w:szCs w:val="24"/>
          <w:lang w:eastAsia="lv-LV"/>
        </w:rPr>
      </w:pPr>
    </w:p>
    <w:p w:rsidR="009D2391" w:rsidRPr="009D2391" w:rsidRDefault="009D2391" w:rsidP="009D2391">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9D2391" w:rsidRPr="009D2391" w:rsidRDefault="009D2391" w:rsidP="009D2391">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9D2391" w:rsidRPr="009D2391" w:rsidRDefault="009D2391" w:rsidP="009D2391">
      <w:pPr>
        <w:spacing w:after="0" w:line="240" w:lineRule="auto"/>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9D2391" w:rsidRPr="009D2391" w:rsidRDefault="009D2391" w:rsidP="009D2391">
      <w:pPr>
        <w:spacing w:after="0" w:line="240" w:lineRule="auto"/>
        <w:jc w:val="both"/>
        <w:rPr>
          <w:rFonts w:ascii="Times New Roman" w:hAnsi="Times New Roman" w:cs="Times New Roman"/>
          <w:b/>
          <w:sz w:val="24"/>
          <w:szCs w:val="24"/>
          <w:lang w:eastAsia="lv-LV"/>
        </w:rPr>
      </w:pP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Pr="009D2391" w:rsidRDefault="009D2391" w:rsidP="009D2391">
      <w:pPr>
        <w:numPr>
          <w:ilvl w:val="0"/>
          <w:numId w:val="3"/>
        </w:numPr>
        <w:spacing w:after="0" w:line="240" w:lineRule="auto"/>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aptaujā  </w:t>
      </w:r>
      <w:r w:rsidRPr="009D2391">
        <w:rPr>
          <w:rFonts w:ascii="Times New Roman" w:hAnsi="Times New Roman" w:cs="Times New Roman"/>
          <w:bCs/>
          <w:sz w:val="24"/>
          <w:szCs w:val="24"/>
          <w:lang w:eastAsia="lv-LV"/>
        </w:rPr>
        <w:t>„Akumulatora urbjmašīnu iegāde Sabiedrībai ar ierobežotu atbildību „LABIEKĀRTOŠANA-D”</w:t>
      </w:r>
      <w:r>
        <w:rPr>
          <w:rFonts w:ascii="Times New Roman" w:hAnsi="Times New Roman" w:cs="Times New Roman"/>
          <w:bCs/>
          <w:sz w:val="24"/>
          <w:szCs w:val="24"/>
          <w:lang w:eastAsia="lv-LV"/>
        </w:rPr>
        <w:t>”</w:t>
      </w:r>
      <w:r w:rsidRPr="009D2391">
        <w:rPr>
          <w:rFonts w:ascii="Times New Roman" w:hAnsi="Times New Roman" w:cs="Times New Roman"/>
          <w:bCs/>
          <w:sz w:val="24"/>
          <w:szCs w:val="24"/>
          <w:lang w:eastAsia="lv-LV"/>
        </w:rPr>
        <w:t>;</w:t>
      </w:r>
    </w:p>
    <w:p w:rsidR="009D2391" w:rsidRPr="009D2391" w:rsidRDefault="009D2391" w:rsidP="009D2391">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9D2391" w:rsidRPr="009D2391" w:rsidRDefault="009D2391" w:rsidP="009D2391">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9D2391" w:rsidRPr="009D2391" w:rsidRDefault="009D2391" w:rsidP="009D2391">
      <w:pPr>
        <w:numPr>
          <w:ilvl w:val="0"/>
          <w:numId w:val="3"/>
        </w:numPr>
        <w:tabs>
          <w:tab w:val="left" w:pos="360"/>
        </w:tabs>
        <w:spacing w:after="0" w:line="240" w:lineRule="auto"/>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9D2391" w:rsidRPr="009D2391" w:rsidRDefault="009D2391" w:rsidP="009D2391">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9D2391" w:rsidRPr="009D2391" w:rsidTr="00D869BD">
        <w:trPr>
          <w:trHeight w:val="361"/>
        </w:trPr>
        <w:tc>
          <w:tcPr>
            <w:tcW w:w="2694" w:type="dxa"/>
            <w:shd w:val="pct5" w:color="auto" w:fill="FFFFFF"/>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846" w:type="dxa"/>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62"/>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15"/>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97"/>
        </w:trPr>
        <w:tc>
          <w:tcPr>
            <w:tcW w:w="2694" w:type="dxa"/>
            <w:shd w:val="clear" w:color="auto" w:fill="F3F3F3"/>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97"/>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97"/>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97"/>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r w:rsidR="009D2391" w:rsidRPr="009D2391" w:rsidTr="00D869BD">
        <w:trPr>
          <w:trHeight w:val="386"/>
        </w:trPr>
        <w:tc>
          <w:tcPr>
            <w:tcW w:w="2694" w:type="dxa"/>
            <w:shd w:val="pct5" w:color="auto" w:fill="FFFFFF"/>
            <w:vAlign w:val="center"/>
          </w:tcPr>
          <w:p w:rsidR="009D2391" w:rsidRPr="009D2391" w:rsidRDefault="009D2391" w:rsidP="009D239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846" w:type="dxa"/>
            <w:vAlign w:val="center"/>
          </w:tcPr>
          <w:p w:rsidR="009D2391" w:rsidRPr="009D2391" w:rsidRDefault="009D2391" w:rsidP="009D2391">
            <w:pPr>
              <w:spacing w:after="0" w:line="240" w:lineRule="auto"/>
              <w:jc w:val="both"/>
              <w:rPr>
                <w:rFonts w:ascii="Times New Roman" w:hAnsi="Times New Roman" w:cs="Times New Roman"/>
                <w:sz w:val="24"/>
                <w:szCs w:val="24"/>
                <w:lang w:eastAsia="lv-LV"/>
              </w:rPr>
            </w:pPr>
          </w:p>
        </w:tc>
      </w:tr>
    </w:tbl>
    <w:p w:rsidR="009D2391" w:rsidRPr="009D2391" w:rsidRDefault="009D2391" w:rsidP="009D2391">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9D2391" w:rsidRPr="009D2391" w:rsidRDefault="009D2391" w:rsidP="009D2391">
      <w:pPr>
        <w:spacing w:after="0" w:line="240" w:lineRule="auto"/>
        <w:jc w:val="both"/>
        <w:rPr>
          <w:rFonts w:ascii="Times New Roman" w:hAnsi="Times New Roman" w:cs="Times New Roman"/>
          <w:sz w:val="24"/>
          <w:szCs w:val="24"/>
          <w:lang w:eastAsia="lv-LV"/>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9D2391" w:rsidRDefault="009D2391" w:rsidP="00E967FA">
      <w:pPr>
        <w:spacing w:after="0" w:line="240" w:lineRule="auto"/>
        <w:jc w:val="right"/>
        <w:rPr>
          <w:rFonts w:ascii="Times New Roman" w:hAnsi="Times New Roman" w:cs="Times New Roman"/>
          <w:b/>
          <w:bCs/>
          <w:sz w:val="24"/>
          <w:szCs w:val="24"/>
        </w:rPr>
      </w:pPr>
    </w:p>
    <w:p w:rsidR="00E967FA" w:rsidRDefault="00E967FA" w:rsidP="00E967F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1F54C2" w:rsidRDefault="001F54C2" w:rsidP="00E967FA">
      <w:pPr>
        <w:spacing w:after="0" w:line="240" w:lineRule="auto"/>
        <w:jc w:val="right"/>
        <w:rPr>
          <w:rFonts w:ascii="Times New Roman" w:hAnsi="Times New Roman" w:cs="Times New Roman"/>
          <w:b/>
          <w:bCs/>
          <w:sz w:val="24"/>
          <w:szCs w:val="24"/>
        </w:rPr>
      </w:pPr>
    </w:p>
    <w:p w:rsidR="001F54C2" w:rsidRPr="001F54C2" w:rsidRDefault="001F54C2" w:rsidP="001F54C2">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1F54C2" w:rsidRPr="001F54C2" w:rsidRDefault="001F54C2" w:rsidP="001F54C2">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1F54C2" w:rsidRDefault="001F54C2" w:rsidP="001F54C2">
      <w:pPr>
        <w:spacing w:after="0" w:line="240" w:lineRule="auto"/>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E967FA" w:rsidRDefault="00E967FA" w:rsidP="00E967FA">
      <w:pPr>
        <w:spacing w:after="0" w:line="240" w:lineRule="auto"/>
        <w:jc w:val="center"/>
        <w:rPr>
          <w:rFonts w:ascii="Times New Roman" w:eastAsia="Times New Roman" w:hAnsi="Times New Roman" w:cs="Times New Roman"/>
          <w:b/>
          <w:bCs/>
          <w:sz w:val="23"/>
          <w:szCs w:val="23"/>
        </w:rPr>
      </w:pPr>
    </w:p>
    <w:p w:rsidR="00E967FA" w:rsidRDefault="00E967FA" w:rsidP="00E967FA">
      <w:pPr>
        <w:spacing w:after="0" w:line="240" w:lineRule="auto"/>
        <w:jc w:val="center"/>
        <w:rPr>
          <w:rFonts w:ascii="Times New Roman" w:eastAsia="Times New Roman" w:hAnsi="Times New Roman" w:cs="Times New Roman"/>
          <w:b/>
          <w:bCs/>
          <w:sz w:val="23"/>
          <w:szCs w:val="23"/>
        </w:rPr>
      </w:pPr>
    </w:p>
    <w:p w:rsidR="00E967FA" w:rsidRPr="003850D1" w:rsidRDefault="00E967FA" w:rsidP="00E967FA">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sidR="0080073F">
        <w:rPr>
          <w:rFonts w:ascii="Times New Roman" w:eastAsia="Cambria" w:hAnsi="Times New Roman" w:cs="Times New Roman"/>
          <w:b/>
        </w:rPr>
        <w:t>ais</w:t>
      </w:r>
      <w:r w:rsidRPr="003850D1">
        <w:rPr>
          <w:rFonts w:ascii="Times New Roman" w:eastAsia="Cambria" w:hAnsi="Times New Roman" w:cs="Times New Roman"/>
          <w:b/>
        </w:rPr>
        <w:t xml:space="preserve"> tehniskais piedāvājums (forma)  </w:t>
      </w:r>
    </w:p>
    <w:p w:rsidR="00E967FA" w:rsidRPr="003850D1" w:rsidRDefault="00E967FA" w:rsidP="00E967FA">
      <w:pPr>
        <w:widowControl w:val="0"/>
        <w:autoSpaceDE w:val="0"/>
        <w:autoSpaceDN w:val="0"/>
        <w:adjustRightInd w:val="0"/>
        <w:spacing w:after="0" w:line="340" w:lineRule="atLeast"/>
        <w:jc w:val="center"/>
        <w:rPr>
          <w:rFonts w:ascii="Times New Roman" w:eastAsia="Cambria" w:hAnsi="Times New Roman" w:cs="Times New Roman"/>
          <w:b/>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969"/>
      </w:tblGrid>
      <w:tr w:rsidR="0080073F" w:rsidRPr="003850D1" w:rsidTr="0080073F">
        <w:tc>
          <w:tcPr>
            <w:tcW w:w="5776" w:type="dxa"/>
            <w:shd w:val="clear" w:color="auto" w:fill="auto"/>
          </w:tcPr>
          <w:p w:rsidR="0080073F" w:rsidRPr="0080073F" w:rsidRDefault="0080073F" w:rsidP="0080073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Tehniskais piedāvājums</w:t>
            </w:r>
          </w:p>
          <w:p w:rsidR="0080073F" w:rsidRPr="003850D1" w:rsidRDefault="0080073F" w:rsidP="0080073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 xml:space="preserve">(precīzi norādīta atbilstība katrai tehniskās specifikācijas prasībai, konkrēti norādot piedāvātos parametrus, tai skaitā, </w:t>
            </w:r>
            <w:r>
              <w:rPr>
                <w:rFonts w:ascii="Times New Roman" w:eastAsia="Calibri" w:hAnsi="Times New Roman" w:cs="Times New Roman"/>
                <w:b/>
                <w:color w:val="000000"/>
                <w:sz w:val="24"/>
                <w:szCs w:val="24"/>
              </w:rPr>
              <w:t xml:space="preserve">preces </w:t>
            </w:r>
            <w:r w:rsidRPr="0080073F">
              <w:rPr>
                <w:rFonts w:ascii="Times New Roman" w:eastAsia="Calibri" w:hAnsi="Times New Roman" w:cs="Times New Roman"/>
                <w:b/>
                <w:color w:val="000000"/>
                <w:sz w:val="24"/>
                <w:szCs w:val="24"/>
              </w:rPr>
              <w:t>nosaukumu, ražotāju un modeli)</w:t>
            </w:r>
          </w:p>
        </w:tc>
        <w:tc>
          <w:tcPr>
            <w:tcW w:w="3969" w:type="dxa"/>
            <w:shd w:val="clear" w:color="auto" w:fill="auto"/>
          </w:tcPr>
          <w:p w:rsidR="0080073F" w:rsidRPr="0080073F" w:rsidRDefault="0080073F" w:rsidP="0099546B">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sidR="00A370EF">
              <w:rPr>
                <w:rFonts w:ascii="Times New Roman" w:eastAsia="Cambria" w:hAnsi="Times New Roman" w:cs="Times New Roman"/>
                <w:b/>
                <w:kern w:val="56"/>
                <w:sz w:val="24"/>
                <w:szCs w:val="24"/>
              </w:rPr>
              <w:t xml:space="preserve">(skice, attēls, foto </w:t>
            </w:r>
            <w:proofErr w:type="spellStart"/>
            <w:r w:rsidR="00A370EF">
              <w:rPr>
                <w:rFonts w:ascii="Times New Roman" w:eastAsia="Cambria" w:hAnsi="Times New Roman" w:cs="Times New Roman"/>
                <w:b/>
                <w:kern w:val="56"/>
                <w:sz w:val="24"/>
                <w:szCs w:val="24"/>
              </w:rPr>
              <w:t>utml</w:t>
            </w:r>
            <w:proofErr w:type="spellEnd"/>
            <w:r w:rsidR="00A370EF">
              <w:rPr>
                <w:rFonts w:ascii="Times New Roman" w:eastAsia="Cambria" w:hAnsi="Times New Roman" w:cs="Times New Roman"/>
                <w:b/>
                <w:kern w:val="56"/>
                <w:sz w:val="24"/>
                <w:szCs w:val="24"/>
              </w:rPr>
              <w:t>.)</w:t>
            </w:r>
          </w:p>
        </w:tc>
      </w:tr>
      <w:tr w:rsidR="0080073F" w:rsidRPr="003850D1" w:rsidTr="0080073F">
        <w:tc>
          <w:tcPr>
            <w:tcW w:w="5776" w:type="dxa"/>
            <w:shd w:val="clear" w:color="auto" w:fill="auto"/>
          </w:tcPr>
          <w:p w:rsidR="0080073F" w:rsidRDefault="0080073F" w:rsidP="0099546B">
            <w:pPr>
              <w:autoSpaceDE w:val="0"/>
              <w:autoSpaceDN w:val="0"/>
              <w:adjustRightInd w:val="0"/>
              <w:spacing w:after="0" w:line="240" w:lineRule="auto"/>
              <w:rPr>
                <w:rFonts w:ascii="Times New Roman" w:eastAsia="Calibri" w:hAnsi="Times New Roman" w:cs="Times New Roman"/>
                <w:color w:val="000000"/>
                <w:sz w:val="24"/>
                <w:szCs w:val="24"/>
              </w:rPr>
            </w:pPr>
          </w:p>
          <w:p w:rsidR="0080073F" w:rsidRDefault="0080073F" w:rsidP="0099546B">
            <w:pPr>
              <w:autoSpaceDE w:val="0"/>
              <w:autoSpaceDN w:val="0"/>
              <w:adjustRightInd w:val="0"/>
              <w:spacing w:after="0" w:line="240" w:lineRule="auto"/>
              <w:rPr>
                <w:rFonts w:ascii="Times New Roman" w:eastAsia="Calibri" w:hAnsi="Times New Roman" w:cs="Times New Roman"/>
                <w:color w:val="000000"/>
                <w:sz w:val="24"/>
                <w:szCs w:val="24"/>
              </w:rPr>
            </w:pPr>
          </w:p>
          <w:p w:rsidR="0080073F" w:rsidRPr="003850D1" w:rsidRDefault="0080073F" w:rsidP="0099546B">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shd w:val="clear" w:color="auto" w:fill="auto"/>
          </w:tcPr>
          <w:p w:rsidR="0080073F" w:rsidRPr="003850D1" w:rsidRDefault="0080073F" w:rsidP="0099546B">
            <w:pPr>
              <w:spacing w:after="0" w:line="240" w:lineRule="auto"/>
              <w:rPr>
                <w:rFonts w:ascii="Cambria" w:eastAsia="Cambria" w:hAnsi="Cambria" w:cs="Cambria"/>
                <w:kern w:val="56"/>
                <w:sz w:val="28"/>
                <w:szCs w:val="24"/>
              </w:rPr>
            </w:pPr>
          </w:p>
        </w:tc>
      </w:tr>
    </w:tbl>
    <w:p w:rsidR="00E967FA" w:rsidRDefault="0080073F" w:rsidP="00E967FA">
      <w:pPr>
        <w:widowControl w:val="0"/>
        <w:autoSpaceDE w:val="0"/>
        <w:autoSpaceDN w:val="0"/>
        <w:adjustRightInd w:val="0"/>
        <w:spacing w:after="0" w:line="340" w:lineRule="atLeast"/>
        <w:jc w:val="both"/>
        <w:rPr>
          <w:rFonts w:ascii="Times New Roman" w:eastAsia="Cambria" w:hAnsi="Times New Roman" w:cs="Times New Roman"/>
        </w:rPr>
      </w:pPr>
      <w:r>
        <w:rPr>
          <w:rFonts w:ascii="Times New Roman" w:eastAsia="Cambria" w:hAnsi="Times New Roman" w:cs="Times New Roman"/>
          <w:u w:val="single"/>
        </w:rPr>
        <w:t>I</w:t>
      </w:r>
      <w:r w:rsidR="00E967FA" w:rsidRPr="00B24EB7">
        <w:rPr>
          <w:rFonts w:ascii="Times New Roman" w:eastAsia="Cambria" w:hAnsi="Times New Roman" w:cs="Times New Roman"/>
          <w:u w:val="single"/>
        </w:rPr>
        <w:t>egādes vieta un laiks:</w:t>
      </w:r>
      <w:r w:rsidR="00E967FA">
        <w:rPr>
          <w:rFonts w:ascii="Times New Roman" w:eastAsia="Cambria" w:hAnsi="Times New Roman" w:cs="Times New Roman"/>
        </w:rPr>
        <w:t xml:space="preserve"> Daugavpils, </w:t>
      </w:r>
      <w:r>
        <w:rPr>
          <w:rFonts w:ascii="Times New Roman" w:eastAsia="Cambria" w:hAnsi="Times New Roman" w:cs="Times New Roman"/>
        </w:rPr>
        <w:t>_________________________ līdz ____</w:t>
      </w:r>
      <w:r w:rsidR="00E967FA">
        <w:rPr>
          <w:rFonts w:ascii="Times New Roman" w:eastAsia="Cambria" w:hAnsi="Times New Roman" w:cs="Times New Roman"/>
        </w:rPr>
        <w:t xml:space="preserve"> darba dienām pēc līguma parakstīšanas.</w:t>
      </w:r>
    </w:p>
    <w:p w:rsidR="00E967FA" w:rsidRPr="003850D1" w:rsidRDefault="00E967FA" w:rsidP="00E967FA">
      <w:pPr>
        <w:widowControl w:val="0"/>
        <w:autoSpaceDE w:val="0"/>
        <w:autoSpaceDN w:val="0"/>
        <w:adjustRightInd w:val="0"/>
        <w:spacing w:after="0" w:line="340" w:lineRule="atLeast"/>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E967FA" w:rsidRPr="003850D1" w:rsidRDefault="00E967FA" w:rsidP="00E967FA">
      <w:pPr>
        <w:spacing w:after="0" w:line="240" w:lineRule="auto"/>
        <w:ind w:left="-720" w:firstLine="720"/>
        <w:rPr>
          <w:rFonts w:ascii="Times New Roman" w:eastAsia="Times New Roman" w:hAnsi="Times New Roman" w:cs="Times New Roman"/>
          <w:bCs/>
          <w:color w:val="000000"/>
          <w:kern w:val="56"/>
          <w:sz w:val="28"/>
          <w:szCs w:val="24"/>
          <w:lang w:eastAsia="lv-LV"/>
        </w:rPr>
      </w:pPr>
    </w:p>
    <w:p w:rsidR="00E967FA" w:rsidRPr="003850D1" w:rsidRDefault="00E967FA" w:rsidP="00E967FA">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E967FA" w:rsidRPr="003850D1" w:rsidTr="0099546B">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E967FA" w:rsidRPr="003850D1" w:rsidRDefault="00E967FA" w:rsidP="00E967FA">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E967FA" w:rsidRPr="003850D1" w:rsidRDefault="00E967FA" w:rsidP="00E967FA">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sidR="001F54C2">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sidR="00A7144E">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E967FA" w:rsidRPr="003850D1" w:rsidRDefault="00E967FA" w:rsidP="00E967FA">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E967FA" w:rsidRPr="003850D1" w:rsidRDefault="00E967FA" w:rsidP="0099546B">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E967FA" w:rsidRPr="003850D1" w:rsidTr="0099546B">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E967FA" w:rsidRPr="003850D1" w:rsidTr="0099546B">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E967FA" w:rsidRPr="003850D1" w:rsidTr="0099546B">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E967FA" w:rsidRPr="003850D1" w:rsidTr="0099546B">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E967FA" w:rsidRPr="003850D1" w:rsidRDefault="00E967FA" w:rsidP="0099546B">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E967FA" w:rsidRPr="003850D1" w:rsidTr="0099546B">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967FA" w:rsidRPr="003850D1" w:rsidRDefault="00E967FA" w:rsidP="0099546B">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E967FA" w:rsidRDefault="00E967FA" w:rsidP="00E967FA">
      <w:pPr>
        <w:spacing w:after="0" w:line="240" w:lineRule="auto"/>
      </w:pPr>
    </w:p>
    <w:p w:rsidR="00E967FA" w:rsidRDefault="00E967FA" w:rsidP="00E967FA">
      <w:pPr>
        <w:spacing w:after="0" w:line="240" w:lineRule="auto"/>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1F54C2" w:rsidRDefault="001F54C2" w:rsidP="00A7144E">
      <w:pPr>
        <w:spacing w:after="0" w:line="240" w:lineRule="auto"/>
        <w:rPr>
          <w:rFonts w:ascii="Times New Roman" w:eastAsia="Times New Roman" w:hAnsi="Times New Roman" w:cs="Times New Roman"/>
          <w:b/>
          <w:bCs/>
          <w:sz w:val="23"/>
          <w:szCs w:val="23"/>
        </w:rPr>
      </w:pPr>
    </w:p>
    <w:p w:rsidR="001F54C2" w:rsidRDefault="001F54C2" w:rsidP="00E967FA">
      <w:pPr>
        <w:spacing w:after="0" w:line="240" w:lineRule="auto"/>
        <w:jc w:val="right"/>
        <w:rPr>
          <w:rFonts w:ascii="Times New Roman" w:eastAsia="Times New Roman" w:hAnsi="Times New Roman" w:cs="Times New Roman"/>
          <w:b/>
          <w:bCs/>
          <w:sz w:val="23"/>
          <w:szCs w:val="23"/>
        </w:rPr>
      </w:pPr>
    </w:p>
    <w:p w:rsidR="00E967FA" w:rsidRDefault="00E967FA" w:rsidP="00E967F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F15B4F">
        <w:rPr>
          <w:rFonts w:ascii="Times New Roman" w:eastAsia="Times New Roman" w:hAnsi="Times New Roman" w:cs="Times New Roman"/>
          <w:b/>
          <w:bCs/>
          <w:sz w:val="23"/>
          <w:szCs w:val="23"/>
        </w:rPr>
        <w:t>pielikums</w:t>
      </w:r>
    </w:p>
    <w:p w:rsidR="00E967FA" w:rsidRDefault="00E967FA" w:rsidP="00E967FA">
      <w:pPr>
        <w:spacing w:after="0" w:line="240" w:lineRule="auto"/>
        <w:jc w:val="center"/>
        <w:rPr>
          <w:rFonts w:ascii="Times New Roman" w:eastAsia="Times New Roman" w:hAnsi="Times New Roman" w:cs="Times New Roman"/>
          <w:b/>
          <w:bCs/>
          <w:sz w:val="23"/>
          <w:szCs w:val="23"/>
        </w:rPr>
      </w:pPr>
    </w:p>
    <w:p w:rsidR="00E967FA" w:rsidRDefault="00E967FA" w:rsidP="00E967FA">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E967FA" w:rsidRDefault="00E967FA" w:rsidP="00E967FA">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E967FA" w:rsidRDefault="00E967FA" w:rsidP="00E967FA">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E967FA" w:rsidRDefault="00E967FA" w:rsidP="00E967FA">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E967FA" w:rsidRPr="000672CA" w:rsidRDefault="00E967FA" w:rsidP="00E967FA">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E967FA" w:rsidRPr="000672CA" w:rsidRDefault="00E967FA" w:rsidP="00E967FA">
      <w:pPr>
        <w:spacing w:after="0" w:line="240" w:lineRule="auto"/>
        <w:rPr>
          <w:rFonts w:ascii="Times New Roman" w:eastAsia="Times New Roman" w:hAnsi="Times New Roman" w:cs="Times New Roman"/>
          <w:b/>
          <w:caps/>
        </w:rPr>
      </w:pPr>
    </w:p>
    <w:p w:rsidR="00E967FA" w:rsidRPr="000D4A22" w:rsidRDefault="00E967FA" w:rsidP="00E967FA">
      <w:pPr>
        <w:spacing w:after="0" w:line="240" w:lineRule="auto"/>
        <w:jc w:val="center"/>
        <w:rPr>
          <w:rFonts w:ascii="Times New Roman" w:eastAsia="Times New Roman" w:hAnsi="Times New Roman" w:cs="Times New Roman"/>
          <w:b/>
          <w:bCs/>
          <w:sz w:val="24"/>
          <w:szCs w:val="24"/>
        </w:rPr>
      </w:pPr>
      <w:r w:rsidRPr="000D4A22">
        <w:rPr>
          <w:rFonts w:ascii="Times New Roman" w:eastAsia="Times New Roman" w:hAnsi="Times New Roman" w:cs="Times New Roman"/>
          <w:b/>
          <w:bCs/>
          <w:sz w:val="24"/>
          <w:szCs w:val="24"/>
        </w:rPr>
        <w:t>“</w:t>
      </w:r>
      <w:r w:rsidR="001F54C2" w:rsidRPr="001F54C2">
        <w:rPr>
          <w:rFonts w:ascii="Times New Roman" w:eastAsia="Times New Roman" w:hAnsi="Times New Roman" w:cs="Times New Roman"/>
          <w:b/>
          <w:bCs/>
          <w:sz w:val="24"/>
          <w:szCs w:val="24"/>
        </w:rPr>
        <w:t>Akumulatora urbjmašīnu iegāde Sabiedrībai ar ierobež</w:t>
      </w:r>
      <w:r w:rsidR="001F54C2">
        <w:rPr>
          <w:rFonts w:ascii="Times New Roman" w:eastAsia="Times New Roman" w:hAnsi="Times New Roman" w:cs="Times New Roman"/>
          <w:b/>
          <w:bCs/>
          <w:sz w:val="24"/>
          <w:szCs w:val="24"/>
        </w:rPr>
        <w:t>otu atbildību „LABIEKĀRTOŠANA-D</w:t>
      </w:r>
      <w:r w:rsidRPr="000D4A22">
        <w:rPr>
          <w:rFonts w:ascii="Times New Roman" w:eastAsia="Times New Roman" w:hAnsi="Times New Roman" w:cs="Times New Roman"/>
          <w:b/>
          <w:bCs/>
          <w:sz w:val="24"/>
          <w:szCs w:val="24"/>
        </w:rPr>
        <w:t>””</w:t>
      </w:r>
    </w:p>
    <w:p w:rsidR="00E967FA" w:rsidRPr="00545AA3" w:rsidRDefault="00E967FA" w:rsidP="00E967FA">
      <w:pPr>
        <w:spacing w:after="0" w:line="240" w:lineRule="auto"/>
        <w:jc w:val="center"/>
        <w:rPr>
          <w:rFonts w:ascii="Times New Roman" w:eastAsia="Times New Roman" w:hAnsi="Times New Roman" w:cs="Times New Roman"/>
          <w:b/>
          <w:bCs/>
          <w:sz w:val="23"/>
          <w:szCs w:val="23"/>
        </w:rPr>
      </w:pPr>
    </w:p>
    <w:p w:rsidR="00E967FA" w:rsidRPr="00545AA3" w:rsidRDefault="00E967FA" w:rsidP="00E967FA">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2016.gada ____.____________</w:t>
      </w:r>
    </w:p>
    <w:p w:rsidR="00E967FA" w:rsidRPr="00545AA3" w:rsidRDefault="00E967FA" w:rsidP="00E967FA">
      <w:pPr>
        <w:spacing w:after="0" w:line="240" w:lineRule="auto"/>
        <w:rPr>
          <w:rFonts w:ascii="Times New Roman" w:eastAsia="Times New Roman" w:hAnsi="Times New Roman" w:cs="Times New Roman"/>
          <w:bCs/>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4"/>
        <w:gridCol w:w="1985"/>
        <w:gridCol w:w="2126"/>
      </w:tblGrid>
      <w:tr w:rsidR="001F54C2" w:rsidRPr="00A419F7" w:rsidTr="006B6FF6">
        <w:tc>
          <w:tcPr>
            <w:tcW w:w="1276" w:type="dxa"/>
            <w:shd w:val="clear" w:color="auto" w:fill="auto"/>
          </w:tcPr>
          <w:p w:rsidR="001F54C2" w:rsidRPr="00C8637C" w:rsidRDefault="001F54C2" w:rsidP="0099546B">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1F54C2" w:rsidRPr="00A419F7" w:rsidRDefault="001F54C2" w:rsidP="0099546B">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w:t>
            </w:r>
          </w:p>
        </w:tc>
        <w:tc>
          <w:tcPr>
            <w:tcW w:w="1985" w:type="dxa"/>
            <w:shd w:val="clear" w:color="auto" w:fill="auto"/>
          </w:tcPr>
          <w:p w:rsidR="001F54C2" w:rsidRPr="00A419F7" w:rsidRDefault="001F54C2" w:rsidP="0099546B">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1F54C2" w:rsidRDefault="006B6FF6" w:rsidP="0099546B">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1F54C2" w:rsidRPr="00A419F7" w:rsidTr="006B6FF6">
        <w:tc>
          <w:tcPr>
            <w:tcW w:w="1276" w:type="dxa"/>
            <w:shd w:val="clear" w:color="auto" w:fill="auto"/>
          </w:tcPr>
          <w:p w:rsidR="001F54C2" w:rsidRPr="00A419F7" w:rsidRDefault="001F54C2" w:rsidP="0099546B">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1F54C2" w:rsidRPr="00A419F7" w:rsidRDefault="001F54C2" w:rsidP="0099546B">
            <w:pPr>
              <w:rPr>
                <w:rFonts w:ascii="Times New Roman" w:hAnsi="Times New Roman" w:cs="Times New Roman"/>
                <w:color w:val="000000"/>
                <w:sz w:val="24"/>
                <w:lang w:eastAsia="lv-LV"/>
              </w:rPr>
            </w:pPr>
          </w:p>
        </w:tc>
        <w:tc>
          <w:tcPr>
            <w:tcW w:w="1985" w:type="dxa"/>
            <w:shd w:val="clear" w:color="auto" w:fill="auto"/>
          </w:tcPr>
          <w:p w:rsidR="001F54C2" w:rsidRPr="00A419F7" w:rsidRDefault="001F54C2" w:rsidP="0099546B">
            <w:pPr>
              <w:jc w:val="center"/>
              <w:rPr>
                <w:rFonts w:ascii="Times New Roman" w:hAnsi="Times New Roman" w:cs="Times New Roman"/>
                <w:b/>
                <w:color w:val="000000"/>
                <w:sz w:val="24"/>
                <w:lang w:eastAsia="lv-LV"/>
              </w:rPr>
            </w:pPr>
          </w:p>
        </w:tc>
        <w:tc>
          <w:tcPr>
            <w:tcW w:w="2126" w:type="dxa"/>
          </w:tcPr>
          <w:p w:rsidR="001F54C2" w:rsidRPr="00A419F7" w:rsidRDefault="001F54C2" w:rsidP="0099546B">
            <w:pPr>
              <w:jc w:val="center"/>
              <w:rPr>
                <w:rFonts w:ascii="Times New Roman" w:hAnsi="Times New Roman" w:cs="Times New Roman"/>
                <w:b/>
                <w:color w:val="000000"/>
                <w:sz w:val="24"/>
                <w:lang w:eastAsia="lv-LV"/>
              </w:rPr>
            </w:pPr>
          </w:p>
        </w:tc>
      </w:tr>
      <w:tr w:rsidR="006B6FF6" w:rsidRPr="00A419F7" w:rsidTr="00714201">
        <w:tc>
          <w:tcPr>
            <w:tcW w:w="1276" w:type="dxa"/>
            <w:shd w:val="clear" w:color="auto" w:fill="auto"/>
          </w:tcPr>
          <w:p w:rsidR="006B6FF6" w:rsidRPr="00A419F7" w:rsidRDefault="006B6FF6" w:rsidP="0099546B">
            <w:pPr>
              <w:jc w:val="center"/>
              <w:rPr>
                <w:rFonts w:ascii="Times New Roman" w:hAnsi="Times New Roman" w:cs="Times New Roman"/>
                <w:b/>
                <w:color w:val="000000"/>
                <w:sz w:val="24"/>
                <w:lang w:eastAsia="lv-LV"/>
              </w:rPr>
            </w:pPr>
          </w:p>
        </w:tc>
        <w:tc>
          <w:tcPr>
            <w:tcW w:w="5949" w:type="dxa"/>
            <w:gridSpan w:val="2"/>
            <w:shd w:val="clear" w:color="auto" w:fill="auto"/>
          </w:tcPr>
          <w:p w:rsidR="006B6FF6" w:rsidRPr="00A419F7" w:rsidRDefault="006B6FF6" w:rsidP="006B6FF6">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6B6FF6" w:rsidRPr="00A419F7" w:rsidRDefault="006B6FF6" w:rsidP="0099546B">
            <w:pPr>
              <w:jc w:val="center"/>
              <w:rPr>
                <w:rFonts w:ascii="Times New Roman" w:hAnsi="Times New Roman" w:cs="Times New Roman"/>
                <w:b/>
                <w:color w:val="000000"/>
                <w:sz w:val="24"/>
                <w:lang w:eastAsia="lv-LV"/>
              </w:rPr>
            </w:pPr>
          </w:p>
        </w:tc>
      </w:tr>
      <w:tr w:rsidR="006B6FF6" w:rsidRPr="00A419F7" w:rsidTr="009B25A6">
        <w:tc>
          <w:tcPr>
            <w:tcW w:w="1276" w:type="dxa"/>
            <w:shd w:val="clear" w:color="auto" w:fill="auto"/>
          </w:tcPr>
          <w:p w:rsidR="006B6FF6" w:rsidRPr="00A419F7" w:rsidRDefault="006B6FF6" w:rsidP="0099546B">
            <w:pPr>
              <w:jc w:val="center"/>
              <w:rPr>
                <w:rFonts w:ascii="Times New Roman" w:hAnsi="Times New Roman" w:cs="Times New Roman"/>
                <w:b/>
                <w:color w:val="000000"/>
                <w:sz w:val="24"/>
                <w:lang w:eastAsia="lv-LV"/>
              </w:rPr>
            </w:pPr>
          </w:p>
        </w:tc>
        <w:tc>
          <w:tcPr>
            <w:tcW w:w="5949" w:type="dxa"/>
            <w:gridSpan w:val="2"/>
            <w:shd w:val="clear" w:color="auto" w:fill="auto"/>
          </w:tcPr>
          <w:p w:rsidR="006B6FF6" w:rsidRPr="00A419F7" w:rsidRDefault="006B6FF6" w:rsidP="006B6FF6">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6B6FF6" w:rsidRPr="00A419F7" w:rsidRDefault="006B6FF6" w:rsidP="0099546B">
            <w:pPr>
              <w:jc w:val="center"/>
              <w:rPr>
                <w:rFonts w:ascii="Times New Roman" w:hAnsi="Times New Roman" w:cs="Times New Roman"/>
                <w:b/>
                <w:color w:val="000000"/>
                <w:sz w:val="24"/>
                <w:lang w:eastAsia="lv-LV"/>
              </w:rPr>
            </w:pPr>
          </w:p>
        </w:tc>
      </w:tr>
    </w:tbl>
    <w:p w:rsidR="00E967FA" w:rsidRPr="00A419F7" w:rsidRDefault="00E967FA" w:rsidP="00E967FA">
      <w:pPr>
        <w:widowControl w:val="0"/>
        <w:autoSpaceDE w:val="0"/>
        <w:autoSpaceDN w:val="0"/>
        <w:adjustRightInd w:val="0"/>
        <w:jc w:val="both"/>
        <w:rPr>
          <w:rFonts w:ascii="Times New Roman" w:hAnsi="Times New Roman" w:cs="Times New Roman"/>
          <w:sz w:val="24"/>
        </w:rPr>
      </w:pPr>
    </w:p>
    <w:p w:rsidR="00E967FA" w:rsidRPr="00A419F7" w:rsidRDefault="00E967FA" w:rsidP="00E967FA">
      <w:pPr>
        <w:widowControl w:val="0"/>
        <w:autoSpaceDE w:val="0"/>
        <w:autoSpaceDN w:val="0"/>
        <w:adjustRightInd w:val="0"/>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E967FA" w:rsidRPr="00A419F7" w:rsidRDefault="006B6FF6" w:rsidP="00E967F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2</w:t>
      </w:r>
      <w:r w:rsidR="00E967FA">
        <w:rPr>
          <w:rFonts w:ascii="Times New Roman" w:hAnsi="Times New Roman" w:cs="Times New Roman"/>
          <w:sz w:val="24"/>
        </w:rPr>
        <w:t>. 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E967FA" w:rsidRPr="00CB6A09" w:rsidTr="0099546B">
        <w:trPr>
          <w:trHeight w:val="197"/>
        </w:trPr>
        <w:tc>
          <w:tcPr>
            <w:tcW w:w="9118" w:type="dxa"/>
            <w:gridSpan w:val="3"/>
            <w:tcBorders>
              <w:top w:val="nil"/>
              <w:left w:val="nil"/>
              <w:bottom w:val="nil"/>
              <w:right w:val="nil"/>
            </w:tcBorders>
          </w:tcPr>
          <w:p w:rsidR="00E967FA" w:rsidRPr="00CB6A09" w:rsidRDefault="00E967FA" w:rsidP="0099546B">
            <w:pPr>
              <w:autoSpaceDE w:val="0"/>
              <w:autoSpaceDN w:val="0"/>
              <w:adjustRightInd w:val="0"/>
              <w:ind w:left="612"/>
              <w:rPr>
                <w:rFonts w:ascii="Times New Roman" w:eastAsia="Calibri" w:hAnsi="Times New Roman" w:cs="Times New Roman"/>
                <w:color w:val="000000"/>
                <w:sz w:val="24"/>
                <w:lang w:eastAsia="lv-LV"/>
              </w:rPr>
            </w:pPr>
          </w:p>
          <w:p w:rsidR="00E967FA" w:rsidRPr="00CB6A09" w:rsidRDefault="00E967FA" w:rsidP="0099546B">
            <w:pPr>
              <w:autoSpaceDE w:val="0"/>
              <w:autoSpaceDN w:val="0"/>
              <w:adjustRightInd w:val="0"/>
              <w:ind w:left="612"/>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E967FA" w:rsidRPr="00CB6A09" w:rsidTr="0099546B">
        <w:trPr>
          <w:gridAfter w:val="2"/>
          <w:wAfter w:w="9919" w:type="dxa"/>
          <w:trHeight w:val="197"/>
        </w:trPr>
        <w:tc>
          <w:tcPr>
            <w:tcW w:w="2378" w:type="dxa"/>
            <w:tcBorders>
              <w:top w:val="nil"/>
              <w:left w:val="nil"/>
              <w:bottom w:val="nil"/>
              <w:right w:val="nil"/>
            </w:tcBorders>
          </w:tcPr>
          <w:p w:rsidR="00E967FA" w:rsidRPr="00CB6A09" w:rsidRDefault="00E967FA" w:rsidP="0099546B">
            <w:pPr>
              <w:autoSpaceDE w:val="0"/>
              <w:autoSpaceDN w:val="0"/>
              <w:adjustRightInd w:val="0"/>
              <w:ind w:left="612"/>
              <w:jc w:val="center"/>
              <w:rPr>
                <w:rFonts w:ascii="Times New Roman" w:eastAsia="Calibri" w:hAnsi="Times New Roman" w:cs="Times New Roman"/>
                <w:color w:val="000000"/>
                <w:sz w:val="24"/>
                <w:lang w:eastAsia="lv-LV"/>
              </w:rPr>
            </w:pPr>
          </w:p>
        </w:tc>
      </w:tr>
      <w:tr w:rsidR="00E967FA" w:rsidRPr="00CB6A09" w:rsidTr="0099546B">
        <w:trPr>
          <w:gridAfter w:val="1"/>
          <w:wAfter w:w="5694" w:type="dxa"/>
          <w:trHeight w:val="197"/>
        </w:trPr>
        <w:tc>
          <w:tcPr>
            <w:tcW w:w="5249" w:type="dxa"/>
            <w:gridSpan w:val="2"/>
            <w:tcBorders>
              <w:top w:val="nil"/>
              <w:left w:val="nil"/>
              <w:bottom w:val="nil"/>
              <w:right w:val="nil"/>
            </w:tcBorders>
          </w:tcPr>
          <w:p w:rsidR="00E967FA" w:rsidRPr="00CB6A09" w:rsidRDefault="00E967FA" w:rsidP="0099546B">
            <w:pPr>
              <w:autoSpaceDE w:val="0"/>
              <w:autoSpaceDN w:val="0"/>
              <w:adjustRightInd w:val="0"/>
              <w:ind w:left="612"/>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E967FA" w:rsidRPr="00CB6A09" w:rsidTr="0099546B">
        <w:trPr>
          <w:gridAfter w:val="2"/>
          <w:wAfter w:w="9919" w:type="dxa"/>
          <w:trHeight w:val="197"/>
        </w:trPr>
        <w:tc>
          <w:tcPr>
            <w:tcW w:w="2378" w:type="dxa"/>
            <w:tcBorders>
              <w:top w:val="nil"/>
              <w:left w:val="nil"/>
              <w:bottom w:val="nil"/>
              <w:right w:val="nil"/>
            </w:tcBorders>
          </w:tcPr>
          <w:p w:rsidR="00E967FA" w:rsidRPr="00CB6A09" w:rsidRDefault="00E967FA" w:rsidP="0099546B">
            <w:pPr>
              <w:autoSpaceDE w:val="0"/>
              <w:autoSpaceDN w:val="0"/>
              <w:adjustRightInd w:val="0"/>
              <w:ind w:left="612"/>
              <w:jc w:val="center"/>
              <w:rPr>
                <w:rFonts w:ascii="Times New Roman" w:eastAsia="Calibri" w:hAnsi="Times New Roman" w:cs="Times New Roman"/>
                <w:color w:val="000000"/>
                <w:sz w:val="24"/>
                <w:lang w:eastAsia="lv-LV"/>
              </w:rPr>
            </w:pPr>
          </w:p>
        </w:tc>
      </w:tr>
      <w:tr w:rsidR="00E967FA" w:rsidRPr="00CB6A09" w:rsidTr="0099546B">
        <w:trPr>
          <w:gridAfter w:val="2"/>
          <w:wAfter w:w="9919" w:type="dxa"/>
          <w:trHeight w:val="197"/>
        </w:trPr>
        <w:tc>
          <w:tcPr>
            <w:tcW w:w="2378" w:type="dxa"/>
            <w:tcBorders>
              <w:top w:val="nil"/>
              <w:left w:val="nil"/>
              <w:bottom w:val="nil"/>
              <w:right w:val="nil"/>
            </w:tcBorders>
          </w:tcPr>
          <w:p w:rsidR="00E967FA" w:rsidRPr="00CB6A09" w:rsidRDefault="00E967FA" w:rsidP="0099546B">
            <w:pPr>
              <w:autoSpaceDE w:val="0"/>
              <w:autoSpaceDN w:val="0"/>
              <w:adjustRightInd w:val="0"/>
              <w:rPr>
                <w:rFonts w:ascii="Times New Roman" w:eastAsia="Calibri" w:hAnsi="Times New Roman" w:cs="Times New Roman"/>
                <w:color w:val="000000"/>
                <w:sz w:val="24"/>
                <w:lang w:eastAsia="lv-LV"/>
              </w:rPr>
            </w:pPr>
          </w:p>
          <w:p w:rsidR="00E967FA" w:rsidRPr="00CB6A09" w:rsidRDefault="00E967FA" w:rsidP="0099546B">
            <w:pPr>
              <w:autoSpaceDE w:val="0"/>
              <w:autoSpaceDN w:val="0"/>
              <w:adjustRightInd w:val="0"/>
              <w:ind w:left="612"/>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E967FA" w:rsidRPr="00CF6C91" w:rsidRDefault="00E967FA" w:rsidP="0073708A">
      <w:pPr>
        <w:rPr>
          <w:rFonts w:ascii="Times New Roman" w:hAnsi="Times New Roman" w:cs="Times New Roman"/>
          <w:sz w:val="24"/>
          <w:szCs w:val="24"/>
        </w:rPr>
      </w:pPr>
    </w:p>
    <w:sectPr w:rsidR="00E967FA" w:rsidRPr="00CF6C91" w:rsidSect="00E23CC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6D" w:rsidRDefault="00C4496D" w:rsidP="009D2391">
      <w:pPr>
        <w:spacing w:after="0" w:line="240" w:lineRule="auto"/>
      </w:pPr>
      <w:r>
        <w:separator/>
      </w:r>
    </w:p>
  </w:endnote>
  <w:endnote w:type="continuationSeparator" w:id="0">
    <w:p w:rsidR="00C4496D" w:rsidRDefault="00C4496D" w:rsidP="009D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90128"/>
      <w:docPartObj>
        <w:docPartGallery w:val="Page Numbers (Bottom of Page)"/>
        <w:docPartUnique/>
      </w:docPartObj>
    </w:sdtPr>
    <w:sdtEndPr>
      <w:rPr>
        <w:noProof/>
      </w:rPr>
    </w:sdtEndPr>
    <w:sdtContent>
      <w:p w:rsidR="00E23CC1" w:rsidRDefault="00E23CC1">
        <w:pPr>
          <w:pStyle w:val="Footer"/>
          <w:jc w:val="center"/>
        </w:pPr>
        <w:r>
          <w:fldChar w:fldCharType="begin"/>
        </w:r>
        <w:r>
          <w:instrText xml:space="preserve"> PAGE   \* MERGEFORMAT </w:instrText>
        </w:r>
        <w:r>
          <w:fldChar w:fldCharType="separate"/>
        </w:r>
        <w:r w:rsidR="00F41072">
          <w:rPr>
            <w:noProof/>
          </w:rPr>
          <w:t>5</w:t>
        </w:r>
        <w:r>
          <w:rPr>
            <w:noProof/>
          </w:rPr>
          <w:fldChar w:fldCharType="end"/>
        </w:r>
      </w:p>
    </w:sdtContent>
  </w:sdt>
  <w:p w:rsidR="00E23CC1" w:rsidRDefault="00E2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6D" w:rsidRDefault="00C4496D" w:rsidP="009D2391">
      <w:pPr>
        <w:spacing w:after="0" w:line="240" w:lineRule="auto"/>
      </w:pPr>
      <w:r>
        <w:separator/>
      </w:r>
    </w:p>
  </w:footnote>
  <w:footnote w:type="continuationSeparator" w:id="0">
    <w:p w:rsidR="00C4496D" w:rsidRDefault="00C4496D" w:rsidP="009D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C1"/>
    <w:rsid w:val="001F54C2"/>
    <w:rsid w:val="004F42FE"/>
    <w:rsid w:val="00654F07"/>
    <w:rsid w:val="006B6FF6"/>
    <w:rsid w:val="007323CA"/>
    <w:rsid w:val="0073708A"/>
    <w:rsid w:val="007376BA"/>
    <w:rsid w:val="007938B9"/>
    <w:rsid w:val="007E227D"/>
    <w:rsid w:val="0080073F"/>
    <w:rsid w:val="00820714"/>
    <w:rsid w:val="009D2391"/>
    <w:rsid w:val="009F7253"/>
    <w:rsid w:val="00A20BA8"/>
    <w:rsid w:val="00A370EF"/>
    <w:rsid w:val="00A7144E"/>
    <w:rsid w:val="00B36CC1"/>
    <w:rsid w:val="00C33AF4"/>
    <w:rsid w:val="00C4096D"/>
    <w:rsid w:val="00C4496D"/>
    <w:rsid w:val="00CF6C91"/>
    <w:rsid w:val="00DE657C"/>
    <w:rsid w:val="00E23CC1"/>
    <w:rsid w:val="00E31A16"/>
    <w:rsid w:val="00E967FA"/>
    <w:rsid w:val="00F24FFA"/>
    <w:rsid w:val="00F41072"/>
    <w:rsid w:val="00F66FBF"/>
    <w:rsid w:val="00FB3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F3EE"/>
  <w15:chartTrackingRefBased/>
  <w15:docId w15:val="{11778612-DDB8-446F-8F6D-EAFB993F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CC1"/>
    <w:rPr>
      <w:b/>
      <w:bCs/>
    </w:rPr>
  </w:style>
  <w:style w:type="character" w:styleId="Hyperlink">
    <w:name w:val="Hyperlink"/>
    <w:basedOn w:val="DefaultParagraphFont"/>
    <w:uiPriority w:val="99"/>
    <w:unhideWhenUsed/>
    <w:rsid w:val="00C4096D"/>
    <w:rPr>
      <w:color w:val="0563C1" w:themeColor="hyperlink"/>
      <w:u w:val="single"/>
    </w:rPr>
  </w:style>
  <w:style w:type="paragraph" w:styleId="Header">
    <w:name w:val="header"/>
    <w:basedOn w:val="Normal"/>
    <w:link w:val="HeaderChar"/>
    <w:uiPriority w:val="99"/>
    <w:unhideWhenUsed/>
    <w:rsid w:val="009D23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2391"/>
  </w:style>
  <w:style w:type="paragraph" w:styleId="Footer">
    <w:name w:val="footer"/>
    <w:basedOn w:val="Normal"/>
    <w:link w:val="FooterChar"/>
    <w:uiPriority w:val="99"/>
    <w:unhideWhenUsed/>
    <w:rsid w:val="009D23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4303</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2016-08-31T08:25:00Z</dcterms:created>
  <dcterms:modified xsi:type="dcterms:W3CDTF">2016-09-02T08:20:00Z</dcterms:modified>
</cp:coreProperties>
</file>