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83" w:rsidRPr="008718EC" w:rsidRDefault="00D154EA" w:rsidP="00F94A83">
      <w:pPr>
        <w:pStyle w:val="Header"/>
        <w:tabs>
          <w:tab w:val="clear" w:pos="8306"/>
          <w:tab w:val="right" w:pos="8280"/>
        </w:tabs>
        <w:jc w:val="right"/>
        <w:rPr>
          <w:rFonts w:eastAsia="Times" w:hAnsi="Times New Roman" w:cs="Times New Roman"/>
        </w:rPr>
      </w:pPr>
      <w:r w:rsidRPr="00D154EA">
        <w:rPr>
          <w:rFonts w:eastAsia="Times New Roman" w:hAnsi="Times New Roman" w:cs="Times New Roman"/>
          <w:color w:val="222222"/>
        </w:rPr>
        <w:t> </w:t>
      </w:r>
      <w:r w:rsidR="00F94A83" w:rsidRPr="008718EC">
        <w:rPr>
          <w:rFonts w:hAnsi="Times New Roman" w:cs="Times New Roman"/>
        </w:rPr>
        <w:t>Apstiprināts</w:t>
      </w:r>
    </w:p>
    <w:p w:rsidR="00F94A83" w:rsidRPr="008718EC" w:rsidRDefault="00F94A83" w:rsidP="00F94A83">
      <w:pPr>
        <w:pStyle w:val="Header"/>
        <w:tabs>
          <w:tab w:val="clear" w:pos="8306"/>
          <w:tab w:val="right" w:pos="8280"/>
        </w:tabs>
        <w:jc w:val="right"/>
        <w:rPr>
          <w:rFonts w:eastAsia="Times" w:hAnsi="Times New Roman" w:cs="Times New Roman"/>
        </w:rPr>
      </w:pPr>
      <w:r w:rsidRPr="008718EC">
        <w:rPr>
          <w:rFonts w:hAnsi="Times New Roman" w:cs="Times New Roman"/>
          <w:lang w:val="sv-SE"/>
        </w:rPr>
        <w:t>AS ,,Daugavpils satiksme</w:t>
      </w:r>
      <w:r w:rsidRPr="008718EC">
        <w:rPr>
          <w:rFonts w:hAnsi="Times New Roman" w:cs="Times New Roman"/>
        </w:rPr>
        <w:t>”</w:t>
      </w:r>
    </w:p>
    <w:p w:rsidR="00F94A83" w:rsidRPr="008718EC" w:rsidRDefault="00F94A83" w:rsidP="00F94A83">
      <w:pPr>
        <w:pStyle w:val="Header"/>
        <w:tabs>
          <w:tab w:val="clear" w:pos="8306"/>
          <w:tab w:val="right" w:pos="8280"/>
        </w:tabs>
        <w:jc w:val="right"/>
        <w:rPr>
          <w:rFonts w:eastAsia="Times" w:hAnsi="Times New Roman" w:cs="Times New Roman"/>
        </w:rPr>
      </w:pPr>
      <w:r w:rsidRPr="008718EC">
        <w:rPr>
          <w:rFonts w:hAnsi="Times New Roman" w:cs="Times New Roman"/>
        </w:rPr>
        <w:t>Iepirkuma komisijas sēdē</w:t>
      </w:r>
    </w:p>
    <w:p w:rsidR="00F94A83" w:rsidRPr="008718EC" w:rsidRDefault="00863DEC" w:rsidP="00F94A83">
      <w:pPr>
        <w:pStyle w:val="Header"/>
        <w:tabs>
          <w:tab w:val="clear" w:pos="8306"/>
          <w:tab w:val="right" w:pos="8280"/>
        </w:tabs>
        <w:jc w:val="right"/>
        <w:rPr>
          <w:rFonts w:eastAsia="Times" w:hAnsi="Times New Roman" w:cs="Times New Roman"/>
        </w:rPr>
      </w:pPr>
      <w:r>
        <w:rPr>
          <w:rFonts w:hAnsi="Times New Roman" w:cs="Times New Roman"/>
          <w:lang w:val="pt-PT"/>
        </w:rPr>
        <w:t>2016.gada  9</w:t>
      </w:r>
      <w:bookmarkStart w:id="0" w:name="_GoBack"/>
      <w:bookmarkEnd w:id="0"/>
      <w:r w:rsidR="00F94A83">
        <w:rPr>
          <w:rFonts w:hAnsi="Times New Roman" w:cs="Times New Roman"/>
          <w:lang w:val="pt-PT"/>
        </w:rPr>
        <w:t>.</w:t>
      </w:r>
      <w:r>
        <w:rPr>
          <w:rFonts w:hAnsi="Times New Roman" w:cs="Times New Roman"/>
          <w:lang w:val="pt-PT"/>
        </w:rPr>
        <w:t xml:space="preserve"> </w:t>
      </w:r>
      <w:r w:rsidR="00F94A83">
        <w:rPr>
          <w:rFonts w:hAnsi="Times New Roman" w:cs="Times New Roman"/>
          <w:lang w:val="pt-PT"/>
        </w:rPr>
        <w:t>novem</w:t>
      </w:r>
      <w:r w:rsidR="00F94A83" w:rsidRPr="008718EC">
        <w:rPr>
          <w:rFonts w:hAnsi="Times New Roman" w:cs="Times New Roman"/>
          <w:lang w:val="pt-PT"/>
        </w:rPr>
        <w:t>brī</w:t>
      </w:r>
    </w:p>
    <w:p w:rsidR="00F94A83" w:rsidRDefault="00F94A83" w:rsidP="00F94A83">
      <w:pPr>
        <w:pStyle w:val="Body"/>
        <w:spacing w:after="0" w:line="240" w:lineRule="auto"/>
        <w:jc w:val="both"/>
        <w:rPr>
          <w:rFonts w:ascii="Times" w:eastAsia="Times" w:hAnsi="Times" w:cs="Times"/>
          <w:sz w:val="24"/>
          <w:szCs w:val="24"/>
        </w:rPr>
      </w:pPr>
    </w:p>
    <w:p w:rsidR="00F94A83" w:rsidRDefault="00F94A83" w:rsidP="00F94A83">
      <w:pPr>
        <w:pStyle w:val="Header"/>
        <w:tabs>
          <w:tab w:val="clear" w:pos="8306"/>
          <w:tab w:val="right" w:pos="8280"/>
        </w:tabs>
        <w:jc w:val="both"/>
        <w:rPr>
          <w:rFonts w:ascii="Times" w:eastAsia="Times" w:hAnsi="Times" w:cs="Times"/>
        </w:rPr>
      </w:pPr>
    </w:p>
    <w:p w:rsidR="00F94A83" w:rsidRPr="00B97177" w:rsidRDefault="00F94A83" w:rsidP="00F94A83">
      <w:pPr>
        <w:pStyle w:val="Header"/>
        <w:tabs>
          <w:tab w:val="clear" w:pos="8306"/>
          <w:tab w:val="right" w:pos="8280"/>
        </w:tabs>
        <w:jc w:val="both"/>
        <w:rPr>
          <w:rFonts w:eastAsia="Times" w:hAnsi="Times New Roman" w:cs="Times New Roman"/>
        </w:rPr>
      </w:pPr>
      <w:r w:rsidRPr="00B97177">
        <w:rPr>
          <w:rFonts w:hAnsi="Times New Roman" w:cs="Times New Roman"/>
          <w:b/>
          <w:bCs/>
          <w:lang w:val="pt-PT"/>
        </w:rPr>
        <w:t>Iepirkuma identifik</w:t>
      </w:r>
      <w:proofErr w:type="spellStart"/>
      <w:r w:rsidRPr="00B97177">
        <w:rPr>
          <w:rFonts w:hAnsi="Times New Roman" w:cs="Times New Roman"/>
          <w:b/>
          <w:bCs/>
        </w:rPr>
        <w:t>ācijas</w:t>
      </w:r>
      <w:proofErr w:type="spellEnd"/>
      <w:r w:rsidRPr="00B97177">
        <w:rPr>
          <w:rFonts w:hAnsi="Times New Roman" w:cs="Times New Roman"/>
          <w:b/>
          <w:bCs/>
        </w:rPr>
        <w:t xml:space="preserve"> </w:t>
      </w:r>
      <w:proofErr w:type="spellStart"/>
      <w:r w:rsidRPr="00B97177">
        <w:rPr>
          <w:rFonts w:hAnsi="Times New Roman" w:cs="Times New Roman"/>
          <w:b/>
          <w:bCs/>
        </w:rPr>
        <w:t>Nr</w:t>
      </w:r>
      <w:r w:rsidRPr="00B97177">
        <w:rPr>
          <w:rFonts w:hAnsi="Times New Roman" w:cs="Times New Roman"/>
        </w:rPr>
        <w:t>.:ASDS</w:t>
      </w:r>
      <w:proofErr w:type="spellEnd"/>
      <w:r w:rsidRPr="00B97177">
        <w:rPr>
          <w:rFonts w:hAnsi="Times New Roman" w:cs="Times New Roman"/>
        </w:rPr>
        <w:t>/2016/71/KF</w:t>
      </w:r>
    </w:p>
    <w:p w:rsidR="00F94A83" w:rsidRPr="00B97177" w:rsidRDefault="00F94A83" w:rsidP="00F94A83">
      <w:pPr>
        <w:pStyle w:val="Header"/>
        <w:tabs>
          <w:tab w:val="clear" w:pos="8306"/>
          <w:tab w:val="right" w:pos="8280"/>
        </w:tabs>
        <w:jc w:val="both"/>
        <w:rPr>
          <w:rFonts w:eastAsia="Times" w:hAnsi="Times New Roman" w:cs="Times New Roman"/>
        </w:rPr>
      </w:pPr>
      <w:r w:rsidRPr="00B97177">
        <w:rPr>
          <w:rFonts w:hAnsi="Times New Roman" w:cs="Times New Roman"/>
          <w:b/>
          <w:bCs/>
        </w:rPr>
        <w:t>Nosaukums:</w:t>
      </w:r>
      <w:r w:rsidRPr="00B97177">
        <w:rPr>
          <w:rFonts w:hAnsi="Times New Roman" w:cs="Times New Roman"/>
        </w:rPr>
        <w:t>„</w:t>
      </w:r>
      <w:r w:rsidRPr="00B97177">
        <w:rPr>
          <w:rFonts w:hAnsi="Times New Roman" w:cs="Times New Roman"/>
          <w:lang w:val="sv-SE"/>
        </w:rPr>
        <w:t>Daugavpils pils</w:t>
      </w:r>
      <w:proofErr w:type="spellStart"/>
      <w:r w:rsidRPr="00B97177">
        <w:rPr>
          <w:rFonts w:hAnsi="Times New Roman" w:cs="Times New Roman"/>
        </w:rPr>
        <w:t>ētas</w:t>
      </w:r>
      <w:proofErr w:type="spellEnd"/>
      <w:r w:rsidRPr="00B97177">
        <w:rPr>
          <w:rFonts w:hAnsi="Times New Roman" w:cs="Times New Roman"/>
        </w:rPr>
        <w:t xml:space="preserve"> tramvaju līnijas </w:t>
      </w:r>
      <w:proofErr w:type="spellStart"/>
      <w:r w:rsidRPr="00B97177">
        <w:rPr>
          <w:rFonts w:hAnsi="Times New Roman" w:cs="Times New Roman"/>
        </w:rPr>
        <w:t>pārbū</w:t>
      </w:r>
      <w:proofErr w:type="spellEnd"/>
      <w:r w:rsidRPr="00B97177">
        <w:rPr>
          <w:rFonts w:hAnsi="Times New Roman" w:cs="Times New Roman"/>
          <w:lang w:val="es-ES_tradnl"/>
        </w:rPr>
        <w:t xml:space="preserve">ve </w:t>
      </w:r>
      <w:proofErr w:type="spellStart"/>
      <w:r w:rsidRPr="00B97177">
        <w:rPr>
          <w:rFonts w:hAnsi="Times New Roman" w:cs="Times New Roman"/>
          <w:lang w:val="es-ES_tradnl"/>
        </w:rPr>
        <w:t>posmos</w:t>
      </w:r>
      <w:proofErr w:type="spellEnd"/>
      <w:r w:rsidRPr="00B97177">
        <w:rPr>
          <w:rFonts w:hAnsi="Times New Roman" w:cs="Times New Roman"/>
          <w:lang w:val="es-ES_tradnl"/>
        </w:rPr>
        <w:t xml:space="preserve"> </w:t>
      </w:r>
      <w:proofErr w:type="spellStart"/>
      <w:r w:rsidRPr="00B97177">
        <w:rPr>
          <w:rFonts w:hAnsi="Times New Roman" w:cs="Times New Roman"/>
          <w:lang w:val="es-ES_tradnl"/>
        </w:rPr>
        <w:t>Vien</w:t>
      </w:r>
      <w:r w:rsidRPr="00B97177">
        <w:rPr>
          <w:rFonts w:hAnsi="Times New Roman" w:cs="Times New Roman"/>
        </w:rPr>
        <w:t>ības</w:t>
      </w:r>
      <w:proofErr w:type="spellEnd"/>
      <w:r w:rsidRPr="00B97177">
        <w:rPr>
          <w:rFonts w:hAnsi="Times New Roman" w:cs="Times New Roman"/>
        </w:rPr>
        <w:t xml:space="preserve"> iela - Stacijas iela, Parādes iela - Cietoksnis un 18.Novembra un Ventspils ielu krustojumā”</w:t>
      </w:r>
    </w:p>
    <w:p w:rsidR="00F94A83" w:rsidRPr="00B97177" w:rsidRDefault="00F94A83" w:rsidP="00F94A83">
      <w:pPr>
        <w:pStyle w:val="Header"/>
        <w:tabs>
          <w:tab w:val="clear" w:pos="8306"/>
          <w:tab w:val="right" w:pos="8280"/>
        </w:tabs>
        <w:jc w:val="both"/>
        <w:rPr>
          <w:rFonts w:eastAsia="Times" w:hAnsi="Times New Roman" w:cs="Times New Roman"/>
        </w:rPr>
      </w:pPr>
      <w:r w:rsidRPr="00B97177">
        <w:rPr>
          <w:rFonts w:hAnsi="Times New Roman" w:cs="Times New Roman"/>
          <w:lang w:val="es-ES_tradnl"/>
        </w:rPr>
        <w:t>A un B da</w:t>
      </w:r>
      <w:proofErr w:type="spellStart"/>
      <w:r w:rsidRPr="00B97177">
        <w:rPr>
          <w:rFonts w:hAnsi="Times New Roman" w:cs="Times New Roman"/>
        </w:rPr>
        <w:t>ļa</w:t>
      </w:r>
      <w:proofErr w:type="spellEnd"/>
    </w:p>
    <w:p w:rsidR="00F94A83" w:rsidRPr="00B97177" w:rsidRDefault="00F94A83" w:rsidP="00F94A83">
      <w:pPr>
        <w:pStyle w:val="Body"/>
        <w:spacing w:after="0" w:line="240" w:lineRule="auto"/>
        <w:jc w:val="both"/>
        <w:rPr>
          <w:rFonts w:ascii="Times New Roman" w:eastAsia="Times" w:hAnsi="Times New Roman" w:cs="Times New Roman"/>
          <w:sz w:val="24"/>
          <w:szCs w:val="24"/>
        </w:rPr>
      </w:pPr>
    </w:p>
    <w:p w:rsidR="00F94A83" w:rsidRPr="00B97177" w:rsidRDefault="00F94A83" w:rsidP="00F94A83">
      <w:pPr>
        <w:pStyle w:val="Body"/>
        <w:spacing w:after="0" w:line="240" w:lineRule="auto"/>
        <w:jc w:val="center"/>
        <w:rPr>
          <w:rFonts w:ascii="Times New Roman" w:eastAsia="Times" w:hAnsi="Times New Roman" w:cs="Times New Roman"/>
          <w:b/>
          <w:bCs/>
          <w:sz w:val="24"/>
          <w:szCs w:val="24"/>
        </w:rPr>
      </w:pPr>
      <w:r w:rsidRPr="00B97177">
        <w:rPr>
          <w:rFonts w:ascii="Times New Roman" w:hAnsi="Times New Roman" w:cs="Times New Roman"/>
          <w:b/>
          <w:bCs/>
          <w:sz w:val="24"/>
          <w:szCs w:val="24"/>
          <w:lang w:val="sv-SE"/>
        </w:rPr>
        <w:t>Atbildes Nr.</w:t>
      </w:r>
      <w:r w:rsidR="00863DEC">
        <w:rPr>
          <w:rFonts w:ascii="Times New Roman" w:hAnsi="Times New Roman" w:cs="Times New Roman"/>
          <w:b/>
          <w:bCs/>
          <w:sz w:val="24"/>
          <w:szCs w:val="24"/>
        </w:rPr>
        <w:t>22</w:t>
      </w:r>
    </w:p>
    <w:p w:rsidR="00F94A83" w:rsidRPr="00B97177" w:rsidRDefault="00F94A83" w:rsidP="00F94A83">
      <w:pPr>
        <w:pStyle w:val="Body"/>
        <w:spacing w:after="0" w:line="240" w:lineRule="auto"/>
        <w:jc w:val="center"/>
        <w:rPr>
          <w:rFonts w:ascii="Times New Roman" w:hAnsi="Times New Roman" w:cs="Times New Roman"/>
          <w:b/>
          <w:bCs/>
          <w:sz w:val="24"/>
          <w:szCs w:val="24"/>
        </w:rPr>
      </w:pPr>
      <w:r w:rsidRPr="00B97177">
        <w:rPr>
          <w:rFonts w:ascii="Times New Roman" w:hAnsi="Times New Roman" w:cs="Times New Roman"/>
          <w:b/>
          <w:bCs/>
          <w:sz w:val="24"/>
          <w:szCs w:val="24"/>
        </w:rPr>
        <w:t>uz ieinteresēto piegādātāju jautājumiem</w:t>
      </w:r>
    </w:p>
    <w:p w:rsidR="00F94A83" w:rsidRPr="00F171B2" w:rsidRDefault="00F94A83" w:rsidP="00F94A83">
      <w:pPr>
        <w:pStyle w:val="ListParagraph"/>
        <w:pBdr>
          <w:top w:val="nil"/>
        </w:pBdr>
        <w:ind w:left="860" w:hanging="718"/>
        <w:rPr>
          <w:rFonts w:ascii="Arial" w:hAnsi="Arial" w:cs="Arial"/>
          <w:sz w:val="26"/>
          <w:szCs w:val="26"/>
          <w:u w:val="single"/>
        </w:rPr>
      </w:pPr>
    </w:p>
    <w:p w:rsidR="00F94A83" w:rsidRPr="00D154EA" w:rsidRDefault="00F94A83" w:rsidP="00D154EA">
      <w:pPr>
        <w:shd w:val="clear" w:color="auto" w:fill="FFFFFF"/>
        <w:spacing w:after="0" w:line="240" w:lineRule="auto"/>
        <w:rPr>
          <w:rFonts w:ascii="Times New Roman" w:eastAsia="Times New Roman" w:hAnsi="Times New Roman" w:cs="Times New Roman"/>
          <w:color w:val="222222"/>
          <w:sz w:val="24"/>
          <w:szCs w:val="24"/>
          <w:lang w:eastAsia="lv-LV"/>
        </w:rPr>
      </w:pPr>
    </w:p>
    <w:p w:rsidR="00A75238" w:rsidRPr="00F94A83" w:rsidRDefault="00A75238" w:rsidP="00A75238">
      <w:pPr>
        <w:pStyle w:val="ListParagraph"/>
        <w:numPr>
          <w:ilvl w:val="0"/>
          <w:numId w:val="1"/>
        </w:numPr>
        <w:shd w:val="clear" w:color="auto" w:fill="FFFFFF"/>
        <w:spacing w:after="0" w:line="240" w:lineRule="auto"/>
        <w:rPr>
          <w:rFonts w:ascii="Times New Roman" w:eastAsia="Times New Roman" w:hAnsi="Times New Roman" w:cs="Times New Roman"/>
          <w:i/>
          <w:color w:val="222222"/>
          <w:sz w:val="24"/>
          <w:szCs w:val="24"/>
          <w:lang w:eastAsia="lv-LV"/>
        </w:rPr>
      </w:pPr>
      <w:r w:rsidRPr="00F94A83">
        <w:rPr>
          <w:rFonts w:ascii="Times New Roman" w:eastAsia="Times New Roman" w:hAnsi="Times New Roman" w:cs="Times New Roman"/>
          <w:i/>
          <w:color w:val="222222"/>
          <w:sz w:val="24"/>
          <w:szCs w:val="24"/>
          <w:lang w:eastAsia="lv-LV"/>
        </w:rPr>
        <w:t xml:space="preserve">Jautājums </w:t>
      </w:r>
    </w:p>
    <w:p w:rsidR="00D154EA" w:rsidRPr="00A75238" w:rsidRDefault="00D154EA" w:rsidP="00A75238">
      <w:pPr>
        <w:shd w:val="clear" w:color="auto" w:fill="FFFFFF"/>
        <w:spacing w:after="0" w:line="240" w:lineRule="auto"/>
        <w:rPr>
          <w:rFonts w:ascii="Times New Roman" w:eastAsia="Times New Roman" w:hAnsi="Times New Roman" w:cs="Times New Roman"/>
          <w:color w:val="222222"/>
          <w:sz w:val="24"/>
          <w:szCs w:val="24"/>
          <w:lang w:eastAsia="lv-LV"/>
        </w:rPr>
      </w:pPr>
      <w:r w:rsidRPr="00A75238">
        <w:rPr>
          <w:rFonts w:ascii="Times New Roman" w:eastAsia="Times New Roman" w:hAnsi="Times New Roman" w:cs="Times New Roman"/>
          <w:color w:val="222222"/>
          <w:sz w:val="24"/>
          <w:szCs w:val="24"/>
          <w:lang w:eastAsia="lv-LV"/>
        </w:rPr>
        <w:t>Ņemot vērā to, ka Sabiedrisko pakalpojumu sniedzēju iepirkumu likumā minētais definējums “persona, uz kuras iespējām kandidāts vai pretendents balstās” pēc būtības ir attiecināms tikai uz juridisku </w:t>
      </w:r>
    </w:p>
    <w:p w:rsidR="00D154EA" w:rsidRPr="00D154EA" w:rsidRDefault="00D154EA" w:rsidP="00D154EA">
      <w:pPr>
        <w:shd w:val="clear" w:color="auto" w:fill="FFFFFF"/>
        <w:spacing w:after="0" w:line="240" w:lineRule="auto"/>
        <w:rPr>
          <w:rFonts w:ascii="Times New Roman" w:eastAsia="Times New Roman" w:hAnsi="Times New Roman" w:cs="Times New Roman"/>
          <w:color w:val="222222"/>
          <w:sz w:val="24"/>
          <w:szCs w:val="24"/>
          <w:lang w:eastAsia="lv-LV"/>
        </w:rPr>
      </w:pPr>
      <w:r w:rsidRPr="00D154EA">
        <w:rPr>
          <w:rFonts w:ascii="Times New Roman" w:eastAsia="Times New Roman" w:hAnsi="Times New Roman" w:cs="Times New Roman"/>
          <w:color w:val="222222"/>
          <w:sz w:val="24"/>
          <w:szCs w:val="24"/>
          <w:lang w:eastAsia="lv-LV"/>
        </w:rPr>
        <w:t>personu un 42. panta 1.daļas apakšpunkti fiziskai personai nav piemērojami un līdz ar to par šo punkta apliecināšanu nav iespējams sniegt apliecinājumu, lūdzam Pasūtītāju precizēt “Apakšuzņēmēju un personas,</w:t>
      </w:r>
    </w:p>
    <w:p w:rsidR="00D154EA" w:rsidRPr="00A75238" w:rsidRDefault="00D154EA" w:rsidP="00D154EA">
      <w:pPr>
        <w:shd w:val="clear" w:color="auto" w:fill="FFFFFF"/>
        <w:spacing w:after="0" w:line="240" w:lineRule="auto"/>
        <w:rPr>
          <w:rFonts w:ascii="Times New Roman" w:eastAsia="Times New Roman" w:hAnsi="Times New Roman" w:cs="Times New Roman"/>
          <w:color w:val="222222"/>
          <w:sz w:val="24"/>
          <w:szCs w:val="24"/>
          <w:lang w:eastAsia="lv-LV"/>
        </w:rPr>
      </w:pPr>
      <w:r w:rsidRPr="00D154EA">
        <w:rPr>
          <w:rFonts w:ascii="Times New Roman" w:eastAsia="Times New Roman" w:hAnsi="Times New Roman" w:cs="Times New Roman"/>
          <w:color w:val="222222"/>
          <w:sz w:val="24"/>
          <w:szCs w:val="24"/>
          <w:lang w:eastAsia="lv-LV"/>
        </w:rPr>
        <w:t>uz kuras iespējām pretendents balstās, apliecinājums” formu, neparedzot tajā fizisku personu.</w:t>
      </w:r>
    </w:p>
    <w:p w:rsidR="00A75238" w:rsidRPr="00F94A83" w:rsidRDefault="00A75238" w:rsidP="00D154EA">
      <w:pPr>
        <w:shd w:val="clear" w:color="auto" w:fill="FFFFFF"/>
        <w:spacing w:after="0" w:line="240" w:lineRule="auto"/>
        <w:rPr>
          <w:rFonts w:ascii="Times New Roman" w:eastAsia="Times New Roman" w:hAnsi="Times New Roman" w:cs="Times New Roman"/>
          <w:i/>
          <w:color w:val="222222"/>
          <w:sz w:val="24"/>
          <w:szCs w:val="24"/>
          <w:lang w:eastAsia="lv-LV"/>
        </w:rPr>
      </w:pPr>
      <w:r w:rsidRPr="00F94A83">
        <w:rPr>
          <w:rFonts w:ascii="Times New Roman" w:eastAsia="Times New Roman" w:hAnsi="Times New Roman" w:cs="Times New Roman"/>
          <w:i/>
          <w:color w:val="222222"/>
          <w:sz w:val="24"/>
          <w:szCs w:val="24"/>
          <w:lang w:eastAsia="lv-LV"/>
        </w:rPr>
        <w:t xml:space="preserve">Atbilde uz 1. jautājumu </w:t>
      </w:r>
    </w:p>
    <w:p w:rsidR="00A75238" w:rsidRPr="00D154EA" w:rsidRDefault="00062BB8" w:rsidP="00D154EA">
      <w:pPr>
        <w:shd w:val="clear" w:color="auto" w:fill="FFFFFF"/>
        <w:spacing w:after="0" w:line="240" w:lineRule="auto"/>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 xml:space="preserve">Iepirkumā atļauts piedalīties jebkuram </w:t>
      </w:r>
      <w:r w:rsidRPr="00062BB8">
        <w:rPr>
          <w:rFonts w:ascii="Times New Roman" w:eastAsia="Times New Roman" w:hAnsi="Times New Roman" w:cs="Times New Roman"/>
          <w:color w:val="222222"/>
          <w:sz w:val="24"/>
          <w:szCs w:val="24"/>
          <w:lang w:eastAsia="lv-LV"/>
        </w:rPr>
        <w:t>piegādātājam — fiziskai vai juridiskai personai vai publiskai institūcijai, šādu personu apvienībai jebkurā to kombinācijā, kas attiecīgi piedāvā tirgū veikt būvdarbus un a</w:t>
      </w:r>
      <w:r w:rsidR="00A75238" w:rsidRPr="00A75238">
        <w:rPr>
          <w:rFonts w:ascii="Times New Roman" w:eastAsia="Times New Roman" w:hAnsi="Times New Roman" w:cs="Times New Roman"/>
          <w:color w:val="222222"/>
          <w:sz w:val="24"/>
          <w:szCs w:val="24"/>
          <w:lang w:eastAsia="lv-LV"/>
        </w:rPr>
        <w:t xml:space="preserve">tbilstoši </w:t>
      </w:r>
      <w:r w:rsidR="00A75238">
        <w:rPr>
          <w:rFonts w:ascii="Times New Roman" w:eastAsia="Times New Roman" w:hAnsi="Times New Roman" w:cs="Times New Roman"/>
          <w:color w:val="222222"/>
          <w:sz w:val="24"/>
          <w:szCs w:val="24"/>
          <w:lang w:eastAsia="lv-LV"/>
        </w:rPr>
        <w:t xml:space="preserve">iepirkuma nolikuma 3.1.1. punktam </w:t>
      </w:r>
      <w:r w:rsidR="00A75238" w:rsidRPr="00062BB8">
        <w:rPr>
          <w:rFonts w:ascii="Times New Roman" w:eastAsia="Times New Roman" w:hAnsi="Times New Roman" w:cs="Times New Roman"/>
          <w:color w:val="222222"/>
          <w:sz w:val="24"/>
          <w:szCs w:val="24"/>
          <w:lang w:eastAsia="lv-LV"/>
        </w:rPr>
        <w:t xml:space="preserve">Piedāvājumu drīkst iesniegt pretendents – fiziska vai juridiska persona, vai arī šādu personu apvienība, attiecīgi aizpildot Nolikuma Pielikumu Nr.2. </w:t>
      </w:r>
      <w:r w:rsidRPr="00062BB8">
        <w:rPr>
          <w:rFonts w:ascii="Times New Roman" w:eastAsia="Times New Roman" w:hAnsi="Times New Roman" w:cs="Times New Roman"/>
          <w:color w:val="222222"/>
          <w:sz w:val="24"/>
          <w:szCs w:val="24"/>
          <w:lang w:eastAsia="lv-LV"/>
        </w:rPr>
        <w:t xml:space="preserve">Savukārt Pretendents aizpildot </w:t>
      </w:r>
      <w:r>
        <w:rPr>
          <w:rFonts w:ascii="Times New Roman" w:eastAsia="Times New Roman" w:hAnsi="Times New Roman" w:cs="Times New Roman"/>
          <w:color w:val="222222"/>
          <w:sz w:val="24"/>
          <w:szCs w:val="24"/>
          <w:lang w:eastAsia="lv-LV"/>
        </w:rPr>
        <w:t>Pielikumā</w:t>
      </w:r>
      <w:r w:rsidRPr="00062BB8">
        <w:rPr>
          <w:rFonts w:ascii="Times New Roman" w:eastAsia="Times New Roman" w:hAnsi="Times New Roman" w:cs="Times New Roman"/>
          <w:color w:val="222222"/>
          <w:sz w:val="24"/>
          <w:szCs w:val="24"/>
          <w:lang w:eastAsia="lv-LV"/>
        </w:rPr>
        <w:t xml:space="preserve"> Nr.2</w:t>
      </w:r>
      <w:r>
        <w:rPr>
          <w:rFonts w:ascii="Times New Roman" w:eastAsia="Times New Roman" w:hAnsi="Times New Roman" w:cs="Times New Roman"/>
          <w:color w:val="222222"/>
          <w:sz w:val="24"/>
          <w:szCs w:val="24"/>
          <w:lang w:eastAsia="lv-LV"/>
        </w:rPr>
        <w:t xml:space="preserve"> norādītās formas, atbilstoši nepieciešamībai var dzēst un papildināt formas tekstu.</w:t>
      </w:r>
    </w:p>
    <w:p w:rsidR="00D154EA" w:rsidRPr="00D154EA" w:rsidRDefault="00D154EA" w:rsidP="00D154EA">
      <w:pPr>
        <w:shd w:val="clear" w:color="auto" w:fill="FFFFFF"/>
        <w:spacing w:after="0" w:line="240" w:lineRule="auto"/>
        <w:rPr>
          <w:rFonts w:ascii="Times New Roman" w:eastAsia="Times New Roman" w:hAnsi="Times New Roman" w:cs="Times New Roman"/>
          <w:color w:val="222222"/>
          <w:sz w:val="24"/>
          <w:szCs w:val="24"/>
          <w:lang w:eastAsia="lv-LV"/>
        </w:rPr>
      </w:pPr>
      <w:r w:rsidRPr="00D154EA">
        <w:rPr>
          <w:rFonts w:ascii="Times New Roman" w:eastAsia="Times New Roman" w:hAnsi="Times New Roman" w:cs="Times New Roman"/>
          <w:color w:val="222222"/>
          <w:sz w:val="24"/>
          <w:szCs w:val="24"/>
          <w:lang w:eastAsia="lv-LV"/>
        </w:rPr>
        <w:t> </w:t>
      </w:r>
    </w:p>
    <w:p w:rsidR="00062BB8" w:rsidRPr="00F94A83" w:rsidRDefault="00062BB8" w:rsidP="00062BB8">
      <w:pPr>
        <w:pStyle w:val="ListParagraph"/>
        <w:numPr>
          <w:ilvl w:val="0"/>
          <w:numId w:val="1"/>
        </w:numPr>
        <w:shd w:val="clear" w:color="auto" w:fill="FFFFFF"/>
        <w:spacing w:after="0" w:line="240" w:lineRule="auto"/>
        <w:rPr>
          <w:rFonts w:ascii="Times New Roman" w:eastAsia="Times New Roman" w:hAnsi="Times New Roman" w:cs="Times New Roman"/>
          <w:i/>
          <w:color w:val="222222"/>
          <w:sz w:val="24"/>
          <w:szCs w:val="24"/>
          <w:lang w:eastAsia="lv-LV"/>
        </w:rPr>
      </w:pPr>
      <w:r w:rsidRPr="00F94A83">
        <w:rPr>
          <w:rFonts w:ascii="Times New Roman" w:eastAsia="Times New Roman" w:hAnsi="Times New Roman" w:cs="Times New Roman"/>
          <w:i/>
          <w:color w:val="222222"/>
          <w:sz w:val="24"/>
          <w:szCs w:val="24"/>
          <w:lang w:eastAsia="lv-LV"/>
        </w:rPr>
        <w:t>Jautājums</w:t>
      </w:r>
    </w:p>
    <w:p w:rsidR="00D154EA" w:rsidRDefault="00D154EA" w:rsidP="00D154EA">
      <w:pPr>
        <w:shd w:val="clear" w:color="auto" w:fill="FFFFFF"/>
        <w:spacing w:after="0" w:line="240" w:lineRule="auto"/>
        <w:rPr>
          <w:rFonts w:ascii="Times New Roman" w:eastAsia="Times New Roman" w:hAnsi="Times New Roman" w:cs="Times New Roman"/>
          <w:color w:val="222222"/>
          <w:sz w:val="24"/>
          <w:szCs w:val="24"/>
          <w:lang w:eastAsia="lv-LV"/>
        </w:rPr>
      </w:pPr>
      <w:r w:rsidRPr="00062BB8">
        <w:rPr>
          <w:rFonts w:ascii="Times New Roman" w:eastAsia="Times New Roman" w:hAnsi="Times New Roman" w:cs="Times New Roman"/>
          <w:color w:val="222222"/>
          <w:sz w:val="24"/>
          <w:szCs w:val="24"/>
          <w:lang w:eastAsia="lv-LV"/>
        </w:rPr>
        <w:t>Lūdzam Pasūtītāju precizēt, vai par konkursa nolikuma kvalifikācijas prasībām atbilstošu tiks uzskatīts, ja Pretendents par speciālistu, kuru piedāvās kādai no konkursa nolikumā definētajām darbu vadītāja</w:t>
      </w:r>
      <w:r w:rsidR="00062BB8">
        <w:rPr>
          <w:rFonts w:ascii="Times New Roman" w:eastAsia="Times New Roman" w:hAnsi="Times New Roman" w:cs="Times New Roman"/>
          <w:color w:val="222222"/>
          <w:sz w:val="24"/>
          <w:szCs w:val="24"/>
          <w:lang w:eastAsia="lv-LV"/>
        </w:rPr>
        <w:t xml:space="preserve"> </w:t>
      </w:r>
      <w:r w:rsidRPr="00D154EA">
        <w:rPr>
          <w:rFonts w:ascii="Times New Roman" w:eastAsia="Times New Roman" w:hAnsi="Times New Roman" w:cs="Times New Roman"/>
          <w:color w:val="222222"/>
          <w:sz w:val="24"/>
          <w:szCs w:val="24"/>
          <w:lang w:eastAsia="lv-LV"/>
        </w:rPr>
        <w:t>pozīcijām, piedāvājumā papildus speciālista CV un tajā ietvertajam pieejamības apliecinājumam, kā arī sertifikātu un izglītības dokumentu kopijām, iekļaus paša speciālista apliecinājumu par to, ka gadījumā, ja ar Pretendentu tiks noslēgts iepirkuma līgums, speciālists ar Pretendentu noformēs darba tiesiskās attiecības?</w:t>
      </w:r>
    </w:p>
    <w:p w:rsidR="00062BB8" w:rsidRPr="00F94A83" w:rsidRDefault="00062BB8" w:rsidP="00062BB8">
      <w:pPr>
        <w:shd w:val="clear" w:color="auto" w:fill="FFFFFF"/>
        <w:spacing w:after="0" w:line="240" w:lineRule="auto"/>
        <w:rPr>
          <w:rFonts w:ascii="Times New Roman" w:eastAsia="Times New Roman" w:hAnsi="Times New Roman" w:cs="Times New Roman"/>
          <w:i/>
          <w:color w:val="222222"/>
          <w:sz w:val="24"/>
          <w:szCs w:val="24"/>
          <w:lang w:eastAsia="lv-LV"/>
        </w:rPr>
      </w:pPr>
      <w:r w:rsidRPr="00F94A83">
        <w:rPr>
          <w:rFonts w:ascii="Times New Roman" w:eastAsia="Times New Roman" w:hAnsi="Times New Roman" w:cs="Times New Roman"/>
          <w:i/>
          <w:color w:val="222222"/>
          <w:sz w:val="24"/>
          <w:szCs w:val="24"/>
          <w:lang w:eastAsia="lv-LV"/>
        </w:rPr>
        <w:t xml:space="preserve">Atbilde uz 2. jautājumu </w:t>
      </w:r>
    </w:p>
    <w:p w:rsidR="00062BB8" w:rsidRDefault="00062BB8" w:rsidP="00D154EA">
      <w:pPr>
        <w:shd w:val="clear" w:color="auto" w:fill="FFFFFF"/>
        <w:spacing w:after="0" w:line="240" w:lineRule="auto"/>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Ja pretendents piedāvājumā norādītā speciālista</w:t>
      </w:r>
      <w:r w:rsidR="00F51F61">
        <w:rPr>
          <w:rFonts w:ascii="Times New Roman" w:eastAsia="Times New Roman" w:hAnsi="Times New Roman" w:cs="Times New Roman"/>
          <w:color w:val="222222"/>
          <w:sz w:val="24"/>
          <w:szCs w:val="24"/>
          <w:lang w:eastAsia="lv-LV"/>
        </w:rPr>
        <w:t xml:space="preserve"> pieejamību apliecinās, kā tas norādīts CV formā un iesniegts papildus apliecinājumus</w:t>
      </w:r>
      <w:r>
        <w:rPr>
          <w:rFonts w:ascii="Times New Roman" w:eastAsia="Times New Roman" w:hAnsi="Times New Roman" w:cs="Times New Roman"/>
          <w:color w:val="222222"/>
          <w:sz w:val="24"/>
          <w:szCs w:val="24"/>
          <w:lang w:eastAsia="lv-LV"/>
        </w:rPr>
        <w:t xml:space="preserve"> </w:t>
      </w:r>
      <w:r w:rsidR="00F51F61">
        <w:rPr>
          <w:rFonts w:ascii="Times New Roman" w:eastAsia="Times New Roman" w:hAnsi="Times New Roman" w:cs="Times New Roman"/>
          <w:color w:val="222222"/>
          <w:sz w:val="24"/>
          <w:szCs w:val="24"/>
          <w:lang w:eastAsia="lv-LV"/>
        </w:rPr>
        <w:t>speciālista pieejamībai, piedāvājums tiks uzskatīts par atbilstošu</w:t>
      </w:r>
      <w:r w:rsidR="00F94A83">
        <w:rPr>
          <w:rFonts w:ascii="Times New Roman" w:eastAsia="Times New Roman" w:hAnsi="Times New Roman" w:cs="Times New Roman"/>
          <w:color w:val="222222"/>
          <w:sz w:val="24"/>
          <w:szCs w:val="24"/>
          <w:lang w:eastAsia="lv-LV"/>
        </w:rPr>
        <w:t>.</w:t>
      </w:r>
    </w:p>
    <w:p w:rsidR="00D154EA" w:rsidRPr="00D154EA" w:rsidRDefault="00D154EA" w:rsidP="00D154EA">
      <w:pPr>
        <w:shd w:val="clear" w:color="auto" w:fill="FFFFFF"/>
        <w:spacing w:after="0" w:line="240" w:lineRule="auto"/>
        <w:rPr>
          <w:rFonts w:ascii="Times New Roman" w:eastAsia="Times New Roman" w:hAnsi="Times New Roman" w:cs="Times New Roman"/>
          <w:color w:val="222222"/>
          <w:sz w:val="24"/>
          <w:szCs w:val="24"/>
          <w:lang w:eastAsia="lv-LV"/>
        </w:rPr>
      </w:pPr>
      <w:r w:rsidRPr="00D154EA">
        <w:rPr>
          <w:rFonts w:ascii="Times New Roman" w:eastAsia="Times New Roman" w:hAnsi="Times New Roman" w:cs="Times New Roman"/>
          <w:color w:val="222222"/>
          <w:sz w:val="24"/>
          <w:szCs w:val="24"/>
          <w:lang w:eastAsia="lv-LV"/>
        </w:rPr>
        <w:t> </w:t>
      </w:r>
    </w:p>
    <w:p w:rsidR="00F94A83" w:rsidRPr="00F94A83" w:rsidRDefault="00F94A83" w:rsidP="00F94A83">
      <w:pPr>
        <w:pStyle w:val="ListParagraph"/>
        <w:numPr>
          <w:ilvl w:val="0"/>
          <w:numId w:val="1"/>
        </w:numPr>
        <w:shd w:val="clear" w:color="auto" w:fill="FFFFFF"/>
        <w:spacing w:after="0" w:line="240" w:lineRule="auto"/>
        <w:rPr>
          <w:rFonts w:ascii="Times New Roman" w:eastAsia="Times New Roman" w:hAnsi="Times New Roman" w:cs="Times New Roman"/>
          <w:i/>
          <w:color w:val="222222"/>
          <w:sz w:val="24"/>
          <w:szCs w:val="24"/>
          <w:lang w:eastAsia="lv-LV"/>
        </w:rPr>
      </w:pPr>
      <w:r w:rsidRPr="00F94A83">
        <w:rPr>
          <w:rFonts w:ascii="Times New Roman" w:eastAsia="Times New Roman" w:hAnsi="Times New Roman" w:cs="Times New Roman"/>
          <w:i/>
          <w:color w:val="222222"/>
          <w:sz w:val="24"/>
          <w:szCs w:val="24"/>
          <w:lang w:eastAsia="lv-LV"/>
        </w:rPr>
        <w:t xml:space="preserve">Jautājums </w:t>
      </w:r>
    </w:p>
    <w:p w:rsidR="00D154EA" w:rsidRPr="00F94A83" w:rsidRDefault="00D154EA" w:rsidP="00F94A83">
      <w:pPr>
        <w:shd w:val="clear" w:color="auto" w:fill="FFFFFF"/>
        <w:spacing w:after="0" w:line="240" w:lineRule="auto"/>
        <w:rPr>
          <w:rFonts w:ascii="Times New Roman" w:eastAsia="Times New Roman" w:hAnsi="Times New Roman" w:cs="Times New Roman"/>
          <w:color w:val="222222"/>
          <w:sz w:val="24"/>
          <w:szCs w:val="24"/>
          <w:lang w:eastAsia="lv-LV"/>
        </w:rPr>
      </w:pPr>
      <w:r w:rsidRPr="00F94A83">
        <w:rPr>
          <w:rFonts w:ascii="Times New Roman" w:eastAsia="Times New Roman" w:hAnsi="Times New Roman" w:cs="Times New Roman"/>
          <w:color w:val="222222"/>
          <w:sz w:val="24"/>
          <w:szCs w:val="24"/>
          <w:lang w:eastAsia="lv-LV"/>
        </w:rPr>
        <w:lastRenderedPageBreak/>
        <w:t>Ņemot vērā Pasūtītāja pēdējās atbildes, lūdzam precizēt, vai atlases dokumenti – iesniedzami katrai no piedāvājuma daļām atsevišķi, tātad divos identiskos oriģināla eksemplāros?</w:t>
      </w:r>
    </w:p>
    <w:p w:rsidR="00F94A83" w:rsidRPr="00F94A83" w:rsidRDefault="00F94A83" w:rsidP="00F94A83">
      <w:pPr>
        <w:shd w:val="clear" w:color="auto" w:fill="FFFFFF"/>
        <w:spacing w:after="0" w:line="240" w:lineRule="auto"/>
        <w:rPr>
          <w:rFonts w:ascii="Times New Roman" w:eastAsia="Times New Roman" w:hAnsi="Times New Roman" w:cs="Times New Roman"/>
          <w:i/>
          <w:color w:val="222222"/>
          <w:sz w:val="24"/>
          <w:szCs w:val="24"/>
          <w:lang w:eastAsia="lv-LV"/>
        </w:rPr>
      </w:pPr>
      <w:r w:rsidRPr="00F94A83">
        <w:rPr>
          <w:rFonts w:ascii="Times New Roman" w:eastAsia="Times New Roman" w:hAnsi="Times New Roman" w:cs="Times New Roman"/>
          <w:i/>
          <w:color w:val="222222"/>
          <w:sz w:val="24"/>
          <w:szCs w:val="24"/>
          <w:lang w:eastAsia="lv-LV"/>
        </w:rPr>
        <w:t xml:space="preserve">Atbilde uz 3. jautājumu </w:t>
      </w:r>
    </w:p>
    <w:p w:rsidR="00F94A83" w:rsidRPr="00F94A83" w:rsidRDefault="00F94A83" w:rsidP="00F94A83">
      <w:pPr>
        <w:jc w:val="both"/>
        <w:rPr>
          <w:rFonts w:ascii="Times New Roman" w:eastAsia="Times New Roman" w:hAnsi="Times New Roman" w:cs="Times New Roman"/>
          <w:color w:val="222222"/>
          <w:sz w:val="24"/>
          <w:szCs w:val="24"/>
          <w:lang w:eastAsia="lv-LV"/>
        </w:rPr>
      </w:pPr>
      <w:r w:rsidRPr="00F94A83">
        <w:rPr>
          <w:rFonts w:ascii="Times New Roman" w:eastAsia="Times New Roman" w:hAnsi="Times New Roman" w:cs="Times New Roman"/>
          <w:color w:val="222222"/>
          <w:sz w:val="24"/>
          <w:szCs w:val="24"/>
          <w:lang w:eastAsia="lv-LV"/>
        </w:rPr>
        <w:t>Atbilde uz šo jautājumu ir sniegta Atbildēs Nr.12, atkārtoti norādām, un lūdzam skatīt iepirkuma nolikuma 1.10.12.punktu, kur tas ir noteiks: Piedāvājumam konkrētai daļai jābūt iesaiņotam katram atsevišķā pakā.</w:t>
      </w:r>
    </w:p>
    <w:p w:rsidR="00F94A83" w:rsidRPr="00A75238" w:rsidRDefault="00F94A83" w:rsidP="00F94A83">
      <w:pPr>
        <w:shd w:val="clear" w:color="auto" w:fill="FFFFFF"/>
        <w:spacing w:after="0" w:line="240" w:lineRule="auto"/>
        <w:rPr>
          <w:rFonts w:ascii="Times New Roman" w:eastAsia="Times New Roman" w:hAnsi="Times New Roman" w:cs="Times New Roman"/>
          <w:color w:val="222222"/>
          <w:sz w:val="24"/>
          <w:szCs w:val="24"/>
          <w:lang w:eastAsia="lv-LV"/>
        </w:rPr>
      </w:pPr>
    </w:p>
    <w:p w:rsidR="00D154EA" w:rsidRPr="00D154EA" w:rsidRDefault="00D154EA" w:rsidP="00F94A83">
      <w:pPr>
        <w:shd w:val="clear" w:color="auto" w:fill="FFFFFF"/>
        <w:spacing w:after="0" w:line="240" w:lineRule="auto"/>
        <w:rPr>
          <w:rFonts w:ascii="Times New Roman" w:eastAsia="Times New Roman" w:hAnsi="Times New Roman" w:cs="Times New Roman"/>
          <w:color w:val="222222"/>
          <w:sz w:val="24"/>
          <w:szCs w:val="24"/>
          <w:lang w:eastAsia="lv-LV"/>
        </w:rPr>
      </w:pPr>
      <w:r w:rsidRPr="00D154EA">
        <w:rPr>
          <w:rFonts w:ascii="Times New Roman" w:eastAsia="Times New Roman" w:hAnsi="Times New Roman" w:cs="Times New Roman"/>
          <w:color w:val="222222"/>
          <w:sz w:val="24"/>
          <w:szCs w:val="24"/>
          <w:lang w:eastAsia="lv-LV"/>
        </w:rPr>
        <w:t> </w:t>
      </w:r>
    </w:p>
    <w:p w:rsidR="00D154EA" w:rsidRPr="00D154EA" w:rsidRDefault="00D154EA" w:rsidP="00D154EA">
      <w:pPr>
        <w:shd w:val="clear" w:color="auto" w:fill="FFFFFF"/>
        <w:spacing w:after="0" w:line="240" w:lineRule="auto"/>
        <w:rPr>
          <w:rFonts w:ascii="Times New Roman" w:eastAsia="Times New Roman" w:hAnsi="Times New Roman" w:cs="Times New Roman"/>
          <w:color w:val="222222"/>
          <w:sz w:val="24"/>
          <w:szCs w:val="24"/>
          <w:lang w:eastAsia="lv-LV"/>
        </w:rPr>
      </w:pPr>
      <w:r w:rsidRPr="00D154EA">
        <w:rPr>
          <w:rFonts w:ascii="Times New Roman" w:eastAsia="Times New Roman" w:hAnsi="Times New Roman" w:cs="Times New Roman"/>
          <w:color w:val="222222"/>
          <w:sz w:val="24"/>
          <w:szCs w:val="24"/>
          <w:lang w:eastAsia="lv-LV"/>
        </w:rPr>
        <w:br/>
      </w:r>
      <w:r w:rsidRPr="00D154EA">
        <w:rPr>
          <w:rFonts w:ascii="Times New Roman" w:eastAsia="Times New Roman" w:hAnsi="Times New Roman" w:cs="Times New Roman"/>
          <w:noProof/>
          <w:color w:val="222222"/>
          <w:sz w:val="24"/>
          <w:szCs w:val="24"/>
          <w:lang w:eastAsia="lv-LV"/>
        </w:rPr>
        <mc:AlternateContent>
          <mc:Choice Requires="wps">
            <w:drawing>
              <wp:inline distT="0" distB="0" distL="0" distR="0" wp14:anchorId="183CC72E" wp14:editId="63553877">
                <wp:extent cx="304800" cy="304800"/>
                <wp:effectExtent l="0" t="0" r="0" b="0"/>
                <wp:docPr id="1" name="m_1696463831885777101Picture 1" descr="Description: Description: C:\Users\user\Desktop\LNK Ind. 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xmlns="">
            <w:pict>
              <v:rect w14:anchorId="0DE3ED9E" id="m_1696463831885777101Picture 1" o:spid="_x0000_s1026" alt="Description: Description: C:\Users\user\Desktop\LNK Ind. 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RIHdVvICAAAUBgAA&#10;DgAAAAAAAAAAAAAAAAAuAgAAZHJzL2Uyb0RvYy54bWxQSwECLQAUAAYACAAAACEATKDpLNgAAAAD&#10;AQAADwAAAAAAAAAAAAAAAABMBQAAZHJzL2Rvd25yZXYueG1sUEsFBgAAAAAEAAQA8wAAAFEGAAAA&#10;AA==&#10;" filled="f" stroked="f">
                <o:lock v:ext="edit" aspectratio="t"/>
                <w10:anchorlock/>
              </v:rect>
            </w:pict>
          </mc:Fallback>
        </mc:AlternateContent>
      </w:r>
    </w:p>
    <w:p w:rsidR="00A437D9" w:rsidRPr="00A75238" w:rsidRDefault="00A437D9">
      <w:pPr>
        <w:rPr>
          <w:rFonts w:ascii="Times New Roman" w:hAnsi="Times New Roman" w:cs="Times New Roman"/>
          <w:sz w:val="24"/>
          <w:szCs w:val="24"/>
        </w:rPr>
      </w:pPr>
    </w:p>
    <w:sectPr w:rsidR="00A437D9" w:rsidRPr="00A752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82C31"/>
    <w:multiLevelType w:val="hybridMultilevel"/>
    <w:tmpl w:val="326CAC9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EA"/>
    <w:rsid w:val="00062BB8"/>
    <w:rsid w:val="000A2D11"/>
    <w:rsid w:val="00863DEC"/>
    <w:rsid w:val="00A437D9"/>
    <w:rsid w:val="00A75238"/>
    <w:rsid w:val="00D154EA"/>
    <w:rsid w:val="00E14B19"/>
    <w:rsid w:val="00F51F61"/>
    <w:rsid w:val="00F94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1806">
      <w:bodyDiv w:val="1"/>
      <w:marLeft w:val="0"/>
      <w:marRight w:val="0"/>
      <w:marTop w:val="0"/>
      <w:marBottom w:val="0"/>
      <w:divBdr>
        <w:top w:val="none" w:sz="0" w:space="0" w:color="auto"/>
        <w:left w:val="none" w:sz="0" w:space="0" w:color="auto"/>
        <w:bottom w:val="none" w:sz="0" w:space="0" w:color="auto"/>
        <w:right w:val="none" w:sz="0" w:space="0" w:color="auto"/>
      </w:divBdr>
      <w:divsChild>
        <w:div w:id="1461147301">
          <w:marLeft w:val="0"/>
          <w:marRight w:val="0"/>
          <w:marTop w:val="0"/>
          <w:marBottom w:val="0"/>
          <w:divBdr>
            <w:top w:val="none" w:sz="0" w:space="0" w:color="auto"/>
            <w:left w:val="none" w:sz="0" w:space="0" w:color="auto"/>
            <w:bottom w:val="none" w:sz="0" w:space="0" w:color="auto"/>
            <w:right w:val="none" w:sz="0" w:space="0" w:color="auto"/>
          </w:divBdr>
        </w:div>
        <w:div w:id="526674837">
          <w:marLeft w:val="0"/>
          <w:marRight w:val="0"/>
          <w:marTop w:val="0"/>
          <w:marBottom w:val="0"/>
          <w:divBdr>
            <w:top w:val="none" w:sz="0" w:space="0" w:color="auto"/>
            <w:left w:val="none" w:sz="0" w:space="0" w:color="auto"/>
            <w:bottom w:val="none" w:sz="0" w:space="0" w:color="auto"/>
            <w:right w:val="none" w:sz="0" w:space="0" w:color="auto"/>
          </w:divBdr>
        </w:div>
        <w:div w:id="1411192513">
          <w:marLeft w:val="0"/>
          <w:marRight w:val="0"/>
          <w:marTop w:val="0"/>
          <w:marBottom w:val="0"/>
          <w:divBdr>
            <w:top w:val="none" w:sz="0" w:space="0" w:color="auto"/>
            <w:left w:val="none" w:sz="0" w:space="0" w:color="auto"/>
            <w:bottom w:val="none" w:sz="0" w:space="0" w:color="auto"/>
            <w:right w:val="none" w:sz="0" w:space="0" w:color="auto"/>
          </w:divBdr>
        </w:div>
        <w:div w:id="2104496033">
          <w:marLeft w:val="0"/>
          <w:marRight w:val="0"/>
          <w:marTop w:val="0"/>
          <w:marBottom w:val="0"/>
          <w:divBdr>
            <w:top w:val="none" w:sz="0" w:space="0" w:color="auto"/>
            <w:left w:val="none" w:sz="0" w:space="0" w:color="auto"/>
            <w:bottom w:val="none" w:sz="0" w:space="0" w:color="auto"/>
            <w:right w:val="none" w:sz="0" w:space="0" w:color="auto"/>
          </w:divBdr>
        </w:div>
        <w:div w:id="618099917">
          <w:marLeft w:val="0"/>
          <w:marRight w:val="0"/>
          <w:marTop w:val="0"/>
          <w:marBottom w:val="0"/>
          <w:divBdr>
            <w:top w:val="none" w:sz="0" w:space="0" w:color="auto"/>
            <w:left w:val="none" w:sz="0" w:space="0" w:color="auto"/>
            <w:bottom w:val="none" w:sz="0" w:space="0" w:color="auto"/>
            <w:right w:val="none" w:sz="0" w:space="0" w:color="auto"/>
          </w:divBdr>
        </w:div>
        <w:div w:id="112212092">
          <w:marLeft w:val="0"/>
          <w:marRight w:val="0"/>
          <w:marTop w:val="0"/>
          <w:marBottom w:val="0"/>
          <w:divBdr>
            <w:top w:val="none" w:sz="0" w:space="0" w:color="auto"/>
            <w:left w:val="none" w:sz="0" w:space="0" w:color="auto"/>
            <w:bottom w:val="none" w:sz="0" w:space="0" w:color="auto"/>
            <w:right w:val="none" w:sz="0" w:space="0" w:color="auto"/>
          </w:divBdr>
        </w:div>
        <w:div w:id="201597019">
          <w:marLeft w:val="0"/>
          <w:marRight w:val="0"/>
          <w:marTop w:val="0"/>
          <w:marBottom w:val="0"/>
          <w:divBdr>
            <w:top w:val="none" w:sz="0" w:space="0" w:color="auto"/>
            <w:left w:val="none" w:sz="0" w:space="0" w:color="auto"/>
            <w:bottom w:val="none" w:sz="0" w:space="0" w:color="auto"/>
            <w:right w:val="none" w:sz="0" w:space="0" w:color="auto"/>
          </w:divBdr>
        </w:div>
        <w:div w:id="1161433746">
          <w:marLeft w:val="0"/>
          <w:marRight w:val="0"/>
          <w:marTop w:val="0"/>
          <w:marBottom w:val="0"/>
          <w:divBdr>
            <w:top w:val="none" w:sz="0" w:space="0" w:color="auto"/>
            <w:left w:val="none" w:sz="0" w:space="0" w:color="auto"/>
            <w:bottom w:val="none" w:sz="0" w:space="0" w:color="auto"/>
            <w:right w:val="none" w:sz="0" w:space="0" w:color="auto"/>
          </w:divBdr>
        </w:div>
        <w:div w:id="1717587684">
          <w:marLeft w:val="0"/>
          <w:marRight w:val="0"/>
          <w:marTop w:val="0"/>
          <w:marBottom w:val="0"/>
          <w:divBdr>
            <w:top w:val="none" w:sz="0" w:space="0" w:color="auto"/>
            <w:left w:val="none" w:sz="0" w:space="0" w:color="auto"/>
            <w:bottom w:val="none" w:sz="0" w:space="0" w:color="auto"/>
            <w:right w:val="none" w:sz="0" w:space="0" w:color="auto"/>
          </w:divBdr>
        </w:div>
        <w:div w:id="519858789">
          <w:marLeft w:val="0"/>
          <w:marRight w:val="0"/>
          <w:marTop w:val="0"/>
          <w:marBottom w:val="0"/>
          <w:divBdr>
            <w:top w:val="none" w:sz="0" w:space="0" w:color="auto"/>
            <w:left w:val="none" w:sz="0" w:space="0" w:color="auto"/>
            <w:bottom w:val="none" w:sz="0" w:space="0" w:color="auto"/>
            <w:right w:val="none" w:sz="0" w:space="0" w:color="auto"/>
          </w:divBdr>
        </w:div>
        <w:div w:id="1469081971">
          <w:marLeft w:val="0"/>
          <w:marRight w:val="0"/>
          <w:marTop w:val="0"/>
          <w:marBottom w:val="0"/>
          <w:divBdr>
            <w:top w:val="none" w:sz="0" w:space="0" w:color="auto"/>
            <w:left w:val="none" w:sz="0" w:space="0" w:color="auto"/>
            <w:bottom w:val="none" w:sz="0" w:space="0" w:color="auto"/>
            <w:right w:val="none" w:sz="0" w:space="0" w:color="auto"/>
          </w:divBdr>
        </w:div>
        <w:div w:id="393238443">
          <w:marLeft w:val="0"/>
          <w:marRight w:val="0"/>
          <w:marTop w:val="0"/>
          <w:marBottom w:val="0"/>
          <w:divBdr>
            <w:top w:val="none" w:sz="0" w:space="0" w:color="auto"/>
            <w:left w:val="none" w:sz="0" w:space="0" w:color="auto"/>
            <w:bottom w:val="none" w:sz="0" w:space="0" w:color="auto"/>
            <w:right w:val="none" w:sz="0" w:space="0" w:color="auto"/>
          </w:divBdr>
        </w:div>
        <w:div w:id="1787650191">
          <w:marLeft w:val="0"/>
          <w:marRight w:val="0"/>
          <w:marTop w:val="0"/>
          <w:marBottom w:val="0"/>
          <w:divBdr>
            <w:top w:val="none" w:sz="0" w:space="0" w:color="auto"/>
            <w:left w:val="none" w:sz="0" w:space="0" w:color="auto"/>
            <w:bottom w:val="none" w:sz="0" w:space="0" w:color="auto"/>
            <w:right w:val="none" w:sz="0" w:space="0" w:color="auto"/>
          </w:divBdr>
        </w:div>
        <w:div w:id="50275314">
          <w:marLeft w:val="0"/>
          <w:marRight w:val="0"/>
          <w:marTop w:val="0"/>
          <w:marBottom w:val="0"/>
          <w:divBdr>
            <w:top w:val="none" w:sz="0" w:space="0" w:color="auto"/>
            <w:left w:val="none" w:sz="0" w:space="0" w:color="auto"/>
            <w:bottom w:val="none" w:sz="0" w:space="0" w:color="auto"/>
            <w:right w:val="none" w:sz="0" w:space="0" w:color="auto"/>
          </w:divBdr>
        </w:div>
        <w:div w:id="302658160">
          <w:marLeft w:val="0"/>
          <w:marRight w:val="0"/>
          <w:marTop w:val="0"/>
          <w:marBottom w:val="0"/>
          <w:divBdr>
            <w:top w:val="none" w:sz="0" w:space="0" w:color="auto"/>
            <w:left w:val="none" w:sz="0" w:space="0" w:color="auto"/>
            <w:bottom w:val="none" w:sz="0" w:space="0" w:color="auto"/>
            <w:right w:val="none" w:sz="0" w:space="0" w:color="auto"/>
          </w:divBdr>
        </w:div>
        <w:div w:id="445514232">
          <w:marLeft w:val="0"/>
          <w:marRight w:val="0"/>
          <w:marTop w:val="0"/>
          <w:marBottom w:val="0"/>
          <w:divBdr>
            <w:top w:val="none" w:sz="0" w:space="0" w:color="auto"/>
            <w:left w:val="none" w:sz="0" w:space="0" w:color="auto"/>
            <w:bottom w:val="none" w:sz="0" w:space="0" w:color="auto"/>
            <w:right w:val="none" w:sz="0" w:space="0" w:color="auto"/>
          </w:divBdr>
        </w:div>
        <w:div w:id="2130002941">
          <w:marLeft w:val="0"/>
          <w:marRight w:val="0"/>
          <w:marTop w:val="0"/>
          <w:marBottom w:val="0"/>
          <w:divBdr>
            <w:top w:val="none" w:sz="0" w:space="0" w:color="auto"/>
            <w:left w:val="none" w:sz="0" w:space="0" w:color="auto"/>
            <w:bottom w:val="none" w:sz="0" w:space="0" w:color="auto"/>
            <w:right w:val="none" w:sz="0" w:space="0" w:color="auto"/>
          </w:divBdr>
        </w:div>
        <w:div w:id="1318918903">
          <w:marLeft w:val="0"/>
          <w:marRight w:val="0"/>
          <w:marTop w:val="0"/>
          <w:marBottom w:val="0"/>
          <w:divBdr>
            <w:top w:val="none" w:sz="0" w:space="0" w:color="auto"/>
            <w:left w:val="none" w:sz="0" w:space="0" w:color="auto"/>
            <w:bottom w:val="none" w:sz="0" w:space="0" w:color="auto"/>
            <w:right w:val="none" w:sz="0" w:space="0" w:color="auto"/>
          </w:divBdr>
        </w:div>
        <w:div w:id="1958950077">
          <w:marLeft w:val="0"/>
          <w:marRight w:val="0"/>
          <w:marTop w:val="0"/>
          <w:marBottom w:val="0"/>
          <w:divBdr>
            <w:top w:val="none" w:sz="0" w:space="0" w:color="auto"/>
            <w:left w:val="none" w:sz="0" w:space="0" w:color="auto"/>
            <w:bottom w:val="none" w:sz="0" w:space="0" w:color="auto"/>
            <w:right w:val="none" w:sz="0" w:space="0" w:color="auto"/>
          </w:divBdr>
        </w:div>
        <w:div w:id="1171142836">
          <w:marLeft w:val="0"/>
          <w:marRight w:val="0"/>
          <w:marTop w:val="0"/>
          <w:marBottom w:val="0"/>
          <w:divBdr>
            <w:top w:val="none" w:sz="0" w:space="0" w:color="auto"/>
            <w:left w:val="none" w:sz="0" w:space="0" w:color="auto"/>
            <w:bottom w:val="none" w:sz="0" w:space="0" w:color="auto"/>
            <w:right w:val="none" w:sz="0" w:space="0" w:color="auto"/>
          </w:divBdr>
        </w:div>
        <w:div w:id="2067217597">
          <w:marLeft w:val="0"/>
          <w:marRight w:val="0"/>
          <w:marTop w:val="0"/>
          <w:marBottom w:val="0"/>
          <w:divBdr>
            <w:top w:val="none" w:sz="0" w:space="0" w:color="auto"/>
            <w:left w:val="none" w:sz="0" w:space="0" w:color="auto"/>
            <w:bottom w:val="none" w:sz="0" w:space="0" w:color="auto"/>
            <w:right w:val="none" w:sz="0" w:space="0" w:color="auto"/>
          </w:divBdr>
        </w:div>
        <w:div w:id="1146624034">
          <w:marLeft w:val="0"/>
          <w:marRight w:val="0"/>
          <w:marTop w:val="0"/>
          <w:marBottom w:val="0"/>
          <w:divBdr>
            <w:top w:val="none" w:sz="0" w:space="0" w:color="auto"/>
            <w:left w:val="none" w:sz="0" w:space="0" w:color="auto"/>
            <w:bottom w:val="none" w:sz="0" w:space="0" w:color="auto"/>
            <w:right w:val="none" w:sz="0" w:space="0" w:color="auto"/>
          </w:divBdr>
        </w:div>
        <w:div w:id="168841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1682</Words>
  <Characters>959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Kaire</dc:creator>
  <cp:keywords/>
  <dc:description/>
  <cp:lastModifiedBy>Tatjana Kraševska</cp:lastModifiedBy>
  <cp:revision>4</cp:revision>
  <cp:lastPrinted>2016-11-07T16:24:00Z</cp:lastPrinted>
  <dcterms:created xsi:type="dcterms:W3CDTF">2016-11-08T13:02:00Z</dcterms:created>
  <dcterms:modified xsi:type="dcterms:W3CDTF">2016-11-09T13:26:00Z</dcterms:modified>
</cp:coreProperties>
</file>