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Pr="00AE7AE1" w:rsidRDefault="001D4CDB" w:rsidP="0091776E">
      <w:pPr>
        <w:jc w:val="right"/>
        <w:rPr>
          <w:sz w:val="22"/>
          <w:szCs w:val="22"/>
          <w:lang w:val="lv-LV"/>
        </w:rPr>
      </w:pPr>
      <w:r w:rsidRPr="00AE7AE1">
        <w:rPr>
          <w:sz w:val="22"/>
          <w:szCs w:val="22"/>
          <w:lang w:val="lv-LV"/>
        </w:rPr>
        <w:t>SASKAŅOTS</w:t>
      </w:r>
    </w:p>
    <w:p w:rsidR="00046F81" w:rsidRPr="00AE7AE1" w:rsidRDefault="00046F81" w:rsidP="00046F81">
      <w:pPr>
        <w:jc w:val="right"/>
        <w:rPr>
          <w:sz w:val="22"/>
          <w:szCs w:val="22"/>
          <w:lang w:val="lv-LV"/>
        </w:rPr>
      </w:pPr>
      <w:r w:rsidRPr="00AE7AE1">
        <w:rPr>
          <w:sz w:val="22"/>
          <w:szCs w:val="22"/>
          <w:lang w:val="lv-LV"/>
        </w:rPr>
        <w:t>Daugavpils pilsētas domes izpilddirektore</w:t>
      </w:r>
    </w:p>
    <w:p w:rsidR="00046F81" w:rsidRPr="00AE7AE1" w:rsidRDefault="00046F81" w:rsidP="00046F81">
      <w:pPr>
        <w:jc w:val="right"/>
        <w:rPr>
          <w:sz w:val="22"/>
          <w:szCs w:val="22"/>
          <w:lang w:val="lv-LV"/>
        </w:rPr>
      </w:pPr>
    </w:p>
    <w:p w:rsidR="00046F81" w:rsidRPr="00AE7AE1" w:rsidRDefault="00B21B11" w:rsidP="00046F81">
      <w:pPr>
        <w:jc w:val="right"/>
        <w:rPr>
          <w:sz w:val="22"/>
          <w:szCs w:val="22"/>
          <w:lang w:val="lv-LV"/>
        </w:rPr>
      </w:pPr>
      <w:r w:rsidRPr="00B21B11">
        <w:rPr>
          <w:i/>
          <w:sz w:val="22"/>
          <w:szCs w:val="22"/>
          <w:lang w:val="lv-LV"/>
        </w:rPr>
        <w:t>(personīgais paraksts)</w:t>
      </w:r>
      <w:r w:rsidR="00046F81" w:rsidRPr="00AE7AE1">
        <w:rPr>
          <w:sz w:val="22"/>
          <w:szCs w:val="22"/>
          <w:lang w:val="lv-LV"/>
        </w:rPr>
        <w:t xml:space="preserve"> I.Goldberga</w:t>
      </w:r>
    </w:p>
    <w:p w:rsidR="00046F81" w:rsidRPr="00AE7AE1" w:rsidRDefault="00046F81" w:rsidP="00046F81">
      <w:pPr>
        <w:pStyle w:val="Virsraksts1"/>
        <w:jc w:val="right"/>
        <w:rPr>
          <w:sz w:val="22"/>
          <w:szCs w:val="22"/>
        </w:rPr>
      </w:pPr>
    </w:p>
    <w:p w:rsidR="00046F81" w:rsidRPr="00AE7AE1" w:rsidRDefault="00854C38" w:rsidP="00046F81">
      <w:pPr>
        <w:pStyle w:val="Virsraksts1"/>
        <w:jc w:val="right"/>
        <w:rPr>
          <w:sz w:val="22"/>
          <w:szCs w:val="22"/>
        </w:rPr>
      </w:pPr>
      <w:r w:rsidRPr="00AE7AE1">
        <w:rPr>
          <w:sz w:val="22"/>
          <w:szCs w:val="22"/>
        </w:rPr>
        <w:t>Daugavpilī, 2017</w:t>
      </w:r>
      <w:r w:rsidR="00046F81" w:rsidRPr="00AE7AE1">
        <w:rPr>
          <w:sz w:val="22"/>
          <w:szCs w:val="22"/>
        </w:rPr>
        <w:t xml:space="preserve">.gada  </w:t>
      </w:r>
      <w:r w:rsidR="00B21B11">
        <w:rPr>
          <w:sz w:val="22"/>
          <w:szCs w:val="22"/>
        </w:rPr>
        <w:t>21.augusts</w:t>
      </w:r>
    </w:p>
    <w:p w:rsidR="0018718E" w:rsidRPr="00AE7AE1" w:rsidRDefault="0018718E" w:rsidP="0091776E">
      <w:pPr>
        <w:pStyle w:val="Virsraksts1"/>
        <w:jc w:val="right"/>
        <w:rPr>
          <w:sz w:val="22"/>
          <w:szCs w:val="22"/>
          <w:highlight w:val="green"/>
        </w:rPr>
      </w:pPr>
    </w:p>
    <w:p w:rsidR="001D4CDB" w:rsidRPr="00AE7AE1" w:rsidRDefault="0018718E" w:rsidP="0091776E">
      <w:pPr>
        <w:pStyle w:val="Virsraksts1"/>
        <w:jc w:val="right"/>
        <w:rPr>
          <w:sz w:val="22"/>
          <w:szCs w:val="22"/>
        </w:rPr>
      </w:pPr>
      <w:r w:rsidRPr="00AE7AE1">
        <w:rPr>
          <w:sz w:val="22"/>
          <w:szCs w:val="22"/>
        </w:rPr>
        <w:t xml:space="preserve">Daugavpils pilsētas domes Attīstības </w:t>
      </w:r>
    </w:p>
    <w:p w:rsidR="0018718E" w:rsidRPr="00AE7AE1" w:rsidRDefault="0018718E" w:rsidP="0091776E">
      <w:pPr>
        <w:pStyle w:val="Virsraksts1"/>
        <w:jc w:val="right"/>
        <w:rPr>
          <w:sz w:val="22"/>
          <w:szCs w:val="22"/>
        </w:rPr>
      </w:pPr>
      <w:r w:rsidRPr="00AE7AE1">
        <w:rPr>
          <w:sz w:val="22"/>
          <w:szCs w:val="22"/>
        </w:rPr>
        <w:t>departamenta vadītāja</w:t>
      </w:r>
      <w:r w:rsidR="00B31EF0" w:rsidRPr="00AE7AE1">
        <w:rPr>
          <w:sz w:val="22"/>
          <w:szCs w:val="22"/>
        </w:rPr>
        <w:t>s vietniece</w:t>
      </w:r>
      <w:r w:rsidRPr="00AE7AE1">
        <w:rPr>
          <w:sz w:val="22"/>
          <w:szCs w:val="22"/>
        </w:rPr>
        <w:t xml:space="preserve"> </w:t>
      </w:r>
    </w:p>
    <w:p w:rsidR="001D4CDB" w:rsidRPr="00AE7AE1" w:rsidRDefault="001D4CDB" w:rsidP="001D4CDB">
      <w:pPr>
        <w:rPr>
          <w:sz w:val="22"/>
          <w:szCs w:val="22"/>
          <w:lang w:val="lv-LV"/>
        </w:rPr>
      </w:pPr>
    </w:p>
    <w:p w:rsidR="0018718E" w:rsidRPr="00AE7AE1" w:rsidRDefault="00B21B11" w:rsidP="0091776E">
      <w:pPr>
        <w:pStyle w:val="Virsraksts1"/>
        <w:jc w:val="right"/>
        <w:rPr>
          <w:sz w:val="22"/>
          <w:szCs w:val="22"/>
        </w:rPr>
      </w:pPr>
      <w:r w:rsidRPr="00B21B11">
        <w:rPr>
          <w:i/>
          <w:sz w:val="22"/>
          <w:szCs w:val="22"/>
        </w:rPr>
        <w:t>(personīgais paraksts)</w:t>
      </w:r>
      <w:r w:rsidRPr="00AE7AE1">
        <w:rPr>
          <w:sz w:val="22"/>
          <w:szCs w:val="22"/>
        </w:rPr>
        <w:t xml:space="preserve"> </w:t>
      </w:r>
      <w:r w:rsidR="00B31EF0" w:rsidRPr="00AE7AE1">
        <w:rPr>
          <w:sz w:val="22"/>
          <w:szCs w:val="22"/>
        </w:rPr>
        <w:t>Sabīne Šņepste</w:t>
      </w:r>
    </w:p>
    <w:p w:rsidR="0018718E" w:rsidRPr="00AE7AE1" w:rsidRDefault="0018718E" w:rsidP="0091776E">
      <w:pPr>
        <w:pStyle w:val="Virsraksts1"/>
        <w:jc w:val="right"/>
        <w:rPr>
          <w:sz w:val="22"/>
          <w:szCs w:val="22"/>
        </w:rPr>
      </w:pPr>
    </w:p>
    <w:p w:rsidR="00B21B11" w:rsidRPr="00AE7AE1" w:rsidRDefault="0018718E" w:rsidP="00B21B11">
      <w:pPr>
        <w:pStyle w:val="Virsraksts1"/>
        <w:jc w:val="right"/>
        <w:rPr>
          <w:sz w:val="22"/>
          <w:szCs w:val="22"/>
        </w:rPr>
      </w:pPr>
      <w:r w:rsidRPr="00AE7AE1">
        <w:rPr>
          <w:sz w:val="22"/>
          <w:szCs w:val="22"/>
        </w:rPr>
        <w:t>Daugavpilī, 201</w:t>
      </w:r>
      <w:r w:rsidR="00854C38" w:rsidRPr="00AE7AE1">
        <w:rPr>
          <w:sz w:val="22"/>
          <w:szCs w:val="22"/>
        </w:rPr>
        <w:t>7</w:t>
      </w:r>
      <w:r w:rsidRPr="00AE7AE1">
        <w:rPr>
          <w:sz w:val="22"/>
          <w:szCs w:val="22"/>
        </w:rPr>
        <w:t xml:space="preserve">.gada  </w:t>
      </w:r>
      <w:r w:rsidR="00B21B11">
        <w:rPr>
          <w:sz w:val="22"/>
          <w:szCs w:val="22"/>
        </w:rPr>
        <w:t>21.augusts</w:t>
      </w:r>
    </w:p>
    <w:p w:rsidR="00F424F0" w:rsidRPr="00AE7AE1" w:rsidRDefault="00F424F0" w:rsidP="0091776E">
      <w:pPr>
        <w:rPr>
          <w:sz w:val="22"/>
          <w:szCs w:val="22"/>
          <w:lang w:val="lv-LV"/>
        </w:rPr>
      </w:pPr>
    </w:p>
    <w:p w:rsidR="001C36C3" w:rsidRPr="00AE7AE1" w:rsidRDefault="001C36C3" w:rsidP="001C36C3">
      <w:pPr>
        <w:tabs>
          <w:tab w:val="left" w:pos="3510"/>
        </w:tabs>
        <w:suppressAutoHyphens/>
        <w:jc w:val="center"/>
        <w:rPr>
          <w:b/>
          <w:bCs/>
          <w:sz w:val="22"/>
          <w:szCs w:val="22"/>
          <w:lang w:val="lv-LV" w:eastAsia="ar-SA"/>
        </w:rPr>
      </w:pPr>
      <w:r w:rsidRPr="00AE7AE1">
        <w:rPr>
          <w:b/>
          <w:bCs/>
          <w:sz w:val="22"/>
          <w:szCs w:val="22"/>
          <w:lang w:val="lv-LV" w:eastAsia="ar-SA"/>
        </w:rPr>
        <w:t xml:space="preserve">ZIŅOJUMS </w:t>
      </w:r>
    </w:p>
    <w:p w:rsidR="001C36C3" w:rsidRPr="00AE7AE1" w:rsidRDefault="001C36C3" w:rsidP="001C36C3">
      <w:pPr>
        <w:keepNext/>
        <w:suppressAutoHyphens/>
        <w:jc w:val="center"/>
        <w:outlineLvl w:val="0"/>
        <w:rPr>
          <w:sz w:val="22"/>
          <w:szCs w:val="22"/>
          <w:lang w:val="lv-LV"/>
        </w:rPr>
      </w:pPr>
      <w:r w:rsidRPr="00AE7AE1">
        <w:rPr>
          <w:sz w:val="22"/>
          <w:szCs w:val="22"/>
          <w:lang w:val="lv-LV"/>
        </w:rPr>
        <w:t xml:space="preserve">par uzaicinājumu pretendentiem piedalīties aptaujā par līguma piešķiršanas tiesībām </w:t>
      </w:r>
    </w:p>
    <w:p w:rsidR="00953578" w:rsidRPr="00AE7AE1" w:rsidRDefault="001C36C3" w:rsidP="003118DF">
      <w:pPr>
        <w:contextualSpacing/>
        <w:jc w:val="center"/>
        <w:rPr>
          <w:b/>
          <w:sz w:val="22"/>
          <w:szCs w:val="22"/>
          <w:lang w:val="lv-LV"/>
        </w:rPr>
      </w:pPr>
      <w:r w:rsidRPr="00AE7AE1">
        <w:rPr>
          <w:b/>
          <w:sz w:val="22"/>
          <w:szCs w:val="22"/>
          <w:lang w:val="lv-LV"/>
        </w:rPr>
        <w:t>„</w:t>
      </w:r>
      <w:sdt>
        <w:sdtPr>
          <w:rPr>
            <w:b/>
            <w:sz w:val="22"/>
            <w:szCs w:val="22"/>
            <w:lang w:val="lv-LV"/>
          </w:rPr>
          <w:alias w:val="Ieprikuma nosaukums"/>
          <w:tag w:val="Ieprikuma nosaukums"/>
          <w:id w:val="-674340934"/>
          <w:placeholder>
            <w:docPart w:val="CFBC78EC55D94137B6B755A2D802B336"/>
          </w:placeholder>
          <w:text/>
        </w:sdtPr>
        <w:sdtEndPr/>
        <w:sdtContent>
          <w:r w:rsidR="003118DF" w:rsidRPr="00AE7AE1">
            <w:rPr>
              <w:b/>
              <w:sz w:val="22"/>
              <w:szCs w:val="22"/>
              <w:lang w:val="lv-LV"/>
            </w:rPr>
            <w:t>Pagaidu būvuzraudzības veikšana būvobjektos</w:t>
          </w:r>
        </w:sdtContent>
      </w:sdt>
      <w:r w:rsidR="001449DD" w:rsidRPr="00AE7AE1">
        <w:rPr>
          <w:b/>
          <w:sz w:val="22"/>
          <w:szCs w:val="22"/>
          <w:lang w:val="lv-LV"/>
        </w:rPr>
        <w:t>”</w:t>
      </w:r>
    </w:p>
    <w:p w:rsidR="008868F3" w:rsidRPr="00AE7AE1" w:rsidRDefault="008868F3" w:rsidP="0091776E">
      <w:pPr>
        <w:contextualSpacing/>
        <w:jc w:val="center"/>
        <w:rPr>
          <w:b/>
          <w:sz w:val="22"/>
          <w:szCs w:val="22"/>
          <w:lang w:val="lv-LV"/>
        </w:rPr>
      </w:pPr>
    </w:p>
    <w:p w:rsidR="008868F3" w:rsidRPr="00AE7AE1" w:rsidRDefault="008868F3" w:rsidP="0091776E">
      <w:pPr>
        <w:contextualSpacing/>
        <w:jc w:val="center"/>
        <w:rPr>
          <w:b/>
          <w:sz w:val="22"/>
          <w:szCs w:val="22"/>
          <w:lang w:val="lv-LV"/>
        </w:rPr>
      </w:pPr>
      <w:r w:rsidRPr="00AE7AE1">
        <w:rPr>
          <w:b/>
          <w:sz w:val="22"/>
          <w:szCs w:val="22"/>
          <w:lang w:val="lv-LV"/>
        </w:rPr>
        <w:t>Identifikācijas Nr.AD 2017/</w:t>
      </w:r>
      <w:sdt>
        <w:sdtPr>
          <w:rPr>
            <w:b/>
            <w:sz w:val="22"/>
            <w:szCs w:val="22"/>
            <w:highlight w:val="green"/>
            <w:lang w:val="lv-LV"/>
          </w:rPr>
          <w:id w:val="311303666"/>
          <w:placeholder>
            <w:docPart w:val="93B0C3EA0D564CC4B8F87EF2D3CE57A2"/>
          </w:placeholder>
        </w:sdtPr>
        <w:sdtEndPr/>
        <w:sdtContent>
          <w:r w:rsidR="00B35217" w:rsidRPr="00AE7AE1">
            <w:rPr>
              <w:b/>
              <w:sz w:val="22"/>
              <w:szCs w:val="22"/>
              <w:lang w:val="lv-LV"/>
            </w:rPr>
            <w:t>08-02</w:t>
          </w:r>
        </w:sdtContent>
      </w:sdt>
    </w:p>
    <w:p w:rsidR="00F52B8B" w:rsidRPr="00AE7AE1" w:rsidRDefault="00F52B8B" w:rsidP="0091776E">
      <w:pPr>
        <w:rPr>
          <w:b/>
          <w:sz w:val="22"/>
          <w:szCs w:val="22"/>
          <w:u w:val="single"/>
          <w:lang w:val="lv-LV"/>
        </w:rPr>
      </w:pPr>
    </w:p>
    <w:p w:rsidR="00D105E4" w:rsidRPr="00AE7AE1" w:rsidRDefault="00D105E4" w:rsidP="005B042B">
      <w:pPr>
        <w:pStyle w:val="Virsraksts2"/>
        <w:numPr>
          <w:ilvl w:val="0"/>
          <w:numId w:val="1"/>
        </w:numPr>
        <w:tabs>
          <w:tab w:val="num" w:pos="284"/>
        </w:tabs>
        <w:ind w:left="284" w:hanging="284"/>
        <w:jc w:val="both"/>
        <w:rPr>
          <w:b/>
          <w:bCs/>
          <w:sz w:val="22"/>
          <w:szCs w:val="22"/>
        </w:rPr>
      </w:pPr>
      <w:r w:rsidRPr="00AE7AE1">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AE7AE1"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2D0AA9">
            <w:pPr>
              <w:rPr>
                <w:b/>
                <w:sz w:val="22"/>
                <w:szCs w:val="22"/>
                <w:lang w:val="lv-LV"/>
              </w:rPr>
            </w:pPr>
            <w:r w:rsidRPr="00AE7AE1">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pStyle w:val="Style2"/>
            </w:pPr>
            <w:r w:rsidRPr="00AE7AE1">
              <w:t>Daugavpils pilsētas dome</w:t>
            </w:r>
          </w:p>
        </w:tc>
      </w:tr>
      <w:tr w:rsidR="00D105E4" w:rsidRPr="00AE7AE1"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2D0AA9">
            <w:pPr>
              <w:pStyle w:val="Saturs1"/>
              <w:jc w:val="left"/>
            </w:pPr>
            <w:r w:rsidRPr="00AE7AE1">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9B4311">
            <w:pPr>
              <w:rPr>
                <w:b/>
                <w:sz w:val="22"/>
                <w:szCs w:val="22"/>
                <w:lang w:val="lv-LV"/>
              </w:rPr>
            </w:pPr>
            <w:r w:rsidRPr="00AE7AE1">
              <w:rPr>
                <w:rStyle w:val="Izteiksmgs"/>
                <w:b w:val="0"/>
                <w:sz w:val="22"/>
                <w:szCs w:val="22"/>
                <w:lang w:val="lv-LV"/>
              </w:rPr>
              <w:t>Kr</w:t>
            </w:r>
            <w:r w:rsidR="009B4311" w:rsidRPr="00AE7AE1">
              <w:rPr>
                <w:rStyle w:val="Izteiksmgs"/>
                <w:b w:val="0"/>
                <w:sz w:val="22"/>
                <w:szCs w:val="22"/>
                <w:lang w:val="lv-LV"/>
              </w:rPr>
              <w:t xml:space="preserve">išjāņa </w:t>
            </w:r>
            <w:r w:rsidRPr="00AE7AE1">
              <w:rPr>
                <w:rStyle w:val="Izteiksmgs"/>
                <w:b w:val="0"/>
                <w:sz w:val="22"/>
                <w:szCs w:val="22"/>
                <w:lang w:val="lv-LV"/>
              </w:rPr>
              <w:t>Valdemāra ielā 1</w:t>
            </w:r>
            <w:r w:rsidRPr="00AE7AE1">
              <w:rPr>
                <w:sz w:val="22"/>
                <w:szCs w:val="22"/>
                <w:lang w:val="lv-LV"/>
              </w:rPr>
              <w:t>, Daugavpils, LV-5401</w:t>
            </w:r>
          </w:p>
        </w:tc>
      </w:tr>
      <w:tr w:rsidR="00D105E4" w:rsidRPr="00AE7AE1"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9B4311">
            <w:pPr>
              <w:pStyle w:val="Saturs1"/>
              <w:jc w:val="left"/>
            </w:pPr>
            <w:r w:rsidRPr="00AE7AE1">
              <w:t>Reģ</w:t>
            </w:r>
            <w:r w:rsidR="009B4311" w:rsidRPr="00AE7AE1">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rPr>
                <w:b/>
                <w:sz w:val="22"/>
                <w:szCs w:val="22"/>
                <w:lang w:val="lv-LV"/>
              </w:rPr>
            </w:pPr>
            <w:r w:rsidRPr="00AE7AE1">
              <w:rPr>
                <w:rStyle w:val="Izteiksmgs"/>
                <w:b w:val="0"/>
                <w:sz w:val="22"/>
                <w:szCs w:val="22"/>
                <w:lang w:val="lv-LV"/>
              </w:rPr>
              <w:t>90000077325</w:t>
            </w:r>
          </w:p>
        </w:tc>
      </w:tr>
      <w:tr w:rsidR="00D105E4" w:rsidRPr="00AE7AE1"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2D0AA9">
            <w:pPr>
              <w:pStyle w:val="Saturs1"/>
              <w:jc w:val="left"/>
            </w:pPr>
            <w:r w:rsidRPr="00AE7AE1">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AE7AE1" w:rsidRDefault="00287D53" w:rsidP="00860A0F">
            <w:pPr>
              <w:jc w:val="both"/>
              <w:rPr>
                <w:sz w:val="22"/>
                <w:szCs w:val="22"/>
                <w:lang w:val="lv-LV"/>
              </w:rPr>
            </w:pPr>
            <w:r w:rsidRPr="00AE7AE1">
              <w:rPr>
                <w:b/>
                <w:sz w:val="22"/>
                <w:szCs w:val="22"/>
                <w:lang w:val="lv-LV"/>
              </w:rPr>
              <w:t xml:space="preserve">„A”, </w:t>
            </w:r>
            <w:r w:rsidR="00D04BAC" w:rsidRPr="00AE7AE1">
              <w:rPr>
                <w:b/>
                <w:sz w:val="22"/>
                <w:szCs w:val="22"/>
                <w:lang w:val="lv-LV"/>
              </w:rPr>
              <w:t>„B”</w:t>
            </w:r>
            <w:r w:rsidRPr="00AE7AE1">
              <w:rPr>
                <w:b/>
                <w:sz w:val="22"/>
                <w:szCs w:val="22"/>
                <w:lang w:val="lv-LV"/>
              </w:rPr>
              <w:t xml:space="preserve"> un „C”</w:t>
            </w:r>
            <w:r w:rsidR="00D04BAC" w:rsidRPr="00AE7AE1">
              <w:rPr>
                <w:b/>
                <w:sz w:val="22"/>
                <w:szCs w:val="22"/>
                <w:lang w:val="lv-LV"/>
              </w:rPr>
              <w:t xml:space="preserve"> daļā</w:t>
            </w:r>
            <w:r w:rsidR="00D04BAC" w:rsidRPr="00AE7AE1">
              <w:rPr>
                <w:sz w:val="22"/>
                <w:szCs w:val="22"/>
                <w:lang w:val="lv-LV"/>
              </w:rPr>
              <w:t xml:space="preserve"> - Daugavpils pilsētas domes Attīstības departamenta Projektu nodaļas vecākā eksperte projektu jautājumos </w:t>
            </w:r>
            <w:r w:rsidR="005E63F4" w:rsidRPr="00AE7AE1">
              <w:rPr>
                <w:sz w:val="22"/>
                <w:szCs w:val="22"/>
                <w:lang w:val="lv-LV"/>
              </w:rPr>
              <w:t>Dagnija Briška</w:t>
            </w:r>
            <w:r w:rsidR="00310F57" w:rsidRPr="00AE7AE1">
              <w:rPr>
                <w:sz w:val="22"/>
                <w:szCs w:val="22"/>
                <w:lang w:val="lv-LV"/>
              </w:rPr>
              <w:t xml:space="preserve">, </w:t>
            </w:r>
            <w:r w:rsidR="00D04BAC" w:rsidRPr="00AE7AE1">
              <w:rPr>
                <w:sz w:val="22"/>
                <w:szCs w:val="22"/>
                <w:lang w:val="lv-LV"/>
              </w:rPr>
              <w:t xml:space="preserve">tālrunis 65476061, e-pasts: </w:t>
            </w:r>
            <w:r w:rsidR="005E63F4" w:rsidRPr="00AE7AE1">
              <w:rPr>
                <w:sz w:val="22"/>
                <w:szCs w:val="22"/>
                <w:lang w:val="lv-LV"/>
              </w:rPr>
              <w:t>dagnija.briska</w:t>
            </w:r>
            <w:r w:rsidR="00D04BAC" w:rsidRPr="00AE7AE1">
              <w:rPr>
                <w:sz w:val="22"/>
                <w:szCs w:val="22"/>
                <w:lang w:val="lv-LV"/>
              </w:rPr>
              <w:t>@daugavpils.lv;</w:t>
            </w:r>
          </w:p>
          <w:p w:rsidR="00D04BAC" w:rsidRPr="00AE7AE1" w:rsidRDefault="00D04BAC" w:rsidP="00287D53">
            <w:pPr>
              <w:jc w:val="both"/>
              <w:rPr>
                <w:sz w:val="22"/>
                <w:szCs w:val="22"/>
                <w:lang w:val="lv-LV"/>
              </w:rPr>
            </w:pPr>
            <w:r w:rsidRPr="00AE7AE1">
              <w:rPr>
                <w:b/>
                <w:sz w:val="22"/>
                <w:szCs w:val="22"/>
                <w:lang w:val="lv-LV"/>
              </w:rPr>
              <w:t>„</w:t>
            </w:r>
            <w:r w:rsidR="00287D53" w:rsidRPr="00AE7AE1">
              <w:rPr>
                <w:b/>
                <w:sz w:val="22"/>
                <w:szCs w:val="22"/>
                <w:lang w:val="lv-LV"/>
              </w:rPr>
              <w:t>D</w:t>
            </w:r>
            <w:r w:rsidRPr="00AE7AE1">
              <w:rPr>
                <w:b/>
                <w:sz w:val="22"/>
                <w:szCs w:val="22"/>
                <w:lang w:val="lv-LV"/>
              </w:rPr>
              <w:t>” daļā</w:t>
            </w:r>
            <w:r w:rsidRPr="00AE7AE1">
              <w:rPr>
                <w:sz w:val="22"/>
                <w:szCs w:val="22"/>
                <w:lang w:val="lv-LV"/>
              </w:rPr>
              <w:t xml:space="preserve"> - </w:t>
            </w:r>
            <w:r w:rsidR="000F03FB" w:rsidRPr="00AE7AE1">
              <w:rPr>
                <w:sz w:val="22"/>
                <w:szCs w:val="22"/>
                <w:lang w:val="lv-LV"/>
              </w:rPr>
              <w:t>Daugavpils pilsētas domes Attīstības departamenta vadītājas vietniece S.Šņepste</w:t>
            </w:r>
            <w:r w:rsidR="00425BAC" w:rsidRPr="00AE7AE1">
              <w:rPr>
                <w:sz w:val="22"/>
                <w:szCs w:val="22"/>
                <w:lang w:val="lv-LV"/>
              </w:rPr>
              <w:t>, tālr.65476067, e-pasts: sabine.snepste@daugavpils.lv</w:t>
            </w:r>
          </w:p>
        </w:tc>
      </w:tr>
      <w:tr w:rsidR="00D105E4" w:rsidRPr="00AE7AE1"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2D0AA9">
            <w:pPr>
              <w:rPr>
                <w:b/>
                <w:sz w:val="22"/>
                <w:szCs w:val="22"/>
                <w:lang w:val="lv-LV"/>
              </w:rPr>
            </w:pPr>
            <w:r w:rsidRPr="00AE7AE1">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AE7AE1" w:rsidRDefault="00D105E4" w:rsidP="00095C70">
            <w:pPr>
              <w:pStyle w:val="font5"/>
              <w:spacing w:before="0" w:beforeAutospacing="0" w:after="0" w:afterAutospacing="0"/>
              <w:rPr>
                <w:lang w:val="lv-LV"/>
              </w:rPr>
            </w:pPr>
            <w:r w:rsidRPr="00AE7AE1">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AE7AE1" w:rsidRDefault="00D105E4" w:rsidP="00095C70">
            <w:pPr>
              <w:pStyle w:val="font5"/>
              <w:spacing w:before="0" w:beforeAutospacing="0" w:after="0" w:afterAutospacing="0"/>
              <w:rPr>
                <w:lang w:val="lv-LV"/>
              </w:rPr>
            </w:pPr>
            <w:r w:rsidRPr="00AE7AE1">
              <w:rPr>
                <w:lang w:val="lv-LV"/>
              </w:rPr>
              <w:t>No 08.00 līdz 12.00 un no 13.00 līdz 18.00</w:t>
            </w:r>
          </w:p>
        </w:tc>
      </w:tr>
      <w:tr w:rsidR="00D105E4" w:rsidRPr="00AE7AE1"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AE7AE1" w:rsidRDefault="00D105E4" w:rsidP="00095C70">
            <w:pPr>
              <w:rPr>
                <w:sz w:val="22"/>
                <w:szCs w:val="22"/>
                <w:lang w:val="lv-LV"/>
              </w:rPr>
            </w:pPr>
            <w:r w:rsidRPr="00AE7AE1">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rPr>
                <w:sz w:val="22"/>
                <w:szCs w:val="22"/>
                <w:lang w:val="lv-LV"/>
              </w:rPr>
            </w:pPr>
            <w:r w:rsidRPr="00AE7AE1">
              <w:rPr>
                <w:sz w:val="22"/>
                <w:szCs w:val="22"/>
                <w:lang w:val="lv-LV"/>
              </w:rPr>
              <w:t>No 08.00 līdz 12.00 un no 13.00 līdz 17.00</w:t>
            </w:r>
          </w:p>
        </w:tc>
      </w:tr>
      <w:tr w:rsidR="00D105E4" w:rsidRPr="00AE7AE1"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AE7AE1" w:rsidRDefault="00D105E4" w:rsidP="00095C70">
            <w:pPr>
              <w:rPr>
                <w:sz w:val="22"/>
                <w:szCs w:val="22"/>
                <w:lang w:val="lv-LV"/>
              </w:rPr>
            </w:pPr>
            <w:r w:rsidRPr="00AE7AE1">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AE7AE1" w:rsidRDefault="00D105E4" w:rsidP="00095C70">
            <w:pPr>
              <w:rPr>
                <w:sz w:val="22"/>
                <w:szCs w:val="22"/>
                <w:lang w:val="lv-LV"/>
              </w:rPr>
            </w:pPr>
            <w:r w:rsidRPr="00AE7AE1">
              <w:rPr>
                <w:sz w:val="22"/>
                <w:szCs w:val="22"/>
                <w:lang w:val="lv-LV"/>
              </w:rPr>
              <w:t>No 08.00 līdz 12.00 un no 13.00 līdz 16.00</w:t>
            </w:r>
          </w:p>
        </w:tc>
      </w:tr>
    </w:tbl>
    <w:p w:rsidR="00F424F0" w:rsidRPr="00AE7AE1" w:rsidRDefault="00F424F0" w:rsidP="00D105E4">
      <w:pPr>
        <w:jc w:val="both"/>
        <w:rPr>
          <w:i/>
          <w:iCs/>
          <w:sz w:val="22"/>
          <w:szCs w:val="22"/>
          <w:lang w:val="lv-LV"/>
        </w:rPr>
      </w:pPr>
    </w:p>
    <w:p w:rsidR="001D4CDB" w:rsidRPr="00AE7AE1" w:rsidRDefault="001D4CDB" w:rsidP="001C36C3">
      <w:pPr>
        <w:pStyle w:val="Virsraksts2"/>
        <w:numPr>
          <w:ilvl w:val="0"/>
          <w:numId w:val="1"/>
        </w:numPr>
        <w:tabs>
          <w:tab w:val="num" w:pos="284"/>
        </w:tabs>
        <w:spacing w:after="120"/>
        <w:ind w:left="284" w:hanging="284"/>
        <w:jc w:val="both"/>
        <w:rPr>
          <w:bCs/>
          <w:sz w:val="22"/>
          <w:szCs w:val="22"/>
        </w:rPr>
      </w:pPr>
      <w:r w:rsidRPr="00AE7AE1">
        <w:rPr>
          <w:b/>
          <w:bCs/>
          <w:sz w:val="22"/>
          <w:szCs w:val="22"/>
        </w:rPr>
        <w:t>Zemsliekšņa iepirkuma nepieciešamības apzināšanās datums:</w:t>
      </w:r>
      <w:r w:rsidRPr="00AE7AE1">
        <w:rPr>
          <w:bCs/>
          <w:sz w:val="22"/>
          <w:szCs w:val="22"/>
        </w:rPr>
        <w:t xml:space="preserve"> </w:t>
      </w:r>
      <w:sdt>
        <w:sdtPr>
          <w:rPr>
            <w:bCs/>
            <w:sz w:val="22"/>
            <w:szCs w:val="22"/>
          </w:rPr>
          <w:id w:val="58904742"/>
          <w:placeholder>
            <w:docPart w:val="EDBEC2AEE7E14360B4C8D03AA2D42E22"/>
          </w:placeholder>
          <w:date w:fullDate="2017-08-21T00:00:00Z">
            <w:dateFormat w:val="yyyy'. gada 'd. MMMM"/>
            <w:lid w:val="lv-LV"/>
            <w:storeMappedDataAs w:val="dateTime"/>
            <w:calendar w:val="gregorian"/>
          </w:date>
        </w:sdtPr>
        <w:sdtEndPr/>
        <w:sdtContent>
          <w:r w:rsidR="00D82499" w:rsidRPr="00AE7AE1">
            <w:rPr>
              <w:bCs/>
              <w:sz w:val="22"/>
              <w:szCs w:val="22"/>
            </w:rPr>
            <w:t>2017. gada 21. augusts</w:t>
          </w:r>
        </w:sdtContent>
      </w:sdt>
      <w:r w:rsidRPr="00AE7AE1">
        <w:rPr>
          <w:bCs/>
          <w:sz w:val="22"/>
          <w:szCs w:val="22"/>
        </w:rPr>
        <w:t xml:space="preserve">.   </w:t>
      </w:r>
    </w:p>
    <w:p w:rsidR="001D4CDB" w:rsidRPr="00AE7AE1" w:rsidRDefault="001D4CDB" w:rsidP="001C36C3">
      <w:pPr>
        <w:pStyle w:val="Virsraksts2"/>
        <w:numPr>
          <w:ilvl w:val="0"/>
          <w:numId w:val="1"/>
        </w:numPr>
        <w:tabs>
          <w:tab w:val="num" w:pos="284"/>
        </w:tabs>
        <w:spacing w:after="120"/>
        <w:ind w:left="284" w:hanging="284"/>
        <w:jc w:val="both"/>
        <w:rPr>
          <w:bCs/>
          <w:sz w:val="22"/>
          <w:szCs w:val="22"/>
        </w:rPr>
      </w:pPr>
      <w:r w:rsidRPr="00AE7AE1">
        <w:rPr>
          <w:b/>
          <w:bCs/>
          <w:sz w:val="22"/>
          <w:szCs w:val="22"/>
        </w:rPr>
        <w:t>Zemsliekšņa iepirkuma mērķis:</w:t>
      </w:r>
      <w:r w:rsidRPr="00AE7AE1">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DCAFC3DD60484551B9289807DDDBF5F7"/>
          </w:placeholder>
          <w:text/>
        </w:sdtPr>
        <w:sdtEndPr/>
        <w:sdtContent>
          <w:r w:rsidR="00310F57" w:rsidRPr="00AE7AE1">
            <w:rPr>
              <w:bCs/>
              <w:sz w:val="22"/>
              <w:szCs w:val="22"/>
            </w:rPr>
            <w:t xml:space="preserve">veikt pagaidu būvuzraudzību līdz brīdim, kad tiek noskaidrots uzvarētājs </w:t>
          </w:r>
          <w:r w:rsidR="00691BB2" w:rsidRPr="00AE7AE1">
            <w:rPr>
              <w:bCs/>
              <w:sz w:val="22"/>
              <w:szCs w:val="22"/>
            </w:rPr>
            <w:t>iepirkumu procedūrā par būvuzraudzību</w:t>
          </w:r>
        </w:sdtContent>
      </w:sdt>
      <w:r w:rsidRPr="00AE7AE1">
        <w:rPr>
          <w:bCs/>
          <w:sz w:val="22"/>
          <w:szCs w:val="22"/>
        </w:rPr>
        <w:t>.</w:t>
      </w:r>
    </w:p>
    <w:p w:rsidR="00EA5F0C" w:rsidRPr="00AE7AE1" w:rsidRDefault="00477A6C" w:rsidP="00E903F8">
      <w:pPr>
        <w:pStyle w:val="Virsraksts2"/>
        <w:numPr>
          <w:ilvl w:val="0"/>
          <w:numId w:val="1"/>
        </w:numPr>
        <w:tabs>
          <w:tab w:val="num" w:pos="284"/>
        </w:tabs>
        <w:spacing w:after="120"/>
        <w:ind w:left="284" w:hanging="284"/>
        <w:jc w:val="both"/>
        <w:rPr>
          <w:sz w:val="22"/>
          <w:szCs w:val="22"/>
        </w:rPr>
      </w:pPr>
      <w:bookmarkStart w:id="0" w:name="_Toc341872544"/>
      <w:bookmarkStart w:id="1" w:name="_Toc337468672"/>
      <w:bookmarkStart w:id="2" w:name="_Toc134628683"/>
      <w:bookmarkStart w:id="3" w:name="_Toc134418278"/>
      <w:r w:rsidRPr="00AE7AE1">
        <w:rPr>
          <w:b/>
          <w:bCs/>
          <w:sz w:val="22"/>
          <w:szCs w:val="22"/>
        </w:rPr>
        <w:t>Iepirkuma priekšmets ir sadalīts šādās daļās:</w:t>
      </w:r>
    </w:p>
    <w:p w:rsidR="00EA5F0C" w:rsidRPr="00AE7AE1" w:rsidRDefault="00477A6C" w:rsidP="00477A6C">
      <w:pPr>
        <w:pStyle w:val="Virsraksts2"/>
        <w:keepNext w:val="0"/>
        <w:widowControl w:val="0"/>
        <w:numPr>
          <w:ilvl w:val="1"/>
          <w:numId w:val="29"/>
        </w:numPr>
        <w:spacing w:after="120"/>
        <w:ind w:left="709"/>
        <w:jc w:val="both"/>
        <w:rPr>
          <w:sz w:val="22"/>
          <w:szCs w:val="22"/>
        </w:rPr>
      </w:pPr>
      <w:r w:rsidRPr="00AE7AE1">
        <w:rPr>
          <w:sz w:val="22"/>
          <w:szCs w:val="22"/>
        </w:rPr>
        <w:t xml:space="preserve"> “A” daļa – </w:t>
      </w:r>
      <w:r w:rsidR="00EA5F0C" w:rsidRPr="00AE7AE1">
        <w:rPr>
          <w:sz w:val="22"/>
          <w:szCs w:val="22"/>
        </w:rPr>
        <w:t xml:space="preserve">pagaidu būvuzraudzības veikšana </w:t>
      </w:r>
      <w:r w:rsidR="007E096A" w:rsidRPr="00AE7AE1">
        <w:rPr>
          <w:sz w:val="22"/>
          <w:szCs w:val="22"/>
        </w:rPr>
        <w:t xml:space="preserve">būvdarbiem </w:t>
      </w:r>
      <w:r w:rsidR="00EA5F0C" w:rsidRPr="00AE7AE1">
        <w:rPr>
          <w:sz w:val="22"/>
          <w:szCs w:val="22"/>
        </w:rPr>
        <w:t xml:space="preserve">Daugavpils valsts </w:t>
      </w:r>
      <w:r w:rsidR="007E096A" w:rsidRPr="00AE7AE1">
        <w:rPr>
          <w:sz w:val="22"/>
          <w:szCs w:val="22"/>
        </w:rPr>
        <w:t>ģimnāzijā</w:t>
      </w:r>
      <w:r w:rsidR="00EA5F0C" w:rsidRPr="00AE7AE1">
        <w:rPr>
          <w:sz w:val="22"/>
          <w:szCs w:val="22"/>
        </w:rPr>
        <w:t>;</w:t>
      </w:r>
    </w:p>
    <w:p w:rsidR="00E903F8" w:rsidRPr="00AE7AE1" w:rsidRDefault="00E903F8" w:rsidP="00E903F8">
      <w:pPr>
        <w:pStyle w:val="Virsraksts2"/>
        <w:keepNext w:val="0"/>
        <w:widowControl w:val="0"/>
        <w:numPr>
          <w:ilvl w:val="1"/>
          <w:numId w:val="29"/>
        </w:numPr>
        <w:spacing w:after="120"/>
        <w:ind w:left="709"/>
        <w:jc w:val="both"/>
        <w:rPr>
          <w:sz w:val="22"/>
          <w:szCs w:val="22"/>
        </w:rPr>
      </w:pPr>
      <w:r w:rsidRPr="00AE7AE1">
        <w:rPr>
          <w:sz w:val="22"/>
          <w:szCs w:val="22"/>
        </w:rPr>
        <w:t xml:space="preserve"> „B” daļa </w:t>
      </w:r>
      <w:r w:rsidR="007E096A" w:rsidRPr="00AE7AE1">
        <w:rPr>
          <w:sz w:val="22"/>
          <w:szCs w:val="22"/>
        </w:rPr>
        <w:t>–</w:t>
      </w:r>
      <w:r w:rsidRPr="00AE7AE1">
        <w:rPr>
          <w:sz w:val="22"/>
          <w:szCs w:val="22"/>
        </w:rPr>
        <w:t xml:space="preserve"> pagaidu būvuzraudzības veikšana </w:t>
      </w:r>
      <w:r w:rsidR="007E096A" w:rsidRPr="00AE7AE1">
        <w:rPr>
          <w:sz w:val="22"/>
          <w:szCs w:val="22"/>
        </w:rPr>
        <w:t xml:space="preserve">būvdarbiem </w:t>
      </w:r>
      <w:r w:rsidRPr="00AE7AE1">
        <w:rPr>
          <w:sz w:val="22"/>
          <w:szCs w:val="22"/>
        </w:rPr>
        <w:t>Daugavpils 3.vidusskolā;</w:t>
      </w:r>
    </w:p>
    <w:p w:rsidR="007E096A" w:rsidRPr="00AE7AE1" w:rsidRDefault="00E903F8" w:rsidP="009342CD">
      <w:pPr>
        <w:pStyle w:val="Virsraksts2"/>
        <w:keepNext w:val="0"/>
        <w:widowControl w:val="0"/>
        <w:numPr>
          <w:ilvl w:val="1"/>
          <w:numId w:val="29"/>
        </w:numPr>
        <w:spacing w:after="120"/>
        <w:ind w:left="709"/>
        <w:jc w:val="both"/>
        <w:rPr>
          <w:sz w:val="22"/>
          <w:szCs w:val="22"/>
        </w:rPr>
      </w:pPr>
      <w:r w:rsidRPr="00AE7AE1">
        <w:rPr>
          <w:sz w:val="22"/>
          <w:szCs w:val="22"/>
        </w:rPr>
        <w:t xml:space="preserve"> </w:t>
      </w:r>
      <w:r w:rsidR="007E096A" w:rsidRPr="00AE7AE1">
        <w:rPr>
          <w:sz w:val="22"/>
          <w:szCs w:val="22"/>
        </w:rPr>
        <w:t xml:space="preserve">„C” daļa – pagaidu būvuzraudzības veikšana </w:t>
      </w:r>
      <w:r w:rsidR="00DF40EC" w:rsidRPr="00AE7AE1">
        <w:rPr>
          <w:sz w:val="22"/>
          <w:szCs w:val="22"/>
        </w:rPr>
        <w:t xml:space="preserve">būvdarbiem </w:t>
      </w:r>
      <w:r w:rsidR="00D82499" w:rsidRPr="00AE7AE1">
        <w:rPr>
          <w:sz w:val="22"/>
          <w:szCs w:val="22"/>
        </w:rPr>
        <w:t>Daugavpils Dizaina un mākslas vidusskola „Saules skola”;</w:t>
      </w:r>
    </w:p>
    <w:p w:rsidR="009342CD" w:rsidRPr="00AE7AE1" w:rsidRDefault="00E903F8" w:rsidP="009342CD">
      <w:pPr>
        <w:pStyle w:val="Virsraksts2"/>
        <w:keepNext w:val="0"/>
        <w:widowControl w:val="0"/>
        <w:numPr>
          <w:ilvl w:val="1"/>
          <w:numId w:val="29"/>
        </w:numPr>
        <w:spacing w:after="120"/>
        <w:ind w:left="709"/>
        <w:jc w:val="both"/>
        <w:rPr>
          <w:sz w:val="22"/>
          <w:szCs w:val="22"/>
        </w:rPr>
      </w:pPr>
      <w:r w:rsidRPr="00AE7AE1">
        <w:rPr>
          <w:sz w:val="22"/>
          <w:szCs w:val="22"/>
        </w:rPr>
        <w:t>„</w:t>
      </w:r>
      <w:r w:rsidR="007E096A" w:rsidRPr="00AE7AE1">
        <w:rPr>
          <w:sz w:val="22"/>
          <w:szCs w:val="22"/>
        </w:rPr>
        <w:t>D</w:t>
      </w:r>
      <w:r w:rsidRPr="00AE7AE1">
        <w:rPr>
          <w:sz w:val="22"/>
          <w:szCs w:val="22"/>
        </w:rPr>
        <w:t xml:space="preserve">” daļa </w:t>
      </w:r>
      <w:r w:rsidR="007E096A" w:rsidRPr="00AE7AE1">
        <w:rPr>
          <w:sz w:val="22"/>
          <w:szCs w:val="22"/>
        </w:rPr>
        <w:t>–</w:t>
      </w:r>
      <w:r w:rsidRPr="00AE7AE1">
        <w:rPr>
          <w:sz w:val="22"/>
          <w:szCs w:val="22"/>
        </w:rPr>
        <w:t xml:space="preserve"> pagaidu būvuzraudzības veikšana Daugavpils pilsētas domes budžeta iestādē „Kultūras pils</w:t>
      </w:r>
      <w:r w:rsidR="009342CD" w:rsidRPr="00AE7AE1">
        <w:rPr>
          <w:sz w:val="22"/>
          <w:szCs w:val="22"/>
        </w:rPr>
        <w:t>.</w:t>
      </w:r>
    </w:p>
    <w:p w:rsidR="005D1DB4" w:rsidRPr="00AE7AE1" w:rsidRDefault="005D1DB4" w:rsidP="005D1DB4">
      <w:pPr>
        <w:pStyle w:val="Sarakstarindkopa"/>
        <w:numPr>
          <w:ilvl w:val="0"/>
          <w:numId w:val="1"/>
        </w:numPr>
        <w:tabs>
          <w:tab w:val="clear" w:pos="2912"/>
        </w:tabs>
        <w:ind w:left="284"/>
        <w:jc w:val="both"/>
        <w:rPr>
          <w:sz w:val="22"/>
          <w:szCs w:val="22"/>
          <w:lang w:val="lv-LV"/>
        </w:rPr>
      </w:pPr>
      <w:r w:rsidRPr="00AE7AE1">
        <w:rPr>
          <w:bCs/>
          <w:sz w:val="22"/>
          <w:szCs w:val="22"/>
          <w:lang w:val="lv-LV"/>
        </w:rPr>
        <w:t>Pied</w:t>
      </w:r>
      <w:r w:rsidR="00520306" w:rsidRPr="00AE7AE1">
        <w:rPr>
          <w:bCs/>
          <w:sz w:val="22"/>
          <w:szCs w:val="22"/>
          <w:lang w:val="lv-LV"/>
        </w:rPr>
        <w:t xml:space="preserve">āvājumu var iesniegt vienā vai visās cenu </w:t>
      </w:r>
      <w:r w:rsidRPr="00AE7AE1">
        <w:rPr>
          <w:bCs/>
          <w:sz w:val="22"/>
          <w:szCs w:val="22"/>
          <w:lang w:val="lv-LV"/>
        </w:rPr>
        <w:t>aptaujas daļās. Piedāvājuma varianti nav pieļaujami. Iesniedzot piedāvājumu vairākās aptaujas daļās, pretendents apzina savas iespējas vienlaicīgi izpildīt vairākus līgumus</w:t>
      </w:r>
      <w:r w:rsidR="00EE157B" w:rsidRPr="00AE7AE1">
        <w:rPr>
          <w:bCs/>
          <w:sz w:val="22"/>
          <w:szCs w:val="22"/>
          <w:lang w:val="lv-LV"/>
        </w:rPr>
        <w:t>.</w:t>
      </w:r>
    </w:p>
    <w:p w:rsidR="001345EE" w:rsidRPr="00AE7AE1" w:rsidRDefault="00020564" w:rsidP="001345EE">
      <w:pPr>
        <w:pStyle w:val="Sarakstarindkopa"/>
        <w:numPr>
          <w:ilvl w:val="0"/>
          <w:numId w:val="1"/>
        </w:numPr>
        <w:tabs>
          <w:tab w:val="clear" w:pos="2912"/>
        </w:tabs>
        <w:ind w:left="284"/>
        <w:jc w:val="both"/>
        <w:rPr>
          <w:bCs/>
          <w:sz w:val="22"/>
          <w:szCs w:val="22"/>
          <w:lang w:val="lv-LV"/>
        </w:rPr>
      </w:pPr>
      <w:r w:rsidRPr="00AE7AE1">
        <w:rPr>
          <w:bCs/>
          <w:sz w:val="22"/>
          <w:szCs w:val="22"/>
          <w:lang w:val="lv-LV"/>
        </w:rPr>
        <w:t>Līguma izpildes termiņš „A”, „B”</w:t>
      </w:r>
      <w:r w:rsidR="00D82499" w:rsidRPr="00AE7AE1">
        <w:rPr>
          <w:bCs/>
          <w:sz w:val="22"/>
          <w:szCs w:val="22"/>
          <w:lang w:val="lv-LV"/>
        </w:rPr>
        <w:t xml:space="preserve">, </w:t>
      </w:r>
      <w:r w:rsidRPr="00AE7AE1">
        <w:rPr>
          <w:bCs/>
          <w:sz w:val="22"/>
          <w:szCs w:val="22"/>
          <w:lang w:val="lv-LV"/>
        </w:rPr>
        <w:t>„C”</w:t>
      </w:r>
      <w:r w:rsidR="00D82499" w:rsidRPr="00AE7AE1">
        <w:rPr>
          <w:bCs/>
          <w:sz w:val="22"/>
          <w:szCs w:val="22"/>
          <w:lang w:val="lv-LV"/>
        </w:rPr>
        <w:t xml:space="preserve"> un „</w:t>
      </w:r>
      <w:r w:rsidR="00024BA9" w:rsidRPr="00AE7AE1">
        <w:rPr>
          <w:bCs/>
          <w:sz w:val="22"/>
          <w:szCs w:val="22"/>
          <w:lang w:val="lv-LV"/>
        </w:rPr>
        <w:t>D</w:t>
      </w:r>
      <w:r w:rsidR="00D82499" w:rsidRPr="00AE7AE1">
        <w:rPr>
          <w:bCs/>
          <w:sz w:val="22"/>
          <w:szCs w:val="22"/>
          <w:lang w:val="lv-LV"/>
        </w:rPr>
        <w:t>”</w:t>
      </w:r>
      <w:r w:rsidRPr="00AE7AE1">
        <w:rPr>
          <w:bCs/>
          <w:sz w:val="22"/>
          <w:szCs w:val="22"/>
          <w:lang w:val="lv-LV"/>
        </w:rPr>
        <w:t xml:space="preserve"> daļai: </w:t>
      </w:r>
      <w:sdt>
        <w:sdtPr>
          <w:rPr>
            <w:bCs/>
            <w:sz w:val="22"/>
            <w:szCs w:val="22"/>
            <w:lang w:val="lv-LV"/>
          </w:rPr>
          <w:id w:val="879755991"/>
          <w:placeholder>
            <w:docPart w:val="31883C8659304E7FBAA8D3E21B47B55F"/>
          </w:placeholder>
          <w:date>
            <w:dateFormat w:val="yyyy'. gada 'd. MMMM"/>
            <w:lid w:val="lv-LV"/>
            <w:storeMappedDataAs w:val="dateTime"/>
            <w:calendar w:val="gregorian"/>
          </w:date>
        </w:sdtPr>
        <w:sdtEndPr/>
        <w:sdtContent>
          <w:r w:rsidR="009D4869" w:rsidRPr="00AE7AE1">
            <w:rPr>
              <w:bCs/>
              <w:sz w:val="22"/>
              <w:szCs w:val="22"/>
              <w:lang w:val="lv-LV"/>
            </w:rPr>
            <w:t>līdz brīdim kamēr iepirkuma procedūrā tiek izvēlēts pretendents būvuzraudzības veikšanai visā būvniecības laikā</w:t>
          </w:r>
        </w:sdtContent>
      </w:sdt>
      <w:r w:rsidR="009D4869" w:rsidRPr="00AE7AE1">
        <w:rPr>
          <w:bCs/>
          <w:sz w:val="22"/>
          <w:szCs w:val="22"/>
          <w:lang w:val="lv-LV"/>
        </w:rPr>
        <w:t xml:space="preserve"> vai līd</w:t>
      </w:r>
      <w:r w:rsidR="005036F4" w:rsidRPr="00AE7AE1">
        <w:rPr>
          <w:bCs/>
          <w:sz w:val="22"/>
          <w:szCs w:val="22"/>
          <w:lang w:val="lv-LV"/>
        </w:rPr>
        <w:t>z brīdim kad sniegto pakalpojuma</w:t>
      </w:r>
      <w:r w:rsidR="009D4869" w:rsidRPr="00AE7AE1">
        <w:rPr>
          <w:bCs/>
          <w:sz w:val="22"/>
          <w:szCs w:val="22"/>
          <w:lang w:val="lv-LV"/>
        </w:rPr>
        <w:t xml:space="preserve"> kopējā summa sasniedz pretendenta piedāvājumā norādīto summu, attiecībā kurš apstāklis iestājas pirmais. </w:t>
      </w:r>
      <w:bookmarkEnd w:id="0"/>
      <w:bookmarkEnd w:id="1"/>
      <w:bookmarkEnd w:id="2"/>
      <w:bookmarkEnd w:id="3"/>
    </w:p>
    <w:p w:rsidR="001345EE" w:rsidRPr="00AE7AE1" w:rsidRDefault="001D4CDB" w:rsidP="001345EE">
      <w:pPr>
        <w:pStyle w:val="Sarakstarindkopa"/>
        <w:numPr>
          <w:ilvl w:val="0"/>
          <w:numId w:val="1"/>
        </w:numPr>
        <w:tabs>
          <w:tab w:val="clear" w:pos="2912"/>
        </w:tabs>
        <w:ind w:left="284"/>
        <w:jc w:val="both"/>
        <w:rPr>
          <w:bCs/>
          <w:sz w:val="22"/>
          <w:szCs w:val="22"/>
          <w:lang w:val="lv-LV"/>
        </w:rPr>
      </w:pPr>
      <w:r w:rsidRPr="00AE7AE1">
        <w:rPr>
          <w:b/>
          <w:bCs/>
          <w:sz w:val="22"/>
          <w:szCs w:val="22"/>
          <w:lang w:val="lv-LV"/>
        </w:rPr>
        <w:t>Veicamo būvdarbu, preču piegādes vai pakalpojuma uzskaitījums (apjomi):</w:t>
      </w:r>
      <w:r w:rsidRPr="00AE7AE1">
        <w:rPr>
          <w:bCs/>
          <w:sz w:val="22"/>
          <w:szCs w:val="22"/>
          <w:lang w:val="lv-LV"/>
        </w:rPr>
        <w:t xml:space="preserve"> Precīzs pakalpojuma apraksts ir noteikts Tehniskajā specifikācijā (</w:t>
      </w:r>
      <w:r w:rsidR="00572397" w:rsidRPr="00AE7AE1">
        <w:rPr>
          <w:bCs/>
          <w:sz w:val="22"/>
          <w:szCs w:val="22"/>
          <w:lang w:val="lv-LV"/>
        </w:rPr>
        <w:t>1.p</w:t>
      </w:r>
      <w:r w:rsidRPr="00AE7AE1">
        <w:rPr>
          <w:bCs/>
          <w:sz w:val="22"/>
          <w:szCs w:val="22"/>
          <w:lang w:val="lv-LV"/>
        </w:rPr>
        <w:t>ielikums)</w:t>
      </w:r>
      <w:r w:rsidR="001345EE" w:rsidRPr="00AE7AE1">
        <w:rPr>
          <w:bCs/>
          <w:sz w:val="22"/>
          <w:szCs w:val="22"/>
          <w:lang w:val="lv-LV"/>
        </w:rPr>
        <w:t>.</w:t>
      </w:r>
    </w:p>
    <w:p w:rsidR="001345EE" w:rsidRPr="00AE7AE1" w:rsidRDefault="00D105E4" w:rsidP="001345EE">
      <w:pPr>
        <w:pStyle w:val="Sarakstarindkopa"/>
        <w:numPr>
          <w:ilvl w:val="0"/>
          <w:numId w:val="1"/>
        </w:numPr>
        <w:tabs>
          <w:tab w:val="clear" w:pos="2912"/>
        </w:tabs>
        <w:ind w:left="284"/>
        <w:jc w:val="both"/>
        <w:rPr>
          <w:bCs/>
          <w:sz w:val="22"/>
          <w:szCs w:val="22"/>
          <w:lang w:val="lv-LV"/>
        </w:rPr>
      </w:pPr>
      <w:r w:rsidRPr="00AE7AE1">
        <w:rPr>
          <w:b/>
          <w:bCs/>
          <w:sz w:val="22"/>
          <w:szCs w:val="22"/>
          <w:lang w:val="lv-LV"/>
        </w:rPr>
        <w:t>Paredzamā kopējā līgumcena:</w:t>
      </w:r>
      <w:r w:rsidRPr="00AE7AE1">
        <w:rPr>
          <w:bCs/>
          <w:sz w:val="22"/>
          <w:szCs w:val="22"/>
          <w:lang w:val="lv-LV"/>
        </w:rPr>
        <w:t xml:space="preserve"> </w:t>
      </w:r>
    </w:p>
    <w:p w:rsidR="001345EE" w:rsidRPr="00AE7AE1" w:rsidRDefault="00B35217" w:rsidP="00B35217">
      <w:pPr>
        <w:pStyle w:val="Sarakstarindkopa"/>
        <w:numPr>
          <w:ilvl w:val="1"/>
          <w:numId w:val="32"/>
        </w:numPr>
        <w:tabs>
          <w:tab w:val="num" w:pos="2912"/>
        </w:tabs>
        <w:spacing w:after="120"/>
        <w:jc w:val="both"/>
        <w:rPr>
          <w:bCs/>
          <w:sz w:val="22"/>
          <w:szCs w:val="22"/>
          <w:lang w:val="lv-LV"/>
        </w:rPr>
      </w:pPr>
      <w:r w:rsidRPr="00AE7AE1">
        <w:rPr>
          <w:bCs/>
          <w:sz w:val="22"/>
          <w:szCs w:val="22"/>
          <w:lang w:val="lv-LV"/>
        </w:rPr>
        <w:t xml:space="preserve">„A” daļā – </w:t>
      </w:r>
      <w:r w:rsidR="00F52B8B" w:rsidRPr="00AE7AE1">
        <w:rPr>
          <w:bCs/>
          <w:sz w:val="22"/>
          <w:szCs w:val="22"/>
          <w:lang w:val="lv-LV"/>
        </w:rPr>
        <w:t xml:space="preserve">līdz </w:t>
      </w:r>
      <w:r w:rsidR="002A12AB" w:rsidRPr="00AE7AE1">
        <w:rPr>
          <w:b/>
          <w:bCs/>
          <w:sz w:val="22"/>
          <w:szCs w:val="22"/>
          <w:lang w:val="lv-LV"/>
        </w:rPr>
        <w:t xml:space="preserve">EUR </w:t>
      </w:r>
      <w:sdt>
        <w:sdtPr>
          <w:rPr>
            <w:b/>
            <w:bCs/>
            <w:sz w:val="22"/>
            <w:szCs w:val="22"/>
            <w:lang w:val="lv-LV"/>
          </w:rPr>
          <w:id w:val="1777682328"/>
          <w:placeholder>
            <w:docPart w:val="CFBC78EC55D94137B6B755A2D802B336"/>
          </w:placeholder>
        </w:sdtPr>
        <w:sdtEndPr/>
        <w:sdtContent>
          <w:r w:rsidR="00B31EF0" w:rsidRPr="00AE7AE1">
            <w:rPr>
              <w:b/>
              <w:bCs/>
              <w:sz w:val="22"/>
              <w:szCs w:val="22"/>
              <w:lang w:val="lv-LV"/>
            </w:rPr>
            <w:t>1240,00</w:t>
          </w:r>
        </w:sdtContent>
      </w:sdt>
      <w:r w:rsidR="00F52B8B" w:rsidRPr="00AE7AE1">
        <w:rPr>
          <w:bCs/>
          <w:sz w:val="22"/>
          <w:szCs w:val="22"/>
          <w:lang w:val="lv-LV"/>
        </w:rPr>
        <w:t xml:space="preserve"> </w:t>
      </w:r>
      <w:r w:rsidR="002A12AB" w:rsidRPr="00AE7AE1">
        <w:rPr>
          <w:bCs/>
          <w:sz w:val="22"/>
          <w:szCs w:val="22"/>
          <w:lang w:val="lv-LV"/>
        </w:rPr>
        <w:t>bez</w:t>
      </w:r>
      <w:r w:rsidR="00CF0863" w:rsidRPr="00AE7AE1">
        <w:rPr>
          <w:bCs/>
          <w:sz w:val="22"/>
          <w:szCs w:val="22"/>
          <w:lang w:val="lv-LV"/>
        </w:rPr>
        <w:t xml:space="preserve"> PVN</w:t>
      </w:r>
      <w:r w:rsidR="00F0462E" w:rsidRPr="00AE7AE1">
        <w:rPr>
          <w:bCs/>
          <w:sz w:val="22"/>
          <w:szCs w:val="22"/>
          <w:lang w:val="lv-LV"/>
        </w:rPr>
        <w:t xml:space="preserve">. Apmaksa tiek veikta proporcionāli attiecīgajā mēnesī vai dienās  izpildīto </w:t>
      </w:r>
      <w:r w:rsidR="005036F4" w:rsidRPr="00AE7AE1">
        <w:rPr>
          <w:bCs/>
          <w:sz w:val="22"/>
          <w:szCs w:val="22"/>
          <w:lang w:val="lv-LV"/>
        </w:rPr>
        <w:t>un pārbaudīto būvdarbu apjomiem</w:t>
      </w:r>
      <w:r w:rsidRPr="00AE7AE1">
        <w:rPr>
          <w:bCs/>
          <w:sz w:val="22"/>
          <w:szCs w:val="22"/>
          <w:lang w:val="lv-LV"/>
        </w:rPr>
        <w:t>;</w:t>
      </w:r>
    </w:p>
    <w:p w:rsidR="001345EE" w:rsidRPr="00AE7AE1" w:rsidRDefault="00B35217" w:rsidP="00B35217">
      <w:pPr>
        <w:pStyle w:val="Sarakstarindkopa"/>
        <w:numPr>
          <w:ilvl w:val="1"/>
          <w:numId w:val="32"/>
        </w:numPr>
        <w:tabs>
          <w:tab w:val="num" w:pos="2912"/>
        </w:tabs>
        <w:spacing w:after="120"/>
        <w:jc w:val="both"/>
        <w:rPr>
          <w:bCs/>
          <w:sz w:val="22"/>
          <w:szCs w:val="22"/>
          <w:lang w:val="lv-LV"/>
        </w:rPr>
      </w:pPr>
      <w:r w:rsidRPr="00AE7AE1">
        <w:rPr>
          <w:bCs/>
          <w:sz w:val="22"/>
          <w:szCs w:val="22"/>
          <w:lang w:val="lv-LV"/>
        </w:rPr>
        <w:t xml:space="preserve">„B” daļā – līdz </w:t>
      </w:r>
      <w:r w:rsidRPr="00AE7AE1">
        <w:rPr>
          <w:b/>
          <w:bCs/>
          <w:sz w:val="22"/>
          <w:szCs w:val="22"/>
          <w:lang w:val="lv-LV"/>
        </w:rPr>
        <w:t xml:space="preserve">EUR </w:t>
      </w:r>
      <w:sdt>
        <w:sdtPr>
          <w:rPr>
            <w:b/>
            <w:bCs/>
            <w:sz w:val="22"/>
            <w:szCs w:val="22"/>
            <w:lang w:val="lv-LV"/>
          </w:rPr>
          <w:id w:val="-1580896336"/>
          <w:placeholder>
            <w:docPart w:val="4E2E539C6E4E4B2F9AB810F2150DBB8D"/>
          </w:placeholder>
        </w:sdtPr>
        <w:sdtEndPr/>
        <w:sdtContent>
          <w:r w:rsidR="00B31EF0" w:rsidRPr="00AE7AE1">
            <w:rPr>
              <w:b/>
              <w:bCs/>
              <w:sz w:val="22"/>
              <w:szCs w:val="22"/>
              <w:lang w:val="lv-LV"/>
            </w:rPr>
            <w:t>660,00</w:t>
          </w:r>
        </w:sdtContent>
      </w:sdt>
      <w:r w:rsidRPr="00AE7AE1">
        <w:rPr>
          <w:bCs/>
          <w:sz w:val="22"/>
          <w:szCs w:val="22"/>
          <w:lang w:val="lv-LV"/>
        </w:rPr>
        <w:t xml:space="preserve"> bez PVN</w:t>
      </w:r>
      <w:r w:rsidR="00F0462E" w:rsidRPr="00AE7AE1">
        <w:rPr>
          <w:bCs/>
          <w:sz w:val="22"/>
          <w:szCs w:val="22"/>
          <w:lang w:val="lv-LV"/>
        </w:rPr>
        <w:t>. Apmaksa tiek veikta proporcionāli attiecīgajā mēnesī vai dienās  izpildīto un pārbaudīto būvdarbu apjomiem</w:t>
      </w:r>
      <w:r w:rsidR="005036F4" w:rsidRPr="00AE7AE1">
        <w:rPr>
          <w:bCs/>
          <w:sz w:val="22"/>
          <w:szCs w:val="22"/>
          <w:lang w:val="lv-LV"/>
        </w:rPr>
        <w:t>;</w:t>
      </w:r>
    </w:p>
    <w:p w:rsidR="00B35217" w:rsidRPr="00AE7AE1" w:rsidRDefault="00B35217" w:rsidP="00B35217">
      <w:pPr>
        <w:pStyle w:val="Sarakstarindkopa"/>
        <w:numPr>
          <w:ilvl w:val="1"/>
          <w:numId w:val="32"/>
        </w:numPr>
        <w:tabs>
          <w:tab w:val="num" w:pos="2912"/>
        </w:tabs>
        <w:spacing w:after="120"/>
        <w:jc w:val="both"/>
        <w:rPr>
          <w:bCs/>
          <w:sz w:val="22"/>
          <w:szCs w:val="22"/>
          <w:lang w:val="lv-LV"/>
        </w:rPr>
      </w:pPr>
      <w:r w:rsidRPr="00AE7AE1">
        <w:rPr>
          <w:bCs/>
          <w:sz w:val="22"/>
          <w:szCs w:val="22"/>
          <w:lang w:val="lv-LV"/>
        </w:rPr>
        <w:t xml:space="preserve">„C” daļā – līdz </w:t>
      </w:r>
      <w:r w:rsidRPr="00AE7AE1">
        <w:rPr>
          <w:b/>
          <w:bCs/>
          <w:sz w:val="22"/>
          <w:szCs w:val="22"/>
          <w:lang w:val="lv-LV"/>
        </w:rPr>
        <w:t xml:space="preserve">EUR </w:t>
      </w:r>
      <w:sdt>
        <w:sdtPr>
          <w:rPr>
            <w:b/>
            <w:bCs/>
            <w:sz w:val="22"/>
            <w:szCs w:val="22"/>
            <w:lang w:val="lv-LV"/>
          </w:rPr>
          <w:id w:val="-1155607926"/>
          <w:placeholder>
            <w:docPart w:val="7A7188A2849841ADABAE613881239B02"/>
          </w:placeholder>
        </w:sdtPr>
        <w:sdtEndPr/>
        <w:sdtContent>
          <w:r w:rsidR="00B31EF0" w:rsidRPr="00AE7AE1">
            <w:rPr>
              <w:b/>
              <w:bCs/>
              <w:sz w:val="22"/>
              <w:szCs w:val="22"/>
              <w:lang w:val="lv-LV"/>
            </w:rPr>
            <w:t>1240,00</w:t>
          </w:r>
        </w:sdtContent>
      </w:sdt>
      <w:r w:rsidR="00287D53" w:rsidRPr="00AE7AE1">
        <w:rPr>
          <w:bCs/>
          <w:sz w:val="22"/>
          <w:szCs w:val="22"/>
          <w:lang w:val="lv-LV"/>
        </w:rPr>
        <w:t xml:space="preserve"> bez PVN</w:t>
      </w:r>
      <w:r w:rsidR="00F0462E" w:rsidRPr="00AE7AE1">
        <w:rPr>
          <w:bCs/>
          <w:sz w:val="22"/>
          <w:szCs w:val="22"/>
          <w:lang w:val="lv-LV"/>
        </w:rPr>
        <w:t xml:space="preserve">. Apmaksa tiek veikta proporcionāli attiecīgajā mēnesī vai dienās  izpildīto </w:t>
      </w:r>
      <w:r w:rsidR="005036F4" w:rsidRPr="00AE7AE1">
        <w:rPr>
          <w:bCs/>
          <w:sz w:val="22"/>
          <w:szCs w:val="22"/>
          <w:lang w:val="lv-LV"/>
        </w:rPr>
        <w:t>un pārbaudīto būvdarbu apjomiem</w:t>
      </w:r>
      <w:r w:rsidR="00287D53" w:rsidRPr="00AE7AE1">
        <w:rPr>
          <w:bCs/>
          <w:sz w:val="22"/>
          <w:szCs w:val="22"/>
          <w:lang w:val="lv-LV"/>
        </w:rPr>
        <w:t>;</w:t>
      </w:r>
    </w:p>
    <w:p w:rsidR="00287D53" w:rsidRPr="00AE7AE1" w:rsidRDefault="007E096A" w:rsidP="00B35217">
      <w:pPr>
        <w:pStyle w:val="Sarakstarindkopa"/>
        <w:numPr>
          <w:ilvl w:val="1"/>
          <w:numId w:val="32"/>
        </w:numPr>
        <w:tabs>
          <w:tab w:val="num" w:pos="2912"/>
        </w:tabs>
        <w:spacing w:after="120"/>
        <w:jc w:val="both"/>
        <w:rPr>
          <w:bCs/>
          <w:sz w:val="22"/>
          <w:szCs w:val="22"/>
          <w:lang w:val="lv-LV"/>
        </w:rPr>
      </w:pPr>
      <w:r w:rsidRPr="00AE7AE1">
        <w:rPr>
          <w:bCs/>
          <w:sz w:val="22"/>
          <w:szCs w:val="22"/>
          <w:lang w:val="lv-LV"/>
        </w:rPr>
        <w:t xml:space="preserve">„D” daļā – līdz </w:t>
      </w:r>
      <w:r w:rsidRPr="00AE7AE1">
        <w:rPr>
          <w:b/>
          <w:bCs/>
          <w:sz w:val="22"/>
          <w:szCs w:val="22"/>
          <w:lang w:val="lv-LV"/>
        </w:rPr>
        <w:t xml:space="preserve">EUR </w:t>
      </w:r>
      <w:r w:rsidR="00B31EF0" w:rsidRPr="00AE7AE1">
        <w:rPr>
          <w:b/>
          <w:bCs/>
          <w:sz w:val="22"/>
          <w:szCs w:val="22"/>
          <w:lang w:val="lv-LV"/>
        </w:rPr>
        <w:t>1000</w:t>
      </w:r>
      <w:r w:rsidRPr="00AE7AE1">
        <w:rPr>
          <w:b/>
          <w:bCs/>
          <w:sz w:val="22"/>
          <w:szCs w:val="22"/>
          <w:lang w:val="lv-LV"/>
        </w:rPr>
        <w:t>,00</w:t>
      </w:r>
      <w:r w:rsidRPr="00AE7AE1">
        <w:rPr>
          <w:bCs/>
          <w:sz w:val="22"/>
          <w:szCs w:val="22"/>
          <w:lang w:val="lv-LV"/>
        </w:rPr>
        <w:t>, bez PVN</w:t>
      </w:r>
      <w:r w:rsidR="00F0462E" w:rsidRPr="00AE7AE1">
        <w:rPr>
          <w:bCs/>
          <w:sz w:val="22"/>
          <w:szCs w:val="22"/>
          <w:lang w:val="lv-LV"/>
        </w:rPr>
        <w:t>. Apmaksa tiek veikta proporcionāli attiecīgajā mēnesī vai dienās  izpildīto un pārbaudīto būvdarbu apjomiem</w:t>
      </w:r>
      <w:r w:rsidRPr="00AE7AE1">
        <w:rPr>
          <w:bCs/>
          <w:sz w:val="22"/>
          <w:szCs w:val="22"/>
          <w:lang w:val="lv-LV"/>
        </w:rPr>
        <w:t xml:space="preserve">. </w:t>
      </w:r>
    </w:p>
    <w:p w:rsidR="00572397" w:rsidRPr="00AE7AE1" w:rsidRDefault="00572397" w:rsidP="00520306">
      <w:pPr>
        <w:pStyle w:val="Sarakstarindkopa"/>
        <w:numPr>
          <w:ilvl w:val="0"/>
          <w:numId w:val="1"/>
        </w:numPr>
        <w:tabs>
          <w:tab w:val="clear" w:pos="2912"/>
        </w:tabs>
        <w:ind w:left="284"/>
        <w:jc w:val="both"/>
        <w:rPr>
          <w:sz w:val="22"/>
          <w:szCs w:val="22"/>
          <w:lang w:val="lv-LV"/>
        </w:rPr>
      </w:pPr>
      <w:bookmarkStart w:id="4" w:name="_Toc241495780"/>
      <w:bookmarkStart w:id="5" w:name="_Toc134628697"/>
      <w:bookmarkStart w:id="6" w:name="_Toc114559674"/>
      <w:r w:rsidRPr="00AE7AE1">
        <w:rPr>
          <w:b/>
          <w:bCs/>
          <w:sz w:val="22"/>
          <w:szCs w:val="22"/>
          <w:lang w:val="lv-LV"/>
        </w:rPr>
        <w:t>Piedāvājum</w:t>
      </w:r>
      <w:bookmarkEnd w:id="4"/>
      <w:bookmarkEnd w:id="5"/>
      <w:bookmarkEnd w:id="6"/>
      <w:r w:rsidRPr="00AE7AE1">
        <w:rPr>
          <w:b/>
          <w:bCs/>
          <w:sz w:val="22"/>
          <w:szCs w:val="22"/>
          <w:lang w:val="lv-LV"/>
        </w:rPr>
        <w:t>a izvēles kritērijs:</w:t>
      </w:r>
      <w:r w:rsidRPr="00AE7AE1">
        <w:rPr>
          <w:bCs/>
          <w:sz w:val="22"/>
          <w:szCs w:val="22"/>
          <w:lang w:val="lv-LV"/>
        </w:rPr>
        <w:t xml:space="preserve"> </w:t>
      </w:r>
      <w:sdt>
        <w:sdtPr>
          <w:rPr>
            <w:bCs/>
            <w:sz w:val="22"/>
            <w:szCs w:val="22"/>
            <w:lang w:val="lv-LV"/>
          </w:rPr>
          <w:alias w:val="Varbūt arī saimnieciski izdevīgākais, bet tad jābut vismaz krite"/>
          <w:tag w:val="Varbūt arī saimnieciski izdevīgākais, bet tad jābut vismaz krite"/>
          <w:id w:val="465787679"/>
          <w:placeholder>
            <w:docPart w:val="0D059C75AB47471B9EAC32D8C2D319A8"/>
          </w:placeholder>
        </w:sdtPr>
        <w:sdtEndPr/>
        <w:sdtContent>
          <w:sdt>
            <w:sdtPr>
              <w:rPr>
                <w:bCs/>
                <w:sz w:val="22"/>
                <w:szCs w:val="22"/>
                <w:lang w:val="lv-LV"/>
              </w:rPr>
              <w:alias w:val="Varbūt arī saimnieciski izdevīgākais, bet tad jābut vismaz krite"/>
              <w:tag w:val="Varbūt arī saimnieciski izdevīgākais, bet tad jābut vismaz krite"/>
              <w:id w:val="-1895731178"/>
              <w:placeholder>
                <w:docPart w:val="F3BFC23EFB01407AB7067B43F23A30FD"/>
              </w:placeholder>
            </w:sdtPr>
            <w:sdtEndPr/>
            <w:sdtContent>
              <w:r w:rsidR="00847028" w:rsidRPr="00AE7AE1">
                <w:rPr>
                  <w:bCs/>
                  <w:sz w:val="22"/>
                  <w:szCs w:val="22"/>
                  <w:lang w:val="lv-LV"/>
                </w:rPr>
                <w:t>saimnieciski visizdevīgākais piedāvājums, kuru nosaka, ņemot vērā tikai viszemāko cenu</w:t>
              </w:r>
            </w:sdtContent>
          </w:sdt>
        </w:sdtContent>
      </w:sdt>
      <w:r w:rsidRPr="00AE7AE1">
        <w:rPr>
          <w:bCs/>
          <w:sz w:val="22"/>
          <w:szCs w:val="22"/>
          <w:lang w:val="lv-LV"/>
        </w:rPr>
        <w:t>.</w:t>
      </w:r>
    </w:p>
    <w:p w:rsidR="00D105E4" w:rsidRPr="00AE7AE1" w:rsidRDefault="00572397" w:rsidP="00520306">
      <w:pPr>
        <w:pStyle w:val="Sarakstarindkopa"/>
        <w:numPr>
          <w:ilvl w:val="0"/>
          <w:numId w:val="1"/>
        </w:numPr>
        <w:tabs>
          <w:tab w:val="clear" w:pos="2912"/>
        </w:tabs>
        <w:ind w:left="284"/>
        <w:jc w:val="both"/>
        <w:rPr>
          <w:sz w:val="22"/>
          <w:szCs w:val="22"/>
          <w:lang w:val="lv-LV"/>
        </w:rPr>
      </w:pPr>
      <w:r w:rsidRPr="00AE7AE1">
        <w:rPr>
          <w:b/>
          <w:bCs/>
          <w:sz w:val="22"/>
          <w:szCs w:val="22"/>
          <w:lang w:val="lv-LV"/>
        </w:rPr>
        <w:t>Pretendents iesniedz piedāvājumu:</w:t>
      </w:r>
      <w:r w:rsidRPr="00AE7AE1">
        <w:rPr>
          <w:bCs/>
          <w:sz w:val="22"/>
          <w:szCs w:val="22"/>
          <w:lang w:val="lv-LV"/>
        </w:rPr>
        <w:t xml:space="preserve"> atbilstoši piedāvājuma iesniegšanas formai (2.pielikums).</w:t>
      </w:r>
    </w:p>
    <w:p w:rsidR="00D105E4" w:rsidRPr="00AE7AE1" w:rsidRDefault="00D105E4" w:rsidP="00520306">
      <w:pPr>
        <w:pStyle w:val="Sarakstarindkopa"/>
        <w:numPr>
          <w:ilvl w:val="0"/>
          <w:numId w:val="1"/>
        </w:numPr>
        <w:tabs>
          <w:tab w:val="clear" w:pos="2912"/>
        </w:tabs>
        <w:ind w:left="284"/>
        <w:jc w:val="both"/>
        <w:rPr>
          <w:bCs/>
          <w:sz w:val="22"/>
          <w:szCs w:val="22"/>
          <w:lang w:val="lv-LV"/>
        </w:rPr>
      </w:pPr>
      <w:r w:rsidRPr="00AE7AE1">
        <w:rPr>
          <w:b/>
          <w:sz w:val="22"/>
          <w:szCs w:val="22"/>
          <w:lang w:val="lv-LV"/>
        </w:rPr>
        <w:t>Informācija par rezultātiem:</w:t>
      </w:r>
      <w:r w:rsidRPr="00AE7AE1">
        <w:rPr>
          <w:sz w:val="22"/>
          <w:szCs w:val="22"/>
          <w:lang w:val="lv-LV"/>
        </w:rPr>
        <w:t xml:space="preserve"> tiks </w:t>
      </w:r>
      <w:r w:rsidR="001843AE" w:rsidRPr="00AE7AE1">
        <w:rPr>
          <w:sz w:val="22"/>
          <w:szCs w:val="22"/>
          <w:lang w:val="lv-LV"/>
        </w:rPr>
        <w:t>nosūtīta uz pretendentu norādīt</w:t>
      </w:r>
      <w:r w:rsidR="0047410B" w:rsidRPr="00AE7AE1">
        <w:rPr>
          <w:sz w:val="22"/>
          <w:szCs w:val="22"/>
          <w:lang w:val="lv-LV"/>
        </w:rPr>
        <w:t>o</w:t>
      </w:r>
      <w:r w:rsidR="001843AE" w:rsidRPr="00AE7AE1">
        <w:rPr>
          <w:sz w:val="22"/>
          <w:szCs w:val="22"/>
          <w:lang w:val="lv-LV"/>
        </w:rPr>
        <w:t xml:space="preserve"> e</w:t>
      </w:r>
      <w:r w:rsidR="0047410B" w:rsidRPr="00AE7AE1">
        <w:rPr>
          <w:sz w:val="22"/>
          <w:szCs w:val="22"/>
          <w:lang w:val="lv-LV"/>
        </w:rPr>
        <w:t>lektroniskā pasta adresi.</w:t>
      </w:r>
    </w:p>
    <w:p w:rsidR="0018718E" w:rsidRPr="00AE7AE1" w:rsidRDefault="00D105E4" w:rsidP="00520306">
      <w:pPr>
        <w:pStyle w:val="Sarakstarindkopa"/>
        <w:numPr>
          <w:ilvl w:val="0"/>
          <w:numId w:val="1"/>
        </w:numPr>
        <w:tabs>
          <w:tab w:val="clear" w:pos="2912"/>
        </w:tabs>
        <w:ind w:left="284"/>
        <w:jc w:val="both"/>
        <w:rPr>
          <w:b/>
          <w:sz w:val="22"/>
          <w:szCs w:val="22"/>
          <w:lang w:val="lv-LV"/>
        </w:rPr>
      </w:pPr>
      <w:r w:rsidRPr="00AE7AE1">
        <w:rPr>
          <w:b/>
          <w:sz w:val="22"/>
          <w:szCs w:val="22"/>
          <w:lang w:val="lv-LV"/>
        </w:rPr>
        <w:t>Piedāvājums iesniedzams:</w:t>
      </w:r>
      <w:r w:rsidR="0018718E" w:rsidRPr="00AE7AE1">
        <w:rPr>
          <w:sz w:val="22"/>
          <w:szCs w:val="22"/>
          <w:lang w:val="lv-LV"/>
        </w:rPr>
        <w:t xml:space="preserve"> līdz </w:t>
      </w:r>
      <w:sdt>
        <w:sdtPr>
          <w:rPr>
            <w:bCs/>
            <w:sz w:val="22"/>
            <w:szCs w:val="22"/>
            <w:lang w:val="lv-LV"/>
          </w:rPr>
          <w:id w:val="680853281"/>
          <w:placeholder>
            <w:docPart w:val="F88794B0150C433FB4115F93C441F329"/>
          </w:placeholder>
          <w:date>
            <w:dateFormat w:val="yyyy'. gada 'd. MMMM"/>
            <w:lid w:val="lv-LV"/>
            <w:storeMappedDataAs w:val="dateTime"/>
            <w:calendar w:val="gregorian"/>
          </w:date>
        </w:sdtPr>
        <w:sdtEndPr/>
        <w:sdtContent>
          <w:r w:rsidR="00CF660F" w:rsidRPr="00AE7AE1">
            <w:rPr>
              <w:bCs/>
              <w:sz w:val="22"/>
              <w:szCs w:val="22"/>
              <w:lang w:val="lv-LV"/>
            </w:rPr>
            <w:t>2017. gada 25. august</w:t>
          </w:r>
          <w:r w:rsidR="00AE7AE1" w:rsidRPr="00AE7AE1">
            <w:rPr>
              <w:bCs/>
              <w:sz w:val="22"/>
              <w:szCs w:val="22"/>
              <w:lang w:val="lv-LV"/>
            </w:rPr>
            <w:t>a</w:t>
          </w:r>
        </w:sdtContent>
      </w:sdt>
      <w:r w:rsidR="0018718E" w:rsidRPr="00AE7AE1">
        <w:rPr>
          <w:sz w:val="22"/>
          <w:szCs w:val="22"/>
          <w:lang w:val="lv-LV"/>
        </w:rPr>
        <w:t xml:space="preserve"> plkst.</w:t>
      </w:r>
      <w:sdt>
        <w:sdtPr>
          <w:rPr>
            <w:sz w:val="22"/>
            <w:szCs w:val="22"/>
            <w:lang w:val="lv-LV"/>
          </w:rPr>
          <w:id w:val="1735200789"/>
          <w:placeholder>
            <w:docPart w:val="CFBC78EC55D94137B6B755A2D802B336"/>
          </w:placeholder>
          <w:text/>
        </w:sdtPr>
        <w:sdtEndPr/>
        <w:sdtContent>
          <w:r w:rsidR="0018718E" w:rsidRPr="00AE7AE1">
            <w:rPr>
              <w:sz w:val="22"/>
              <w:szCs w:val="22"/>
              <w:lang w:val="lv-LV"/>
            </w:rPr>
            <w:t>10:00</w:t>
          </w:r>
        </w:sdtContent>
      </w:sdt>
      <w:r w:rsidR="0018718E" w:rsidRPr="00AE7AE1">
        <w:rPr>
          <w:sz w:val="22"/>
          <w:szCs w:val="22"/>
          <w:lang w:val="lv-LV"/>
        </w:rPr>
        <w:t xml:space="preserve"> Daugavpils pilsētas domes ēkā, </w:t>
      </w:r>
      <w:r w:rsidR="0018718E" w:rsidRPr="00AE7AE1">
        <w:rPr>
          <w:bCs/>
          <w:sz w:val="22"/>
          <w:szCs w:val="22"/>
          <w:lang w:val="lv-LV"/>
        </w:rPr>
        <w:t>K</w:t>
      </w:r>
      <w:r w:rsidR="009B4311" w:rsidRPr="00AE7AE1">
        <w:rPr>
          <w:bCs/>
          <w:sz w:val="22"/>
          <w:szCs w:val="22"/>
          <w:lang w:val="lv-LV"/>
        </w:rPr>
        <w:t xml:space="preserve">rišjāņa </w:t>
      </w:r>
      <w:r w:rsidR="0018718E" w:rsidRPr="00AE7AE1">
        <w:rPr>
          <w:bCs/>
          <w:sz w:val="22"/>
          <w:szCs w:val="22"/>
          <w:lang w:val="lv-LV"/>
        </w:rPr>
        <w:t>Valdemāra ielā 13</w:t>
      </w:r>
      <w:r w:rsidR="0018718E" w:rsidRPr="00AE7AE1">
        <w:rPr>
          <w:sz w:val="22"/>
          <w:szCs w:val="22"/>
          <w:lang w:val="lv-LV"/>
        </w:rPr>
        <w:t xml:space="preserve">, 2.stāvā, </w:t>
      </w:r>
      <w:sdt>
        <w:sdtPr>
          <w:rPr>
            <w:sz w:val="22"/>
            <w:szCs w:val="22"/>
            <w:lang w:val="lv-LV"/>
          </w:rPr>
          <w:id w:val="1064760412"/>
          <w:placeholder>
            <w:docPart w:val="CFBC78EC55D94137B6B755A2D802B336"/>
          </w:placeholder>
          <w:text/>
        </w:sdtPr>
        <w:sdtEndPr/>
        <w:sdtContent>
          <w:r w:rsidR="00BB4F7B" w:rsidRPr="00AE7AE1">
            <w:rPr>
              <w:sz w:val="22"/>
              <w:szCs w:val="22"/>
              <w:lang w:val="lv-LV"/>
            </w:rPr>
            <w:t>202</w:t>
          </w:r>
        </w:sdtContent>
      </w:sdt>
      <w:r w:rsidR="0018718E" w:rsidRPr="00AE7AE1">
        <w:rPr>
          <w:sz w:val="22"/>
          <w:szCs w:val="22"/>
          <w:lang w:val="lv-LV"/>
        </w:rPr>
        <w:t xml:space="preserve">.kab., Daugavpilī, LV-5401 vai elektroniski: </w:t>
      </w:r>
      <w:sdt>
        <w:sdtPr>
          <w:rPr>
            <w:sz w:val="22"/>
            <w:szCs w:val="22"/>
            <w:lang w:val="lv-LV"/>
          </w:rPr>
          <w:id w:val="-936448613"/>
          <w:placeholder>
            <w:docPart w:val="CFBC78EC55D94137B6B755A2D802B336"/>
          </w:placeholder>
          <w:text/>
        </w:sdtPr>
        <w:sdtEndPr/>
        <w:sdtContent>
          <w:r w:rsidR="00BB4F7B" w:rsidRPr="00AE7AE1">
            <w:rPr>
              <w:sz w:val="22"/>
              <w:szCs w:val="22"/>
              <w:lang w:val="lv-LV"/>
            </w:rPr>
            <w:t>ainars.streikis@daugavpils.lv</w:t>
          </w:r>
        </w:sdtContent>
      </w:sdt>
    </w:p>
    <w:p w:rsidR="00B75E4F" w:rsidRPr="00AE7AE1" w:rsidRDefault="00B75E4F" w:rsidP="001C36C3">
      <w:pPr>
        <w:spacing w:after="120"/>
        <w:rPr>
          <w:sz w:val="22"/>
          <w:szCs w:val="22"/>
          <w:lang w:val="lv-LV"/>
        </w:rPr>
      </w:pPr>
    </w:p>
    <w:p w:rsidR="0018718E" w:rsidRPr="00AE7AE1" w:rsidRDefault="0018718E" w:rsidP="001C36C3">
      <w:pPr>
        <w:spacing w:after="120"/>
        <w:jc w:val="right"/>
        <w:rPr>
          <w:b/>
          <w:sz w:val="22"/>
          <w:szCs w:val="22"/>
          <w:lang w:val="lv-LV"/>
        </w:rPr>
      </w:pPr>
    </w:p>
    <w:p w:rsidR="0018718E" w:rsidRPr="00AE7AE1" w:rsidRDefault="0018718E" w:rsidP="00984E7A">
      <w:pPr>
        <w:jc w:val="right"/>
        <w:rPr>
          <w:b/>
          <w:sz w:val="22"/>
          <w:szCs w:val="22"/>
          <w:lang w:val="lv-LV"/>
        </w:rPr>
      </w:pPr>
    </w:p>
    <w:p w:rsidR="0018718E" w:rsidRPr="00AE7AE1" w:rsidRDefault="0018718E" w:rsidP="00984E7A">
      <w:pPr>
        <w:jc w:val="right"/>
        <w:rPr>
          <w:b/>
          <w:sz w:val="22"/>
          <w:szCs w:val="22"/>
          <w:lang w:val="lv-LV"/>
        </w:rPr>
      </w:pPr>
    </w:p>
    <w:p w:rsidR="0018718E" w:rsidRPr="00AE7AE1" w:rsidRDefault="0018718E"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431A78" w:rsidRPr="00AE7AE1" w:rsidRDefault="00431A78" w:rsidP="00984E7A">
      <w:pPr>
        <w:jc w:val="right"/>
        <w:rPr>
          <w:b/>
          <w:sz w:val="22"/>
          <w:szCs w:val="22"/>
          <w:lang w:val="lv-LV"/>
        </w:rPr>
      </w:pPr>
    </w:p>
    <w:p w:rsidR="00520306" w:rsidRPr="00AE7AE1" w:rsidRDefault="00520306" w:rsidP="00984E7A">
      <w:pPr>
        <w:jc w:val="right"/>
        <w:rPr>
          <w:b/>
          <w:sz w:val="22"/>
          <w:szCs w:val="22"/>
          <w:lang w:val="lv-LV"/>
        </w:rPr>
      </w:pPr>
    </w:p>
    <w:p w:rsidR="00520306" w:rsidRPr="00AE7AE1" w:rsidRDefault="00520306" w:rsidP="00984E7A">
      <w:pPr>
        <w:jc w:val="right"/>
        <w:rPr>
          <w:b/>
          <w:sz w:val="22"/>
          <w:szCs w:val="22"/>
          <w:lang w:val="lv-LV"/>
        </w:rPr>
      </w:pPr>
    </w:p>
    <w:p w:rsidR="00520306" w:rsidRPr="00AE7AE1" w:rsidRDefault="00520306" w:rsidP="00984E7A">
      <w:pPr>
        <w:jc w:val="right"/>
        <w:rPr>
          <w:b/>
          <w:sz w:val="22"/>
          <w:szCs w:val="22"/>
          <w:lang w:val="lv-LV"/>
        </w:rPr>
      </w:pPr>
    </w:p>
    <w:p w:rsidR="00520306" w:rsidRPr="00AE7AE1" w:rsidRDefault="00520306" w:rsidP="00984E7A">
      <w:pPr>
        <w:jc w:val="right"/>
        <w:rPr>
          <w:b/>
          <w:sz w:val="22"/>
          <w:szCs w:val="22"/>
          <w:lang w:val="lv-LV"/>
        </w:rPr>
      </w:pPr>
    </w:p>
    <w:p w:rsidR="00520306" w:rsidRPr="00AE7AE1" w:rsidRDefault="00520306" w:rsidP="00984E7A">
      <w:pPr>
        <w:jc w:val="right"/>
        <w:rPr>
          <w:b/>
          <w:sz w:val="22"/>
          <w:szCs w:val="22"/>
          <w:lang w:val="lv-LV"/>
        </w:rPr>
      </w:pPr>
    </w:p>
    <w:p w:rsidR="00520306" w:rsidRPr="00AE7AE1" w:rsidRDefault="00520306" w:rsidP="00984E7A">
      <w:pPr>
        <w:jc w:val="right"/>
        <w:rPr>
          <w:b/>
          <w:sz w:val="22"/>
          <w:szCs w:val="22"/>
          <w:lang w:val="lv-LV"/>
        </w:rPr>
      </w:pPr>
    </w:p>
    <w:p w:rsidR="00520306" w:rsidRPr="00AE7AE1" w:rsidRDefault="00520306" w:rsidP="00984E7A">
      <w:pPr>
        <w:jc w:val="right"/>
        <w:rPr>
          <w:b/>
          <w:sz w:val="22"/>
          <w:szCs w:val="22"/>
          <w:lang w:val="lv-LV"/>
        </w:rPr>
      </w:pPr>
    </w:p>
    <w:p w:rsidR="00520306" w:rsidRDefault="00520306" w:rsidP="00984E7A">
      <w:pPr>
        <w:jc w:val="right"/>
        <w:rPr>
          <w:b/>
          <w:sz w:val="22"/>
          <w:szCs w:val="22"/>
          <w:lang w:val="lv-LV"/>
        </w:rPr>
      </w:pPr>
    </w:p>
    <w:p w:rsidR="00AE7AE1" w:rsidRPr="00AE7AE1" w:rsidRDefault="00AE7AE1" w:rsidP="00984E7A">
      <w:pPr>
        <w:jc w:val="right"/>
        <w:rPr>
          <w:b/>
          <w:sz w:val="22"/>
          <w:szCs w:val="22"/>
          <w:lang w:val="lv-LV"/>
        </w:rPr>
      </w:pPr>
    </w:p>
    <w:p w:rsidR="00520306" w:rsidRPr="00AE7AE1" w:rsidRDefault="00520306" w:rsidP="00984E7A">
      <w:pPr>
        <w:jc w:val="right"/>
        <w:rPr>
          <w:b/>
          <w:sz w:val="22"/>
          <w:szCs w:val="22"/>
          <w:lang w:val="lv-LV"/>
        </w:rPr>
      </w:pPr>
    </w:p>
    <w:p w:rsidR="00AD3E64" w:rsidRPr="00AE7AE1" w:rsidRDefault="007948B2" w:rsidP="00984E7A">
      <w:pPr>
        <w:jc w:val="right"/>
        <w:rPr>
          <w:sz w:val="22"/>
          <w:szCs w:val="22"/>
          <w:lang w:val="lv-LV"/>
        </w:rPr>
      </w:pPr>
      <w:r w:rsidRPr="00AE7AE1">
        <w:rPr>
          <w:sz w:val="22"/>
          <w:szCs w:val="22"/>
          <w:lang w:val="lv-LV"/>
        </w:rPr>
        <w:t>1.</w:t>
      </w:r>
      <w:r w:rsidR="00496FB4" w:rsidRPr="00AE7AE1">
        <w:rPr>
          <w:sz w:val="22"/>
          <w:szCs w:val="22"/>
          <w:lang w:val="lv-LV"/>
        </w:rPr>
        <w:t>Pielikums</w:t>
      </w:r>
    </w:p>
    <w:p w:rsidR="00405235" w:rsidRPr="00AE7AE1" w:rsidRDefault="00990F81" w:rsidP="00AE7AE1">
      <w:pPr>
        <w:pStyle w:val="Normaali"/>
        <w:spacing w:before="0"/>
        <w:ind w:left="0" w:firstLine="360"/>
        <w:rPr>
          <w:i w:val="0"/>
          <w:caps/>
        </w:rPr>
      </w:pPr>
      <w:r w:rsidRPr="00AE7AE1">
        <w:rPr>
          <w:i w:val="0"/>
          <w:caps/>
        </w:rPr>
        <w:t>„A”</w:t>
      </w:r>
      <w:r w:rsidR="00405235" w:rsidRPr="00AE7AE1">
        <w:rPr>
          <w:i w:val="0"/>
          <w:caps/>
        </w:rPr>
        <w:t xml:space="preserve"> daļa</w:t>
      </w:r>
    </w:p>
    <w:p w:rsidR="00405235" w:rsidRPr="00AE7AE1" w:rsidRDefault="00405235" w:rsidP="00AE7AE1">
      <w:pPr>
        <w:pStyle w:val="Normaali"/>
        <w:spacing w:before="0"/>
        <w:ind w:left="0" w:firstLine="360"/>
        <w:rPr>
          <w:i w:val="0"/>
          <w:caps/>
        </w:rPr>
      </w:pPr>
      <w:r w:rsidRPr="00AE7AE1">
        <w:rPr>
          <w:i w:val="0"/>
          <w:caps/>
        </w:rPr>
        <w:t>Tehniskā specifikācija</w:t>
      </w:r>
    </w:p>
    <w:p w:rsidR="00405235" w:rsidRPr="00AE7AE1" w:rsidRDefault="00405235" w:rsidP="00AE7AE1">
      <w:pPr>
        <w:pStyle w:val="Normaali"/>
        <w:spacing w:before="0"/>
        <w:ind w:left="0" w:firstLine="360"/>
        <w:rPr>
          <w:bCs w:val="0"/>
          <w:i w:val="0"/>
        </w:rPr>
      </w:pPr>
      <w:r w:rsidRPr="00AE7AE1">
        <w:rPr>
          <w:bCs w:val="0"/>
          <w:i w:val="0"/>
        </w:rPr>
        <w:t xml:space="preserve">būvuzraudzības veikšanai būvobjektā: </w:t>
      </w:r>
    </w:p>
    <w:p w:rsidR="00405235" w:rsidRPr="00AE7AE1" w:rsidRDefault="00405235" w:rsidP="00AE7AE1">
      <w:pPr>
        <w:pStyle w:val="Normaali"/>
        <w:spacing w:before="0"/>
      </w:pPr>
      <w:r w:rsidRPr="00AE7AE1">
        <w:t>“</w:t>
      </w:r>
      <w:sdt>
        <w:sdtPr>
          <w:id w:val="-237868071"/>
          <w:placeholder>
            <w:docPart w:val="DefaultPlaceholder_1082065158"/>
          </w:placeholder>
        </w:sdtPr>
        <w:sdtEndPr/>
        <w:sdtContent>
          <w:r w:rsidR="00A8261F" w:rsidRPr="00AE7AE1">
            <w:t>Daugavpils valsts ģimnāzijā</w:t>
          </w:r>
        </w:sdtContent>
      </w:sdt>
      <w:r w:rsidRPr="00AE7AE1">
        <w:t>”</w:t>
      </w:r>
    </w:p>
    <w:p w:rsidR="00405235" w:rsidRPr="00AE7AE1" w:rsidRDefault="00405235" w:rsidP="00405235">
      <w:pPr>
        <w:keepNext/>
        <w:widowControl w:val="0"/>
        <w:numPr>
          <w:ilvl w:val="0"/>
          <w:numId w:val="33"/>
        </w:numPr>
        <w:autoSpaceDE w:val="0"/>
        <w:autoSpaceDN w:val="0"/>
        <w:adjustRightInd w:val="0"/>
        <w:spacing w:before="240" w:after="120"/>
        <w:ind w:left="0" w:firstLine="0"/>
        <w:outlineLvl w:val="4"/>
        <w:rPr>
          <w:rFonts w:ascii="Times New Roman Bold" w:hAnsi="Times New Roman Bold"/>
          <w:b/>
          <w:bCs/>
          <w:caps/>
          <w:sz w:val="22"/>
          <w:szCs w:val="22"/>
          <w:lang w:val="lv-LV"/>
        </w:rPr>
      </w:pPr>
      <w:r w:rsidRPr="00AE7AE1">
        <w:rPr>
          <w:rFonts w:ascii="Times New Roman Bold" w:hAnsi="Times New Roman Bold"/>
          <w:b/>
          <w:bCs/>
          <w:caps/>
          <w:sz w:val="22"/>
          <w:szCs w:val="22"/>
          <w:lang w:val="lv-LV"/>
        </w:rPr>
        <w:t xml:space="preserve">Veicamie būvdarbi saskaņā ar izstrādāto būvprojektu: </w:t>
      </w:r>
    </w:p>
    <w:p w:rsidR="00405235" w:rsidRPr="00AE7AE1" w:rsidRDefault="00405235" w:rsidP="00405235">
      <w:pPr>
        <w:pStyle w:val="Normaali"/>
        <w:widowControl w:val="0"/>
        <w:numPr>
          <w:ilvl w:val="1"/>
          <w:numId w:val="33"/>
        </w:numPr>
        <w:autoSpaceDE w:val="0"/>
        <w:autoSpaceDN w:val="0"/>
        <w:adjustRightInd w:val="0"/>
        <w:ind w:hanging="792"/>
        <w:jc w:val="both"/>
        <w:rPr>
          <w:b w:val="0"/>
          <w:i w:val="0"/>
        </w:rPr>
      </w:pPr>
      <w:r w:rsidRPr="00AE7AE1">
        <w:rPr>
          <w:b w:val="0"/>
          <w:i w:val="0"/>
        </w:rPr>
        <w:t>“</w:t>
      </w:r>
      <w:sdt>
        <w:sdtPr>
          <w:rPr>
            <w:b w:val="0"/>
            <w:i w:val="0"/>
          </w:rPr>
          <w:id w:val="-1012682941"/>
          <w:placeholder>
            <w:docPart w:val="DefaultPlaceholder_1082065158"/>
          </w:placeholder>
          <w:text/>
        </w:sdtPr>
        <w:sdtEndPr/>
        <w:sdtContent>
          <w:r w:rsidR="00CF660F" w:rsidRPr="00AE7AE1">
            <w:rPr>
              <w:b w:val="0"/>
              <w:i w:val="0"/>
            </w:rPr>
            <w:t>Daugavpils Valsts ģimnāzijas mācību infrastruktūras modernizācija Cietokšņā ielā 33, Daugavpilī</w:t>
          </w:r>
        </w:sdtContent>
      </w:sdt>
      <w:r w:rsidRPr="00AE7AE1">
        <w:rPr>
          <w:b w:val="0"/>
          <w:i w:val="0"/>
        </w:rPr>
        <w:t xml:space="preserve"> ” (turpmāk – Būvprojekts).</w:t>
      </w:r>
    </w:p>
    <w:p w:rsidR="00405235" w:rsidRPr="00AE7AE1" w:rsidRDefault="00405235" w:rsidP="00405235">
      <w:pPr>
        <w:keepNext/>
        <w:widowControl w:val="0"/>
        <w:numPr>
          <w:ilvl w:val="0"/>
          <w:numId w:val="33"/>
        </w:numPr>
        <w:autoSpaceDE w:val="0"/>
        <w:autoSpaceDN w:val="0"/>
        <w:adjustRightInd w:val="0"/>
        <w:spacing w:before="240" w:after="120"/>
        <w:ind w:left="0" w:firstLine="0"/>
        <w:outlineLvl w:val="4"/>
        <w:rPr>
          <w:rFonts w:ascii="Times New Roman Bold" w:hAnsi="Times New Roman Bold"/>
          <w:b/>
          <w:bCs/>
          <w:caps/>
          <w:sz w:val="22"/>
          <w:szCs w:val="22"/>
          <w:lang w:val="lv-LV"/>
        </w:rPr>
      </w:pPr>
      <w:r w:rsidRPr="00AE7AE1">
        <w:rPr>
          <w:rFonts w:ascii="Times New Roman Bold" w:hAnsi="Times New Roman Bold"/>
          <w:b/>
          <w:bCs/>
          <w:caps/>
          <w:sz w:val="22"/>
          <w:szCs w:val="22"/>
          <w:lang w:val="lv-LV"/>
        </w:rPr>
        <w:t>darba uzdevums</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Izpildītājam jāveic būvuzraudzība pamatojoties uz:</w:t>
      </w:r>
    </w:p>
    <w:p w:rsidR="00405235" w:rsidRPr="00AE7AE1" w:rsidRDefault="00405235" w:rsidP="00405235">
      <w:pPr>
        <w:widowControl w:val="0"/>
        <w:numPr>
          <w:ilvl w:val="1"/>
          <w:numId w:val="34"/>
        </w:numPr>
        <w:autoSpaceDE w:val="0"/>
        <w:autoSpaceDN w:val="0"/>
        <w:adjustRightInd w:val="0"/>
        <w:rPr>
          <w:sz w:val="22"/>
          <w:szCs w:val="22"/>
          <w:lang w:val="lv-LV" w:eastAsia="lv-LV"/>
        </w:rPr>
      </w:pPr>
      <w:r w:rsidRPr="00AE7AE1">
        <w:rPr>
          <w:sz w:val="22"/>
          <w:szCs w:val="22"/>
          <w:lang w:val="lv-LV" w:eastAsia="lv-LV"/>
        </w:rPr>
        <w:t>Būvniecības likums;</w:t>
      </w:r>
    </w:p>
    <w:p w:rsidR="00405235" w:rsidRPr="00AE7AE1" w:rsidRDefault="00405235" w:rsidP="00405235">
      <w:pPr>
        <w:widowControl w:val="0"/>
        <w:numPr>
          <w:ilvl w:val="1"/>
          <w:numId w:val="34"/>
        </w:numPr>
        <w:autoSpaceDE w:val="0"/>
        <w:autoSpaceDN w:val="0"/>
        <w:adjustRightInd w:val="0"/>
        <w:rPr>
          <w:sz w:val="22"/>
          <w:szCs w:val="22"/>
          <w:lang w:val="lv-LV" w:eastAsia="lv-LV"/>
        </w:rPr>
      </w:pPr>
      <w:r w:rsidRPr="00AE7AE1">
        <w:rPr>
          <w:sz w:val="22"/>
          <w:szCs w:val="22"/>
          <w:lang w:val="lv-LV" w:eastAsia="lv-LV"/>
        </w:rPr>
        <w:t>Ministru kabineta 2014.gada 19.augusta noteikumi Nr.500 “Vispārīgie būvnoteikumi”;</w:t>
      </w:r>
    </w:p>
    <w:p w:rsidR="00405235" w:rsidRPr="00AE7AE1" w:rsidRDefault="00405235" w:rsidP="00405235">
      <w:pPr>
        <w:widowControl w:val="0"/>
        <w:numPr>
          <w:ilvl w:val="1"/>
          <w:numId w:val="34"/>
        </w:numPr>
        <w:autoSpaceDE w:val="0"/>
        <w:autoSpaceDN w:val="0"/>
        <w:adjustRightInd w:val="0"/>
        <w:rPr>
          <w:sz w:val="22"/>
          <w:szCs w:val="22"/>
          <w:lang w:val="lv-LV" w:eastAsia="lv-LV"/>
        </w:rPr>
      </w:pPr>
      <w:r w:rsidRPr="00AE7AE1">
        <w:rPr>
          <w:sz w:val="22"/>
          <w:szCs w:val="22"/>
          <w:lang w:val="lv-LV" w:eastAsia="lv-LV"/>
        </w:rPr>
        <w:t>Ministru kabineta 2014.gada 2.septembra noteikumi Nr.529 “Ēku būvnoteikumi”;</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 xml:space="preserve">Izpildītājam jānodrošina pietiekams skaits kvalificētu darbinieku būvdarbu līgumā paredzēto būvdarbu būvuzraudzības veikšanai. </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Izpildītājam jānodrošina, lai paveikto būvdarbu kvalitāte un apjomi tiktu pienācīgi pārbaudīti un dokumentēti.</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 xml:space="preserve">Izpildītājam jāseko, lai būvdarbi tiktu veikti plānotajā laikā un to veikšanai tiktu piesaistīti pietiekami resursi. </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Izpildītājam iknedēļas būvsapulcēs jāinformē par būvdarbu gaitu, kā arī pēc Pasūtītāja pieprasījuma jāiesniedz rakstisku informāciju par saviem lēmumiem un būvdarbu gaitu.</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 xml:space="preserve">Jānodrošina nepārtraukta būvniecības procesa uzraudzība, t.sk. būvuzraudzība jāveic, </w:t>
      </w:r>
      <w:r w:rsidRPr="00AE7AE1">
        <w:rPr>
          <w:sz w:val="22"/>
          <w:szCs w:val="22"/>
          <w:u w:val="single"/>
          <w:lang w:val="lv-LV" w:eastAsia="lv-LV"/>
        </w:rPr>
        <w:t>kad vien tiek veikti būvdarbi. Ja nepieciešams, būvuzraudzība jāveic arī ārpus normālā darba laika un brīvdienās.</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 xml:space="preserve">Ja būvdarbu laikā rodas situācijas, kas apdraud būvdarbu kvalitāti, termiņus, izmaksas, vai ir pretrunā ar tiesību aktos izvirzītajām prasībām, Izpildītājam par to jāziņo Pasūtītājam un jāpieņem lēmums par apdraudējuma vai problēmas novēršanu. </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 xml:space="preserve">Izpildītājam savlaicīgi rakstiski jābrīdina Pasūtītājs, ja būvdarbu veikšanai nepieciešama Pasūtītāja rīcība. </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 xml:space="preserve">Izpildītājam jāatskaitās saskaņā ar Tehniskās specifikācijas sadaļas „Atskaites” noteikumiem, kā arī pēc Pasūtītāja pārstāvja pieprasījuma jāziņo un jāsniedz papildus informācija par saviem lēmumiem un būvdarbu gaitu. </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Izpildītājam savlaicīgi pirms konkrēto darbu veikšanas jāpārbauda būvprojekta risinājumu kvalitāte un to atbilstība situācijai dabā.</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 xml:space="preserve">Būvprojekts ir pieejams elektroniski (skatīt pielikumus).  </w:t>
      </w:r>
    </w:p>
    <w:p w:rsidR="00405235" w:rsidRPr="00AE7AE1" w:rsidRDefault="00405235" w:rsidP="00405235">
      <w:pPr>
        <w:keepNext/>
        <w:widowControl w:val="0"/>
        <w:numPr>
          <w:ilvl w:val="0"/>
          <w:numId w:val="33"/>
        </w:numPr>
        <w:autoSpaceDE w:val="0"/>
        <w:autoSpaceDN w:val="0"/>
        <w:adjustRightInd w:val="0"/>
        <w:spacing w:before="240" w:after="120"/>
        <w:ind w:left="0" w:firstLine="0"/>
        <w:outlineLvl w:val="4"/>
        <w:rPr>
          <w:rFonts w:ascii="Times New Roman Bold" w:eastAsia="Calibri" w:hAnsi="Times New Roman Bold"/>
          <w:b/>
          <w:bCs/>
          <w:caps/>
          <w:sz w:val="22"/>
          <w:szCs w:val="22"/>
          <w:lang w:val="lv-LV"/>
        </w:rPr>
      </w:pPr>
      <w:r w:rsidRPr="00AE7AE1">
        <w:rPr>
          <w:rFonts w:ascii="Times New Roman Bold" w:hAnsi="Times New Roman Bold"/>
          <w:b/>
          <w:bCs/>
          <w:caps/>
          <w:sz w:val="22"/>
          <w:szCs w:val="22"/>
          <w:lang w:val="lv-LV"/>
        </w:rPr>
        <w:t>Būvuzraudzības plāns</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Izpildītājs sagatavo būvuzraudzības plānu saskaņā ar MK noteikumu Nr.500 „Vispārīgie būvnoteikumi” prasībām.</w:t>
      </w:r>
    </w:p>
    <w:p w:rsidR="00405235" w:rsidRPr="00AE7AE1" w:rsidRDefault="00405235" w:rsidP="00405235">
      <w:pPr>
        <w:keepNext/>
        <w:widowControl w:val="0"/>
        <w:numPr>
          <w:ilvl w:val="0"/>
          <w:numId w:val="33"/>
        </w:numPr>
        <w:autoSpaceDE w:val="0"/>
        <w:autoSpaceDN w:val="0"/>
        <w:adjustRightInd w:val="0"/>
        <w:spacing w:before="240" w:after="120"/>
        <w:ind w:left="0" w:firstLine="0"/>
        <w:outlineLvl w:val="4"/>
        <w:rPr>
          <w:rFonts w:ascii="Times New Roman Bold" w:eastAsia="Calibri" w:hAnsi="Times New Roman Bold"/>
          <w:b/>
          <w:bCs/>
          <w:caps/>
          <w:sz w:val="22"/>
          <w:szCs w:val="22"/>
          <w:lang w:val="lv-LV"/>
        </w:rPr>
      </w:pPr>
      <w:r w:rsidRPr="00AE7AE1">
        <w:rPr>
          <w:rFonts w:ascii="Times New Roman Bold" w:hAnsi="Times New Roman Bold"/>
          <w:b/>
          <w:bCs/>
          <w:caps/>
          <w:sz w:val="22"/>
          <w:szCs w:val="22"/>
          <w:lang w:val="lv-LV"/>
        </w:rPr>
        <w:t>Atskaites</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Izpildītājs līdz katra mēneša 7.datumam sagatavo un iesniedz Pasūtītājam būvuzraudzības ikmēneša atskaites, tajās ziņojot par iepriekšējā mēneša būvdarbu gaitu, objektā paveiktajiem darbiem, būvdarbu laika grafika ievērošanu un pievienojot fotofiksācijas.</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Būvuzraudzības pabeigšanas atskaiti Izpildītājs iesniedz 15 dienu laikā pēc būvdarbu pabeigšanas un tajā ietilpst:</w:t>
      </w:r>
    </w:p>
    <w:p w:rsidR="00405235" w:rsidRPr="00AE7AE1" w:rsidRDefault="00405235" w:rsidP="00405235">
      <w:pPr>
        <w:pStyle w:val="Sarakstarindkopa"/>
        <w:widowControl w:val="0"/>
        <w:numPr>
          <w:ilvl w:val="0"/>
          <w:numId w:val="35"/>
        </w:numPr>
        <w:autoSpaceDE w:val="0"/>
        <w:autoSpaceDN w:val="0"/>
        <w:adjustRightInd w:val="0"/>
        <w:jc w:val="both"/>
        <w:rPr>
          <w:sz w:val="22"/>
          <w:szCs w:val="22"/>
          <w:lang w:val="lv-LV" w:eastAsia="lv-LV"/>
        </w:rPr>
      </w:pPr>
      <w:r w:rsidRPr="00AE7AE1">
        <w:rPr>
          <w:sz w:val="22"/>
          <w:szCs w:val="22"/>
          <w:lang w:val="lv-LV" w:eastAsia="lv-LV"/>
        </w:rPr>
        <w:t>atskaite par būvuzņēmēja iepriekšējā periodā un pavisam kopā veiktajiem būvdarbiem;</w:t>
      </w:r>
    </w:p>
    <w:p w:rsidR="00405235" w:rsidRPr="00AE7AE1" w:rsidRDefault="00405235" w:rsidP="00405235">
      <w:pPr>
        <w:pStyle w:val="Sarakstarindkopa"/>
        <w:widowControl w:val="0"/>
        <w:numPr>
          <w:ilvl w:val="0"/>
          <w:numId w:val="35"/>
        </w:numPr>
        <w:autoSpaceDE w:val="0"/>
        <w:autoSpaceDN w:val="0"/>
        <w:adjustRightInd w:val="0"/>
        <w:jc w:val="both"/>
        <w:rPr>
          <w:sz w:val="22"/>
          <w:szCs w:val="22"/>
          <w:lang w:val="lv-LV" w:eastAsia="lv-LV"/>
        </w:rPr>
      </w:pPr>
      <w:r w:rsidRPr="00AE7AE1">
        <w:rPr>
          <w:sz w:val="22"/>
          <w:szCs w:val="22"/>
          <w:lang w:val="lv-LV" w:eastAsia="lv-LV"/>
        </w:rPr>
        <w:t>būvprojekta un būvuzņēmēja novērtējums;</w:t>
      </w:r>
    </w:p>
    <w:p w:rsidR="00405235" w:rsidRPr="00AE7AE1" w:rsidRDefault="00405235" w:rsidP="00405235">
      <w:pPr>
        <w:pStyle w:val="Sarakstarindkopa"/>
        <w:widowControl w:val="0"/>
        <w:numPr>
          <w:ilvl w:val="0"/>
          <w:numId w:val="35"/>
        </w:numPr>
        <w:autoSpaceDE w:val="0"/>
        <w:autoSpaceDN w:val="0"/>
        <w:adjustRightInd w:val="0"/>
        <w:jc w:val="both"/>
        <w:rPr>
          <w:sz w:val="22"/>
          <w:szCs w:val="22"/>
          <w:lang w:val="lv-LV" w:eastAsia="lv-LV"/>
        </w:rPr>
      </w:pPr>
      <w:r w:rsidRPr="00AE7AE1">
        <w:rPr>
          <w:sz w:val="22"/>
          <w:szCs w:val="22"/>
          <w:lang w:val="lv-LV" w:eastAsia="lv-LV"/>
        </w:rPr>
        <w:t>akts par būvobjekta izpilddokumentācijas pieņemšanu;</w:t>
      </w:r>
    </w:p>
    <w:p w:rsidR="00405235" w:rsidRPr="00AE7AE1" w:rsidRDefault="00405235" w:rsidP="00405235">
      <w:pPr>
        <w:pStyle w:val="Sarakstarindkopa"/>
        <w:widowControl w:val="0"/>
        <w:numPr>
          <w:ilvl w:val="0"/>
          <w:numId w:val="35"/>
        </w:numPr>
        <w:autoSpaceDE w:val="0"/>
        <w:autoSpaceDN w:val="0"/>
        <w:adjustRightInd w:val="0"/>
        <w:jc w:val="both"/>
        <w:rPr>
          <w:sz w:val="22"/>
          <w:szCs w:val="22"/>
          <w:lang w:val="lv-LV" w:eastAsia="lv-LV"/>
        </w:rPr>
      </w:pPr>
      <w:r w:rsidRPr="00AE7AE1">
        <w:rPr>
          <w:sz w:val="22"/>
          <w:szCs w:val="22"/>
          <w:lang w:val="lv-LV" w:eastAsia="lv-LV"/>
        </w:rPr>
        <w:t>akts par paveikto būvuzraudzību un rēķins.</w:t>
      </w:r>
    </w:p>
    <w:p w:rsidR="00405235" w:rsidRPr="00AE7AE1" w:rsidRDefault="00405235" w:rsidP="00405235">
      <w:pPr>
        <w:widowControl w:val="0"/>
        <w:numPr>
          <w:ilvl w:val="1"/>
          <w:numId w:val="33"/>
        </w:numPr>
        <w:autoSpaceDE w:val="0"/>
        <w:autoSpaceDN w:val="0"/>
        <w:adjustRightInd w:val="0"/>
        <w:ind w:left="0" w:firstLine="0"/>
        <w:jc w:val="both"/>
        <w:rPr>
          <w:sz w:val="22"/>
          <w:szCs w:val="22"/>
          <w:lang w:val="lv-LV" w:eastAsia="lv-LV"/>
        </w:rPr>
      </w:pPr>
      <w:r w:rsidRPr="00AE7AE1">
        <w:rPr>
          <w:sz w:val="22"/>
          <w:szCs w:val="22"/>
          <w:lang w:val="lv-LV" w:eastAsia="lv-LV"/>
        </w:rPr>
        <w:t>Atskaites jāiesniedz 2 eksemplāros papīra formātā  un elektroniski .pdf formātā.</w:t>
      </w:r>
    </w:p>
    <w:p w:rsidR="00405235" w:rsidRPr="00AE7AE1" w:rsidRDefault="00405235" w:rsidP="00405235">
      <w:pPr>
        <w:pStyle w:val="Sarakstarindkopa"/>
        <w:tabs>
          <w:tab w:val="left" w:pos="1890"/>
        </w:tabs>
        <w:ind w:left="0"/>
        <w:outlineLvl w:val="0"/>
        <w:rPr>
          <w:b/>
          <w:sz w:val="22"/>
          <w:szCs w:val="22"/>
          <w:lang w:val="lv-LV" w:eastAsia="lv-LV"/>
        </w:rPr>
      </w:pPr>
      <w:r w:rsidRPr="00AE7AE1">
        <w:rPr>
          <w:b/>
          <w:sz w:val="22"/>
          <w:szCs w:val="22"/>
          <w:lang w:val="lv-LV" w:eastAsia="lv-LV"/>
        </w:rPr>
        <w:t>Sagatavoja:</w:t>
      </w:r>
    </w:p>
    <w:p w:rsidR="00F91B13" w:rsidRDefault="00F91B13" w:rsidP="001C628F">
      <w:pPr>
        <w:pStyle w:val="Sarakstarindkopa"/>
        <w:tabs>
          <w:tab w:val="left" w:pos="1890"/>
        </w:tabs>
        <w:ind w:left="0"/>
        <w:outlineLvl w:val="0"/>
        <w:rPr>
          <w:sz w:val="22"/>
          <w:szCs w:val="22"/>
          <w:lang w:val="lv-LV" w:eastAsia="lv-LV"/>
        </w:rPr>
      </w:pPr>
      <w:r w:rsidRPr="00F91B13">
        <w:rPr>
          <w:sz w:val="22"/>
          <w:szCs w:val="22"/>
          <w:lang w:val="lv-LV" w:eastAsia="lv-LV"/>
        </w:rPr>
        <w:t xml:space="preserve">Daugavpils pilsētas domes Attīstības departamenta </w:t>
      </w:r>
    </w:p>
    <w:p w:rsidR="00913FD6" w:rsidRPr="00AE7AE1" w:rsidRDefault="00F91B13" w:rsidP="001C628F">
      <w:pPr>
        <w:pStyle w:val="Sarakstarindkopa"/>
        <w:tabs>
          <w:tab w:val="left" w:pos="1890"/>
        </w:tabs>
        <w:ind w:left="0"/>
        <w:outlineLvl w:val="0"/>
        <w:rPr>
          <w:rFonts w:eastAsia="Lucida Sans Unicode"/>
          <w:b/>
          <w:bCs/>
          <w:sz w:val="22"/>
          <w:szCs w:val="22"/>
          <w:lang w:val="lv-LV"/>
        </w:rPr>
      </w:pPr>
      <w:r w:rsidRPr="00F91B13">
        <w:rPr>
          <w:sz w:val="22"/>
          <w:szCs w:val="22"/>
          <w:lang w:val="lv-LV" w:eastAsia="lv-LV"/>
        </w:rPr>
        <w:t xml:space="preserve">Projektu nodaļas vecākā eksperte projektu jautājumos </w:t>
      </w:r>
      <w:r>
        <w:rPr>
          <w:sz w:val="22"/>
          <w:szCs w:val="22"/>
          <w:lang w:val="lv-LV" w:eastAsia="lv-LV"/>
        </w:rPr>
        <w:tab/>
      </w:r>
      <w:r>
        <w:rPr>
          <w:sz w:val="22"/>
          <w:szCs w:val="22"/>
          <w:lang w:val="lv-LV" w:eastAsia="lv-LV"/>
        </w:rPr>
        <w:tab/>
      </w:r>
      <w:r>
        <w:rPr>
          <w:sz w:val="22"/>
          <w:szCs w:val="22"/>
          <w:lang w:val="lv-LV" w:eastAsia="lv-LV"/>
        </w:rPr>
        <w:tab/>
      </w:r>
      <w:r>
        <w:rPr>
          <w:sz w:val="22"/>
          <w:szCs w:val="22"/>
          <w:lang w:val="lv-LV" w:eastAsia="lv-LV"/>
        </w:rPr>
        <w:tab/>
      </w:r>
      <w:r w:rsidRPr="00F91B13">
        <w:rPr>
          <w:sz w:val="22"/>
          <w:szCs w:val="22"/>
          <w:lang w:val="lv-LV" w:eastAsia="lv-LV"/>
        </w:rPr>
        <w:t>Dagnija Briška</w:t>
      </w:r>
    </w:p>
    <w:p w:rsidR="00590F0A" w:rsidRPr="00AE7AE1" w:rsidRDefault="00590F0A" w:rsidP="00590F0A">
      <w:pPr>
        <w:snapToGrid w:val="0"/>
        <w:spacing w:before="120"/>
        <w:ind w:firstLine="360"/>
        <w:jc w:val="center"/>
        <w:rPr>
          <w:b/>
          <w:bCs/>
          <w:iCs/>
          <w:caps/>
          <w:sz w:val="22"/>
          <w:szCs w:val="22"/>
          <w:lang w:val="lv-LV" w:eastAsia="lv-LV"/>
        </w:rPr>
      </w:pPr>
      <w:r w:rsidRPr="00AE7AE1">
        <w:rPr>
          <w:b/>
          <w:bCs/>
          <w:iCs/>
          <w:caps/>
          <w:sz w:val="22"/>
          <w:szCs w:val="22"/>
          <w:lang w:val="lv-LV" w:eastAsia="lv-LV"/>
        </w:rPr>
        <w:t>„B” daļa</w:t>
      </w:r>
    </w:p>
    <w:p w:rsidR="00590F0A" w:rsidRPr="00AE7AE1" w:rsidRDefault="00590F0A" w:rsidP="001C628F">
      <w:pPr>
        <w:snapToGrid w:val="0"/>
        <w:ind w:firstLine="360"/>
        <w:jc w:val="center"/>
        <w:rPr>
          <w:b/>
          <w:bCs/>
          <w:iCs/>
          <w:caps/>
          <w:sz w:val="22"/>
          <w:szCs w:val="22"/>
          <w:lang w:val="lv-LV" w:eastAsia="lv-LV"/>
        </w:rPr>
      </w:pPr>
      <w:r w:rsidRPr="00AE7AE1">
        <w:rPr>
          <w:b/>
          <w:bCs/>
          <w:iCs/>
          <w:caps/>
          <w:sz w:val="22"/>
          <w:szCs w:val="22"/>
          <w:lang w:val="lv-LV" w:eastAsia="lv-LV"/>
        </w:rPr>
        <w:t>Tehniskā specifikācija</w:t>
      </w:r>
    </w:p>
    <w:p w:rsidR="00590F0A" w:rsidRPr="00AE7AE1" w:rsidRDefault="00590F0A" w:rsidP="001C628F">
      <w:pPr>
        <w:snapToGrid w:val="0"/>
        <w:ind w:firstLine="360"/>
        <w:jc w:val="center"/>
        <w:rPr>
          <w:b/>
          <w:iCs/>
          <w:sz w:val="22"/>
          <w:szCs w:val="22"/>
          <w:lang w:val="lv-LV" w:eastAsia="lv-LV"/>
        </w:rPr>
      </w:pPr>
      <w:r w:rsidRPr="00AE7AE1">
        <w:rPr>
          <w:b/>
          <w:iCs/>
          <w:sz w:val="22"/>
          <w:szCs w:val="22"/>
          <w:lang w:val="lv-LV" w:eastAsia="lv-LV"/>
        </w:rPr>
        <w:t xml:space="preserve">būvuzraudzības veikšanai būvobjektā: </w:t>
      </w:r>
    </w:p>
    <w:p w:rsidR="00590F0A" w:rsidRPr="00AE7AE1" w:rsidRDefault="00590F0A" w:rsidP="001C628F">
      <w:pPr>
        <w:snapToGrid w:val="0"/>
        <w:ind w:left="1080"/>
        <w:jc w:val="center"/>
        <w:rPr>
          <w:b/>
          <w:bCs/>
          <w:i/>
          <w:iCs/>
          <w:sz w:val="22"/>
          <w:szCs w:val="22"/>
          <w:lang w:val="lv-LV" w:eastAsia="lv-LV"/>
        </w:rPr>
      </w:pPr>
      <w:r w:rsidRPr="00AE7AE1">
        <w:rPr>
          <w:b/>
          <w:bCs/>
          <w:i/>
          <w:iCs/>
          <w:sz w:val="22"/>
          <w:szCs w:val="22"/>
          <w:lang w:val="lv-LV" w:eastAsia="lv-LV"/>
        </w:rPr>
        <w:t>“</w:t>
      </w:r>
      <w:sdt>
        <w:sdtPr>
          <w:rPr>
            <w:b/>
            <w:bCs/>
            <w:i/>
            <w:iCs/>
            <w:sz w:val="22"/>
            <w:szCs w:val="22"/>
            <w:lang w:val="lv-LV" w:eastAsia="lv-LV"/>
          </w:rPr>
          <w:id w:val="-417874640"/>
          <w:placeholder>
            <w:docPart w:val="DefaultPlaceholder_1082065158"/>
          </w:placeholder>
        </w:sdtPr>
        <w:sdtEndPr/>
        <w:sdtContent>
          <w:r w:rsidR="00A8261F" w:rsidRPr="00AE7AE1">
            <w:rPr>
              <w:b/>
              <w:bCs/>
              <w:i/>
              <w:iCs/>
              <w:sz w:val="22"/>
              <w:szCs w:val="22"/>
              <w:lang w:val="lv-LV" w:eastAsia="lv-LV"/>
            </w:rPr>
            <w:t>Daugavpils 3.vidusskolā</w:t>
          </w:r>
        </w:sdtContent>
      </w:sdt>
      <w:r w:rsidRPr="00AE7AE1">
        <w:rPr>
          <w:b/>
          <w:bCs/>
          <w:i/>
          <w:iCs/>
          <w:sz w:val="22"/>
          <w:szCs w:val="22"/>
          <w:lang w:val="lv-LV" w:eastAsia="lv-LV"/>
        </w:rPr>
        <w:t>”</w:t>
      </w:r>
    </w:p>
    <w:p w:rsidR="00590F0A" w:rsidRPr="00AE7AE1" w:rsidRDefault="00590F0A" w:rsidP="00BD3062">
      <w:pPr>
        <w:pStyle w:val="Sarakstarindkopa"/>
        <w:keepNext/>
        <w:widowControl w:val="0"/>
        <w:numPr>
          <w:ilvl w:val="0"/>
          <w:numId w:val="40"/>
        </w:numPr>
        <w:autoSpaceDE w:val="0"/>
        <w:autoSpaceDN w:val="0"/>
        <w:adjustRightInd w:val="0"/>
        <w:spacing w:before="240" w:after="120"/>
        <w:ind w:left="426"/>
        <w:outlineLvl w:val="4"/>
        <w:rPr>
          <w:rFonts w:ascii="Times New Roman Bold" w:hAnsi="Times New Roman Bold"/>
          <w:b/>
          <w:bCs/>
          <w:caps/>
          <w:sz w:val="22"/>
          <w:szCs w:val="22"/>
          <w:lang w:val="lv-LV"/>
        </w:rPr>
      </w:pPr>
      <w:r w:rsidRPr="00AE7AE1">
        <w:rPr>
          <w:rFonts w:ascii="Times New Roman Bold" w:hAnsi="Times New Roman Bold"/>
          <w:b/>
          <w:bCs/>
          <w:caps/>
          <w:sz w:val="22"/>
          <w:szCs w:val="22"/>
          <w:lang w:val="lv-LV"/>
        </w:rPr>
        <w:t xml:space="preserve">Veicamie būvdarbi saskaņā ar izstrādāto būvprojektu: </w:t>
      </w:r>
    </w:p>
    <w:p w:rsidR="00590F0A" w:rsidRPr="00AE7AE1" w:rsidRDefault="00590F0A" w:rsidP="00BD3062">
      <w:pPr>
        <w:pStyle w:val="Sarakstarindkopa"/>
        <w:widowControl w:val="0"/>
        <w:numPr>
          <w:ilvl w:val="1"/>
          <w:numId w:val="41"/>
        </w:numPr>
        <w:autoSpaceDE w:val="0"/>
        <w:autoSpaceDN w:val="0"/>
        <w:adjustRightInd w:val="0"/>
        <w:snapToGrid w:val="0"/>
        <w:spacing w:before="120"/>
        <w:ind w:left="709"/>
        <w:jc w:val="both"/>
        <w:rPr>
          <w:bCs/>
          <w:iCs/>
          <w:sz w:val="22"/>
          <w:szCs w:val="22"/>
          <w:lang w:val="lv-LV" w:eastAsia="lv-LV"/>
        </w:rPr>
      </w:pPr>
      <w:r w:rsidRPr="00AE7AE1">
        <w:rPr>
          <w:bCs/>
          <w:iCs/>
          <w:sz w:val="22"/>
          <w:szCs w:val="22"/>
          <w:lang w:val="lv-LV" w:eastAsia="lv-LV"/>
        </w:rPr>
        <w:t>“</w:t>
      </w:r>
      <w:sdt>
        <w:sdtPr>
          <w:rPr>
            <w:bCs/>
            <w:iCs/>
            <w:sz w:val="22"/>
            <w:szCs w:val="22"/>
            <w:lang w:val="lv-LV" w:eastAsia="lv-LV"/>
          </w:rPr>
          <w:id w:val="1223793742"/>
          <w:placeholder>
            <w:docPart w:val="E1DE3CDBE8BD456CBEC88481B0B5CCD7"/>
          </w:placeholder>
          <w:text/>
        </w:sdtPr>
        <w:sdtEndPr/>
        <w:sdtContent>
          <w:r w:rsidR="00BD3062" w:rsidRPr="00AE7AE1">
            <w:rPr>
              <w:bCs/>
              <w:iCs/>
              <w:sz w:val="22"/>
              <w:szCs w:val="22"/>
              <w:lang w:val="lv-LV" w:eastAsia="lv-LV"/>
            </w:rPr>
            <w:t>Apliecinājuma karte telpu grupas vienkāršotai atjaunošanai bez lietošanas veida maiņas</w:t>
          </w:r>
        </w:sdtContent>
      </w:sdt>
      <w:r w:rsidRPr="00AE7AE1">
        <w:rPr>
          <w:bCs/>
          <w:iCs/>
          <w:sz w:val="22"/>
          <w:szCs w:val="22"/>
          <w:lang w:val="lv-LV" w:eastAsia="lv-LV"/>
        </w:rPr>
        <w:t xml:space="preserve"> ” (turpmāk – Būvprojekts).</w:t>
      </w:r>
    </w:p>
    <w:p w:rsidR="00590F0A" w:rsidRPr="00AE7AE1" w:rsidRDefault="00590F0A" w:rsidP="00BD3062">
      <w:pPr>
        <w:keepNext/>
        <w:widowControl w:val="0"/>
        <w:numPr>
          <w:ilvl w:val="0"/>
          <w:numId w:val="40"/>
        </w:numPr>
        <w:autoSpaceDE w:val="0"/>
        <w:autoSpaceDN w:val="0"/>
        <w:adjustRightInd w:val="0"/>
        <w:spacing w:before="240" w:after="120"/>
        <w:ind w:left="0" w:firstLine="0"/>
        <w:outlineLvl w:val="4"/>
        <w:rPr>
          <w:rFonts w:ascii="Times New Roman Bold" w:hAnsi="Times New Roman Bold"/>
          <w:b/>
          <w:bCs/>
          <w:caps/>
          <w:sz w:val="22"/>
          <w:szCs w:val="22"/>
          <w:lang w:val="lv-LV"/>
        </w:rPr>
      </w:pPr>
      <w:r w:rsidRPr="00AE7AE1">
        <w:rPr>
          <w:rFonts w:ascii="Times New Roman Bold" w:hAnsi="Times New Roman Bold"/>
          <w:b/>
          <w:bCs/>
          <w:caps/>
          <w:sz w:val="22"/>
          <w:szCs w:val="22"/>
          <w:lang w:val="lv-LV"/>
        </w:rPr>
        <w:t>darba uzdevums</w:t>
      </w:r>
    </w:p>
    <w:p w:rsidR="00590F0A" w:rsidRPr="00AE7AE1" w:rsidRDefault="00590F0A" w:rsidP="00552E42">
      <w:pPr>
        <w:pStyle w:val="Sarakstarindkopa"/>
        <w:widowControl w:val="0"/>
        <w:numPr>
          <w:ilvl w:val="1"/>
          <w:numId w:val="42"/>
        </w:numPr>
        <w:autoSpaceDE w:val="0"/>
        <w:autoSpaceDN w:val="0"/>
        <w:adjustRightInd w:val="0"/>
        <w:snapToGrid w:val="0"/>
        <w:spacing w:before="120"/>
        <w:ind w:left="709"/>
        <w:jc w:val="both"/>
        <w:rPr>
          <w:sz w:val="22"/>
          <w:szCs w:val="22"/>
          <w:lang w:val="lv-LV" w:eastAsia="lv-LV"/>
        </w:rPr>
      </w:pPr>
      <w:r w:rsidRPr="00AE7AE1">
        <w:rPr>
          <w:sz w:val="22"/>
          <w:szCs w:val="22"/>
          <w:lang w:val="lv-LV" w:eastAsia="lv-LV"/>
        </w:rPr>
        <w:t>Izpildītājam jāveic būvuzraudzība pamatojoties uz:</w:t>
      </w:r>
    </w:p>
    <w:p w:rsidR="00590F0A" w:rsidRPr="00AE7AE1" w:rsidRDefault="00590F0A" w:rsidP="00590F0A">
      <w:pPr>
        <w:widowControl w:val="0"/>
        <w:numPr>
          <w:ilvl w:val="1"/>
          <w:numId w:val="34"/>
        </w:numPr>
        <w:autoSpaceDE w:val="0"/>
        <w:autoSpaceDN w:val="0"/>
        <w:adjustRightInd w:val="0"/>
        <w:rPr>
          <w:sz w:val="22"/>
          <w:szCs w:val="22"/>
          <w:lang w:val="lv-LV" w:eastAsia="lv-LV"/>
        </w:rPr>
      </w:pPr>
      <w:r w:rsidRPr="00AE7AE1">
        <w:rPr>
          <w:sz w:val="22"/>
          <w:szCs w:val="22"/>
          <w:lang w:val="lv-LV" w:eastAsia="lv-LV"/>
        </w:rPr>
        <w:t>Būvniecības likums;</w:t>
      </w:r>
    </w:p>
    <w:p w:rsidR="00590F0A" w:rsidRPr="00AE7AE1" w:rsidRDefault="00590F0A" w:rsidP="00590F0A">
      <w:pPr>
        <w:widowControl w:val="0"/>
        <w:numPr>
          <w:ilvl w:val="1"/>
          <w:numId w:val="34"/>
        </w:numPr>
        <w:autoSpaceDE w:val="0"/>
        <w:autoSpaceDN w:val="0"/>
        <w:adjustRightInd w:val="0"/>
        <w:rPr>
          <w:sz w:val="22"/>
          <w:szCs w:val="22"/>
          <w:lang w:val="lv-LV" w:eastAsia="lv-LV"/>
        </w:rPr>
      </w:pPr>
      <w:r w:rsidRPr="00AE7AE1">
        <w:rPr>
          <w:sz w:val="22"/>
          <w:szCs w:val="22"/>
          <w:lang w:val="lv-LV" w:eastAsia="lv-LV"/>
        </w:rPr>
        <w:t>Ministru kabineta 2014.gada 19.augusta noteikumi Nr.500 “Vispārīgie būvnoteikumi”;</w:t>
      </w:r>
    </w:p>
    <w:p w:rsidR="00590F0A" w:rsidRPr="00AE7AE1" w:rsidRDefault="00590F0A" w:rsidP="00590F0A">
      <w:pPr>
        <w:widowControl w:val="0"/>
        <w:numPr>
          <w:ilvl w:val="1"/>
          <w:numId w:val="34"/>
        </w:numPr>
        <w:autoSpaceDE w:val="0"/>
        <w:autoSpaceDN w:val="0"/>
        <w:adjustRightInd w:val="0"/>
        <w:rPr>
          <w:sz w:val="22"/>
          <w:szCs w:val="22"/>
          <w:lang w:val="lv-LV" w:eastAsia="lv-LV"/>
        </w:rPr>
      </w:pPr>
      <w:r w:rsidRPr="00AE7AE1">
        <w:rPr>
          <w:sz w:val="22"/>
          <w:szCs w:val="22"/>
          <w:lang w:val="lv-LV" w:eastAsia="lv-LV"/>
        </w:rPr>
        <w:t>Ministru kabineta 2014.gada 2.septembra noteikumi Nr.529 “Ēku būvnoteikumi”;</w:t>
      </w:r>
    </w:p>
    <w:p w:rsidR="00590F0A" w:rsidRPr="00AE7AE1" w:rsidRDefault="00590F0A" w:rsidP="00552E42">
      <w:pPr>
        <w:pStyle w:val="Sarakstarindkopa"/>
        <w:widowControl w:val="0"/>
        <w:numPr>
          <w:ilvl w:val="1"/>
          <w:numId w:val="42"/>
        </w:numPr>
        <w:autoSpaceDE w:val="0"/>
        <w:autoSpaceDN w:val="0"/>
        <w:adjustRightInd w:val="0"/>
        <w:snapToGrid w:val="0"/>
        <w:spacing w:before="120"/>
        <w:ind w:left="709"/>
        <w:jc w:val="both"/>
        <w:rPr>
          <w:sz w:val="22"/>
          <w:szCs w:val="22"/>
          <w:lang w:val="lv-LV" w:eastAsia="lv-LV"/>
        </w:rPr>
      </w:pPr>
      <w:r w:rsidRPr="00AE7AE1">
        <w:rPr>
          <w:sz w:val="22"/>
          <w:szCs w:val="22"/>
          <w:lang w:val="lv-LV" w:eastAsia="lv-LV"/>
        </w:rPr>
        <w:t xml:space="preserve">Izpildītājam jānodrošina pietiekams skaits kvalificētu darbinieku būvdarbu līgumā paredzēto būvdarbu būvuzraudzības veikšanai. </w:t>
      </w:r>
    </w:p>
    <w:p w:rsidR="00590F0A" w:rsidRPr="00AE7AE1" w:rsidRDefault="00590F0A" w:rsidP="00552E42">
      <w:pPr>
        <w:pStyle w:val="Sarakstarindkopa"/>
        <w:widowControl w:val="0"/>
        <w:numPr>
          <w:ilvl w:val="1"/>
          <w:numId w:val="42"/>
        </w:numPr>
        <w:autoSpaceDE w:val="0"/>
        <w:autoSpaceDN w:val="0"/>
        <w:adjustRightInd w:val="0"/>
        <w:snapToGrid w:val="0"/>
        <w:spacing w:before="120"/>
        <w:ind w:left="709"/>
        <w:jc w:val="both"/>
        <w:rPr>
          <w:sz w:val="22"/>
          <w:szCs w:val="22"/>
          <w:lang w:val="lv-LV" w:eastAsia="lv-LV"/>
        </w:rPr>
      </w:pPr>
      <w:r w:rsidRPr="00AE7AE1">
        <w:rPr>
          <w:sz w:val="22"/>
          <w:szCs w:val="22"/>
          <w:lang w:val="lv-LV" w:eastAsia="lv-LV"/>
        </w:rPr>
        <w:t>Izpildītājam jānodrošina, lai paveikto būvdarbu kvalitāte un apjomi tiktu pienācīgi pārbaudīti un dokumentēti.</w:t>
      </w:r>
    </w:p>
    <w:p w:rsidR="00590F0A" w:rsidRPr="00AE7AE1" w:rsidRDefault="00590F0A" w:rsidP="00552E42">
      <w:pPr>
        <w:pStyle w:val="Sarakstarindkopa"/>
        <w:widowControl w:val="0"/>
        <w:numPr>
          <w:ilvl w:val="1"/>
          <w:numId w:val="42"/>
        </w:numPr>
        <w:autoSpaceDE w:val="0"/>
        <w:autoSpaceDN w:val="0"/>
        <w:adjustRightInd w:val="0"/>
        <w:snapToGrid w:val="0"/>
        <w:spacing w:before="120"/>
        <w:ind w:left="709"/>
        <w:jc w:val="both"/>
        <w:rPr>
          <w:sz w:val="22"/>
          <w:szCs w:val="22"/>
          <w:lang w:val="lv-LV" w:eastAsia="lv-LV"/>
        </w:rPr>
      </w:pPr>
      <w:r w:rsidRPr="00AE7AE1">
        <w:rPr>
          <w:sz w:val="22"/>
          <w:szCs w:val="22"/>
          <w:lang w:val="lv-LV" w:eastAsia="lv-LV"/>
        </w:rPr>
        <w:t xml:space="preserve">Izpildītājam jāseko, lai būvdarbi tiktu veikti plānotajā laikā un to veikšanai tiktu piesaistīti pietiekami resursi. </w:t>
      </w:r>
    </w:p>
    <w:p w:rsidR="00590F0A" w:rsidRPr="00AE7AE1" w:rsidRDefault="00590F0A" w:rsidP="00552E42">
      <w:pPr>
        <w:pStyle w:val="Sarakstarindkopa"/>
        <w:widowControl w:val="0"/>
        <w:numPr>
          <w:ilvl w:val="1"/>
          <w:numId w:val="42"/>
        </w:numPr>
        <w:autoSpaceDE w:val="0"/>
        <w:autoSpaceDN w:val="0"/>
        <w:adjustRightInd w:val="0"/>
        <w:snapToGrid w:val="0"/>
        <w:spacing w:before="120"/>
        <w:ind w:left="709"/>
        <w:jc w:val="both"/>
        <w:rPr>
          <w:sz w:val="22"/>
          <w:szCs w:val="22"/>
          <w:lang w:val="lv-LV" w:eastAsia="lv-LV"/>
        </w:rPr>
      </w:pPr>
      <w:r w:rsidRPr="00AE7AE1">
        <w:rPr>
          <w:sz w:val="22"/>
          <w:szCs w:val="22"/>
          <w:lang w:val="lv-LV" w:eastAsia="lv-LV"/>
        </w:rPr>
        <w:t>Izpildītājam iknedēļas būvsapulcēs jāinformē par būvdarbu gaitu, kā arī pēc Pasūtītāja pieprasījuma jāiesniedz rakstisku informāciju par saviem lēmumiem un būvdarbu gaitu.</w:t>
      </w:r>
    </w:p>
    <w:p w:rsidR="00590F0A" w:rsidRPr="00AE7AE1" w:rsidRDefault="00590F0A" w:rsidP="00552E42">
      <w:pPr>
        <w:pStyle w:val="Sarakstarindkopa"/>
        <w:widowControl w:val="0"/>
        <w:numPr>
          <w:ilvl w:val="1"/>
          <w:numId w:val="42"/>
        </w:numPr>
        <w:autoSpaceDE w:val="0"/>
        <w:autoSpaceDN w:val="0"/>
        <w:adjustRightInd w:val="0"/>
        <w:snapToGrid w:val="0"/>
        <w:spacing w:before="120"/>
        <w:ind w:left="709"/>
        <w:jc w:val="both"/>
        <w:rPr>
          <w:sz w:val="22"/>
          <w:szCs w:val="22"/>
          <w:lang w:val="lv-LV" w:eastAsia="lv-LV"/>
        </w:rPr>
      </w:pPr>
      <w:r w:rsidRPr="00AE7AE1">
        <w:rPr>
          <w:sz w:val="22"/>
          <w:szCs w:val="22"/>
          <w:lang w:val="lv-LV" w:eastAsia="lv-LV"/>
        </w:rPr>
        <w:t>Jānodrošina nepārtraukta būvniecības procesa uzraudzība, t.sk. būvuzraudzība jāveic, kad vien tiek veikti būvdarbi. Ja nepieciešams, būvuzraudzība jāveic arī ārpus normālā darba laika un brīvdienās.</w:t>
      </w:r>
    </w:p>
    <w:p w:rsidR="00590F0A" w:rsidRPr="00AE7AE1" w:rsidRDefault="00590F0A" w:rsidP="00552E42">
      <w:pPr>
        <w:pStyle w:val="Sarakstarindkopa"/>
        <w:widowControl w:val="0"/>
        <w:numPr>
          <w:ilvl w:val="1"/>
          <w:numId w:val="42"/>
        </w:numPr>
        <w:autoSpaceDE w:val="0"/>
        <w:autoSpaceDN w:val="0"/>
        <w:adjustRightInd w:val="0"/>
        <w:snapToGrid w:val="0"/>
        <w:spacing w:before="120"/>
        <w:ind w:left="709"/>
        <w:jc w:val="both"/>
        <w:rPr>
          <w:sz w:val="22"/>
          <w:szCs w:val="22"/>
          <w:lang w:val="lv-LV" w:eastAsia="lv-LV"/>
        </w:rPr>
      </w:pPr>
      <w:r w:rsidRPr="00AE7AE1">
        <w:rPr>
          <w:sz w:val="22"/>
          <w:szCs w:val="22"/>
          <w:lang w:val="lv-LV" w:eastAsia="lv-LV"/>
        </w:rPr>
        <w:t xml:space="preserve">Ja būvdarbu laikā rodas situācijas, kas apdraud būvdarbu kvalitāti, termiņus, izmaksas, vai ir pretrunā ar tiesību aktos izvirzītajām prasībām, Izpildītājam par to jāziņo Pasūtītājam un jāpieņem lēmums par apdraudējuma vai problēmas novēršanu. </w:t>
      </w:r>
    </w:p>
    <w:p w:rsidR="00590F0A" w:rsidRPr="00AE7AE1" w:rsidRDefault="00590F0A" w:rsidP="00552E42">
      <w:pPr>
        <w:pStyle w:val="Sarakstarindkopa"/>
        <w:widowControl w:val="0"/>
        <w:numPr>
          <w:ilvl w:val="1"/>
          <w:numId w:val="42"/>
        </w:numPr>
        <w:autoSpaceDE w:val="0"/>
        <w:autoSpaceDN w:val="0"/>
        <w:adjustRightInd w:val="0"/>
        <w:snapToGrid w:val="0"/>
        <w:spacing w:before="120"/>
        <w:ind w:left="709"/>
        <w:jc w:val="both"/>
        <w:rPr>
          <w:sz w:val="22"/>
          <w:szCs w:val="22"/>
          <w:lang w:val="lv-LV" w:eastAsia="lv-LV"/>
        </w:rPr>
      </w:pPr>
      <w:r w:rsidRPr="00AE7AE1">
        <w:rPr>
          <w:sz w:val="22"/>
          <w:szCs w:val="22"/>
          <w:lang w:val="lv-LV" w:eastAsia="lv-LV"/>
        </w:rPr>
        <w:t xml:space="preserve">Izpildītājam savlaicīgi rakstiski jābrīdina Pasūtītājs, ja būvdarbu veikšanai nepieciešama Pasūtītāja rīcība. </w:t>
      </w:r>
    </w:p>
    <w:p w:rsidR="00590F0A" w:rsidRPr="00AE7AE1" w:rsidRDefault="00590F0A" w:rsidP="00552E42">
      <w:pPr>
        <w:pStyle w:val="Sarakstarindkopa"/>
        <w:widowControl w:val="0"/>
        <w:numPr>
          <w:ilvl w:val="1"/>
          <w:numId w:val="42"/>
        </w:numPr>
        <w:autoSpaceDE w:val="0"/>
        <w:autoSpaceDN w:val="0"/>
        <w:adjustRightInd w:val="0"/>
        <w:snapToGrid w:val="0"/>
        <w:spacing w:before="120"/>
        <w:ind w:left="709"/>
        <w:jc w:val="both"/>
        <w:rPr>
          <w:sz w:val="22"/>
          <w:szCs w:val="22"/>
          <w:lang w:val="lv-LV" w:eastAsia="lv-LV"/>
        </w:rPr>
      </w:pPr>
      <w:r w:rsidRPr="00AE7AE1">
        <w:rPr>
          <w:sz w:val="22"/>
          <w:szCs w:val="22"/>
          <w:lang w:val="lv-LV" w:eastAsia="lv-LV"/>
        </w:rPr>
        <w:t xml:space="preserve">Izpildītājam jāatskaitās saskaņā ar Tehniskās specifikācijas sadaļas „Atskaites” noteikumiem, kā arī pēc Pasūtītāja pārstāvja pieprasījuma jāziņo un jāsniedz papildus informācija par saviem lēmumiem un būvdarbu gaitu. </w:t>
      </w:r>
    </w:p>
    <w:p w:rsidR="00590F0A" w:rsidRPr="00AE7AE1" w:rsidRDefault="00590F0A" w:rsidP="00552E42">
      <w:pPr>
        <w:pStyle w:val="Sarakstarindkopa"/>
        <w:widowControl w:val="0"/>
        <w:numPr>
          <w:ilvl w:val="1"/>
          <w:numId w:val="42"/>
        </w:numPr>
        <w:autoSpaceDE w:val="0"/>
        <w:autoSpaceDN w:val="0"/>
        <w:adjustRightInd w:val="0"/>
        <w:snapToGrid w:val="0"/>
        <w:spacing w:before="120"/>
        <w:ind w:left="709"/>
        <w:jc w:val="both"/>
        <w:rPr>
          <w:sz w:val="22"/>
          <w:szCs w:val="22"/>
          <w:lang w:val="lv-LV" w:eastAsia="lv-LV"/>
        </w:rPr>
      </w:pPr>
      <w:r w:rsidRPr="00AE7AE1">
        <w:rPr>
          <w:sz w:val="22"/>
          <w:szCs w:val="22"/>
          <w:lang w:val="lv-LV" w:eastAsia="lv-LV"/>
        </w:rPr>
        <w:t>Izpildītājam savlaicīgi pirms konkrēto darbu veikšanas jāpārbauda būvprojekta risinājumu kvalitāte un to atbilstība situācijai dabā.</w:t>
      </w:r>
    </w:p>
    <w:p w:rsidR="00590F0A" w:rsidRPr="00AE7AE1" w:rsidRDefault="00590F0A" w:rsidP="00552E42">
      <w:pPr>
        <w:pStyle w:val="Sarakstarindkopa"/>
        <w:widowControl w:val="0"/>
        <w:numPr>
          <w:ilvl w:val="1"/>
          <w:numId w:val="42"/>
        </w:numPr>
        <w:autoSpaceDE w:val="0"/>
        <w:autoSpaceDN w:val="0"/>
        <w:adjustRightInd w:val="0"/>
        <w:snapToGrid w:val="0"/>
        <w:spacing w:before="120"/>
        <w:ind w:left="709"/>
        <w:jc w:val="both"/>
        <w:rPr>
          <w:sz w:val="22"/>
          <w:szCs w:val="22"/>
          <w:lang w:val="lv-LV" w:eastAsia="lv-LV"/>
        </w:rPr>
      </w:pPr>
      <w:r w:rsidRPr="00AE7AE1">
        <w:rPr>
          <w:sz w:val="22"/>
          <w:szCs w:val="22"/>
          <w:lang w:val="lv-LV" w:eastAsia="lv-LV"/>
        </w:rPr>
        <w:t xml:space="preserve">Būvprojekts ir pieejams elektroniski (skatīt pielikumus).  </w:t>
      </w:r>
    </w:p>
    <w:p w:rsidR="00590F0A" w:rsidRPr="00AE7AE1" w:rsidRDefault="00590F0A" w:rsidP="00BD3062">
      <w:pPr>
        <w:keepNext/>
        <w:widowControl w:val="0"/>
        <w:numPr>
          <w:ilvl w:val="0"/>
          <w:numId w:val="40"/>
        </w:numPr>
        <w:autoSpaceDE w:val="0"/>
        <w:autoSpaceDN w:val="0"/>
        <w:adjustRightInd w:val="0"/>
        <w:spacing w:before="240" w:after="120"/>
        <w:ind w:left="0" w:firstLine="0"/>
        <w:outlineLvl w:val="4"/>
        <w:rPr>
          <w:rFonts w:ascii="Times New Roman Bold" w:eastAsia="Calibri" w:hAnsi="Times New Roman Bold"/>
          <w:b/>
          <w:bCs/>
          <w:caps/>
          <w:sz w:val="22"/>
          <w:szCs w:val="22"/>
          <w:lang w:val="lv-LV"/>
        </w:rPr>
      </w:pPr>
      <w:r w:rsidRPr="00AE7AE1">
        <w:rPr>
          <w:rFonts w:ascii="Times New Roman Bold" w:hAnsi="Times New Roman Bold"/>
          <w:b/>
          <w:bCs/>
          <w:caps/>
          <w:sz w:val="22"/>
          <w:szCs w:val="22"/>
          <w:lang w:val="lv-LV"/>
        </w:rPr>
        <w:t>Būvuzraudzības plāns</w:t>
      </w:r>
    </w:p>
    <w:p w:rsidR="00590F0A" w:rsidRPr="00AE7AE1" w:rsidRDefault="00590F0A" w:rsidP="00552E42">
      <w:pPr>
        <w:pStyle w:val="Sarakstarindkopa"/>
        <w:widowControl w:val="0"/>
        <w:numPr>
          <w:ilvl w:val="1"/>
          <w:numId w:val="43"/>
        </w:numPr>
        <w:autoSpaceDE w:val="0"/>
        <w:autoSpaceDN w:val="0"/>
        <w:adjustRightInd w:val="0"/>
        <w:ind w:left="709"/>
        <w:jc w:val="both"/>
        <w:rPr>
          <w:sz w:val="22"/>
          <w:szCs w:val="22"/>
          <w:lang w:val="lv-LV" w:eastAsia="lv-LV"/>
        </w:rPr>
      </w:pPr>
      <w:r w:rsidRPr="00AE7AE1">
        <w:rPr>
          <w:sz w:val="22"/>
          <w:szCs w:val="22"/>
          <w:lang w:val="lv-LV" w:eastAsia="lv-LV"/>
        </w:rPr>
        <w:t>Izpildītājs sagatavo būvuzraudzības plānu saskaņā ar MK noteikumu Nr.500 „Vispārīgie būvnoteikumi” prasībām.</w:t>
      </w:r>
    </w:p>
    <w:p w:rsidR="00590F0A" w:rsidRPr="00AE7AE1" w:rsidRDefault="00590F0A" w:rsidP="00BD3062">
      <w:pPr>
        <w:keepNext/>
        <w:widowControl w:val="0"/>
        <w:numPr>
          <w:ilvl w:val="0"/>
          <w:numId w:val="40"/>
        </w:numPr>
        <w:autoSpaceDE w:val="0"/>
        <w:autoSpaceDN w:val="0"/>
        <w:adjustRightInd w:val="0"/>
        <w:spacing w:before="240" w:after="120"/>
        <w:ind w:left="0" w:firstLine="0"/>
        <w:outlineLvl w:val="4"/>
        <w:rPr>
          <w:rFonts w:ascii="Times New Roman Bold" w:eastAsia="Calibri" w:hAnsi="Times New Roman Bold"/>
          <w:b/>
          <w:bCs/>
          <w:caps/>
          <w:sz w:val="22"/>
          <w:szCs w:val="22"/>
          <w:lang w:val="lv-LV"/>
        </w:rPr>
      </w:pPr>
      <w:r w:rsidRPr="00AE7AE1">
        <w:rPr>
          <w:rFonts w:ascii="Times New Roman Bold" w:hAnsi="Times New Roman Bold"/>
          <w:b/>
          <w:bCs/>
          <w:caps/>
          <w:sz w:val="22"/>
          <w:szCs w:val="22"/>
          <w:lang w:val="lv-LV"/>
        </w:rPr>
        <w:t>Atskaites</w:t>
      </w:r>
    </w:p>
    <w:p w:rsidR="00590F0A" w:rsidRPr="00AE7AE1" w:rsidRDefault="00590F0A" w:rsidP="00552E42">
      <w:pPr>
        <w:pStyle w:val="Sarakstarindkopa"/>
        <w:widowControl w:val="0"/>
        <w:numPr>
          <w:ilvl w:val="1"/>
          <w:numId w:val="44"/>
        </w:numPr>
        <w:autoSpaceDE w:val="0"/>
        <w:autoSpaceDN w:val="0"/>
        <w:adjustRightInd w:val="0"/>
        <w:ind w:left="709"/>
        <w:jc w:val="both"/>
        <w:rPr>
          <w:sz w:val="22"/>
          <w:szCs w:val="22"/>
          <w:lang w:val="lv-LV" w:eastAsia="lv-LV"/>
        </w:rPr>
      </w:pPr>
      <w:r w:rsidRPr="00AE7AE1">
        <w:rPr>
          <w:sz w:val="22"/>
          <w:szCs w:val="22"/>
          <w:lang w:val="lv-LV" w:eastAsia="lv-LV"/>
        </w:rPr>
        <w:t>Izpildītājs līdz katra mēneša 7.datumam sagatavo un iesniedz Pasūtītājam būvuzraudzības ikmēneša atskaites, tajās ziņojot par iepriekšējā mēneša būvdarbu gaitu, objektā paveiktajiem darbiem, būvdarbu laika grafika ievērošanu un pievienojot fotofiksācijas.</w:t>
      </w:r>
    </w:p>
    <w:p w:rsidR="00590F0A" w:rsidRPr="00AE7AE1" w:rsidRDefault="00590F0A" w:rsidP="00552E42">
      <w:pPr>
        <w:pStyle w:val="Sarakstarindkopa"/>
        <w:widowControl w:val="0"/>
        <w:numPr>
          <w:ilvl w:val="1"/>
          <w:numId w:val="44"/>
        </w:numPr>
        <w:autoSpaceDE w:val="0"/>
        <w:autoSpaceDN w:val="0"/>
        <w:adjustRightInd w:val="0"/>
        <w:ind w:left="709"/>
        <w:jc w:val="both"/>
        <w:rPr>
          <w:sz w:val="22"/>
          <w:szCs w:val="22"/>
          <w:lang w:val="lv-LV" w:eastAsia="lv-LV"/>
        </w:rPr>
      </w:pPr>
      <w:r w:rsidRPr="00AE7AE1">
        <w:rPr>
          <w:sz w:val="22"/>
          <w:szCs w:val="22"/>
          <w:lang w:val="lv-LV" w:eastAsia="lv-LV"/>
        </w:rPr>
        <w:t>Būvuzraudzības pabeigšanas atskaiti Izpildītājs iesniedz 15 dienu laikā pēc būvdarbu pabeigšanas un tajā ietilpst:</w:t>
      </w:r>
    </w:p>
    <w:p w:rsidR="00590F0A" w:rsidRPr="00AE7AE1" w:rsidRDefault="00590F0A" w:rsidP="00590F0A">
      <w:pPr>
        <w:widowControl w:val="0"/>
        <w:numPr>
          <w:ilvl w:val="0"/>
          <w:numId w:val="35"/>
        </w:numPr>
        <w:autoSpaceDE w:val="0"/>
        <w:autoSpaceDN w:val="0"/>
        <w:adjustRightInd w:val="0"/>
        <w:contextualSpacing/>
        <w:jc w:val="both"/>
        <w:rPr>
          <w:sz w:val="22"/>
          <w:szCs w:val="22"/>
          <w:lang w:val="lv-LV" w:eastAsia="lv-LV"/>
        </w:rPr>
      </w:pPr>
      <w:r w:rsidRPr="00AE7AE1">
        <w:rPr>
          <w:sz w:val="22"/>
          <w:szCs w:val="22"/>
          <w:lang w:val="lv-LV" w:eastAsia="lv-LV"/>
        </w:rPr>
        <w:t>atskaite par būvuzņēmēja iepriekšējā periodā un pavisam kopā veiktajiem būvdarbiem;</w:t>
      </w:r>
    </w:p>
    <w:p w:rsidR="00590F0A" w:rsidRPr="00AE7AE1" w:rsidRDefault="00590F0A" w:rsidP="00590F0A">
      <w:pPr>
        <w:widowControl w:val="0"/>
        <w:numPr>
          <w:ilvl w:val="0"/>
          <w:numId w:val="35"/>
        </w:numPr>
        <w:autoSpaceDE w:val="0"/>
        <w:autoSpaceDN w:val="0"/>
        <w:adjustRightInd w:val="0"/>
        <w:contextualSpacing/>
        <w:jc w:val="both"/>
        <w:rPr>
          <w:sz w:val="22"/>
          <w:szCs w:val="22"/>
          <w:lang w:val="lv-LV" w:eastAsia="lv-LV"/>
        </w:rPr>
      </w:pPr>
      <w:r w:rsidRPr="00AE7AE1">
        <w:rPr>
          <w:sz w:val="22"/>
          <w:szCs w:val="22"/>
          <w:lang w:val="lv-LV" w:eastAsia="lv-LV"/>
        </w:rPr>
        <w:t>būvprojekta un būvuzņēmēja novērtējums;</w:t>
      </w:r>
    </w:p>
    <w:p w:rsidR="00590F0A" w:rsidRPr="00AE7AE1" w:rsidRDefault="00590F0A" w:rsidP="00590F0A">
      <w:pPr>
        <w:widowControl w:val="0"/>
        <w:numPr>
          <w:ilvl w:val="0"/>
          <w:numId w:val="35"/>
        </w:numPr>
        <w:autoSpaceDE w:val="0"/>
        <w:autoSpaceDN w:val="0"/>
        <w:adjustRightInd w:val="0"/>
        <w:contextualSpacing/>
        <w:jc w:val="both"/>
        <w:rPr>
          <w:sz w:val="22"/>
          <w:szCs w:val="22"/>
          <w:lang w:val="lv-LV" w:eastAsia="lv-LV"/>
        </w:rPr>
      </w:pPr>
      <w:r w:rsidRPr="00AE7AE1">
        <w:rPr>
          <w:sz w:val="22"/>
          <w:szCs w:val="22"/>
          <w:lang w:val="lv-LV" w:eastAsia="lv-LV"/>
        </w:rPr>
        <w:t>akts par būvobjekta izpilddokumentācijas pieņemšanu;</w:t>
      </w:r>
    </w:p>
    <w:p w:rsidR="00590F0A" w:rsidRPr="00AE7AE1" w:rsidRDefault="00590F0A" w:rsidP="00590F0A">
      <w:pPr>
        <w:widowControl w:val="0"/>
        <w:numPr>
          <w:ilvl w:val="0"/>
          <w:numId w:val="35"/>
        </w:numPr>
        <w:autoSpaceDE w:val="0"/>
        <w:autoSpaceDN w:val="0"/>
        <w:adjustRightInd w:val="0"/>
        <w:contextualSpacing/>
        <w:jc w:val="both"/>
        <w:rPr>
          <w:sz w:val="22"/>
          <w:szCs w:val="22"/>
          <w:lang w:val="lv-LV" w:eastAsia="lv-LV"/>
        </w:rPr>
      </w:pPr>
      <w:r w:rsidRPr="00AE7AE1">
        <w:rPr>
          <w:sz w:val="22"/>
          <w:szCs w:val="22"/>
          <w:lang w:val="lv-LV" w:eastAsia="lv-LV"/>
        </w:rPr>
        <w:t>akts par paveikto būvuzraudzību un rēķins.</w:t>
      </w:r>
    </w:p>
    <w:p w:rsidR="00590F0A" w:rsidRPr="00AE7AE1" w:rsidRDefault="00590F0A" w:rsidP="00552E42">
      <w:pPr>
        <w:pStyle w:val="Sarakstarindkopa"/>
        <w:widowControl w:val="0"/>
        <w:numPr>
          <w:ilvl w:val="1"/>
          <w:numId w:val="44"/>
        </w:numPr>
        <w:autoSpaceDE w:val="0"/>
        <w:autoSpaceDN w:val="0"/>
        <w:adjustRightInd w:val="0"/>
        <w:ind w:left="709"/>
        <w:jc w:val="both"/>
        <w:rPr>
          <w:sz w:val="22"/>
          <w:szCs w:val="22"/>
          <w:lang w:val="lv-LV" w:eastAsia="lv-LV"/>
        </w:rPr>
      </w:pPr>
      <w:r w:rsidRPr="00AE7AE1">
        <w:rPr>
          <w:sz w:val="22"/>
          <w:szCs w:val="22"/>
          <w:lang w:val="lv-LV" w:eastAsia="lv-LV"/>
        </w:rPr>
        <w:t>Atskaites jāiesniedz 2 eksemplāros papīra formātā  un elektroniski .pdf formātā.</w:t>
      </w:r>
    </w:p>
    <w:p w:rsidR="00590F0A" w:rsidRPr="00AE7AE1" w:rsidRDefault="00590F0A" w:rsidP="00590F0A">
      <w:pPr>
        <w:widowControl w:val="0"/>
        <w:autoSpaceDE w:val="0"/>
        <w:autoSpaceDN w:val="0"/>
        <w:adjustRightInd w:val="0"/>
        <w:jc w:val="both"/>
        <w:rPr>
          <w:sz w:val="22"/>
          <w:szCs w:val="22"/>
          <w:lang w:val="lv-LV" w:eastAsia="lv-LV"/>
        </w:rPr>
      </w:pPr>
    </w:p>
    <w:p w:rsidR="00590F0A" w:rsidRPr="00AE7AE1" w:rsidRDefault="00590F0A" w:rsidP="00590F0A">
      <w:pPr>
        <w:tabs>
          <w:tab w:val="left" w:pos="1890"/>
        </w:tabs>
        <w:contextualSpacing/>
        <w:outlineLvl w:val="0"/>
        <w:rPr>
          <w:b/>
          <w:sz w:val="22"/>
          <w:szCs w:val="22"/>
          <w:lang w:val="lv-LV" w:eastAsia="lv-LV"/>
        </w:rPr>
      </w:pPr>
      <w:r w:rsidRPr="00AE7AE1">
        <w:rPr>
          <w:b/>
          <w:sz w:val="22"/>
          <w:szCs w:val="22"/>
          <w:lang w:val="lv-LV" w:eastAsia="lv-LV"/>
        </w:rPr>
        <w:t>Sagatavoja:</w:t>
      </w:r>
    </w:p>
    <w:p w:rsidR="00F91B13" w:rsidRDefault="00F91B13" w:rsidP="00F91B13">
      <w:pPr>
        <w:pStyle w:val="Sarakstarindkopa"/>
        <w:tabs>
          <w:tab w:val="left" w:pos="1890"/>
        </w:tabs>
        <w:ind w:left="0"/>
        <w:outlineLvl w:val="0"/>
        <w:rPr>
          <w:sz w:val="22"/>
          <w:szCs w:val="22"/>
          <w:lang w:val="lv-LV" w:eastAsia="lv-LV"/>
        </w:rPr>
      </w:pPr>
      <w:r w:rsidRPr="00F91B13">
        <w:rPr>
          <w:sz w:val="22"/>
          <w:szCs w:val="22"/>
          <w:lang w:val="lv-LV" w:eastAsia="lv-LV"/>
        </w:rPr>
        <w:t xml:space="preserve">Daugavpils pilsētas domes Attīstības departamenta </w:t>
      </w:r>
    </w:p>
    <w:p w:rsidR="00F91B13" w:rsidRPr="00AE7AE1" w:rsidRDefault="00F91B13" w:rsidP="00F91B13">
      <w:pPr>
        <w:pStyle w:val="Sarakstarindkopa"/>
        <w:tabs>
          <w:tab w:val="left" w:pos="1890"/>
        </w:tabs>
        <w:ind w:left="0"/>
        <w:outlineLvl w:val="0"/>
        <w:rPr>
          <w:rFonts w:eastAsia="Lucida Sans Unicode"/>
          <w:b/>
          <w:bCs/>
          <w:sz w:val="22"/>
          <w:szCs w:val="22"/>
          <w:lang w:val="lv-LV"/>
        </w:rPr>
      </w:pPr>
      <w:r w:rsidRPr="00F91B13">
        <w:rPr>
          <w:sz w:val="22"/>
          <w:szCs w:val="22"/>
          <w:lang w:val="lv-LV" w:eastAsia="lv-LV"/>
        </w:rPr>
        <w:t xml:space="preserve">Projektu nodaļas vecākā eksperte projektu jautājumos </w:t>
      </w:r>
      <w:r>
        <w:rPr>
          <w:sz w:val="22"/>
          <w:szCs w:val="22"/>
          <w:lang w:val="lv-LV" w:eastAsia="lv-LV"/>
        </w:rPr>
        <w:tab/>
      </w:r>
      <w:r>
        <w:rPr>
          <w:sz w:val="22"/>
          <w:szCs w:val="22"/>
          <w:lang w:val="lv-LV" w:eastAsia="lv-LV"/>
        </w:rPr>
        <w:tab/>
      </w:r>
      <w:r>
        <w:rPr>
          <w:sz w:val="22"/>
          <w:szCs w:val="22"/>
          <w:lang w:val="lv-LV" w:eastAsia="lv-LV"/>
        </w:rPr>
        <w:tab/>
      </w:r>
      <w:r>
        <w:rPr>
          <w:sz w:val="22"/>
          <w:szCs w:val="22"/>
          <w:lang w:val="lv-LV" w:eastAsia="lv-LV"/>
        </w:rPr>
        <w:tab/>
      </w:r>
      <w:r w:rsidRPr="00F91B13">
        <w:rPr>
          <w:sz w:val="22"/>
          <w:szCs w:val="22"/>
          <w:lang w:val="lv-LV" w:eastAsia="lv-LV"/>
        </w:rPr>
        <w:t>Dagnija Briška</w:t>
      </w:r>
    </w:p>
    <w:p w:rsidR="00BD3062" w:rsidRPr="00AE7AE1" w:rsidRDefault="00F91B13" w:rsidP="00F91B13">
      <w:pPr>
        <w:snapToGrid w:val="0"/>
        <w:ind w:firstLine="360"/>
        <w:jc w:val="center"/>
        <w:rPr>
          <w:b/>
          <w:bCs/>
          <w:iCs/>
          <w:caps/>
          <w:sz w:val="22"/>
          <w:szCs w:val="22"/>
          <w:lang w:val="lv-LV" w:eastAsia="lv-LV"/>
        </w:rPr>
      </w:pPr>
      <w:r w:rsidRPr="00AE7AE1">
        <w:rPr>
          <w:b/>
          <w:bCs/>
          <w:iCs/>
          <w:caps/>
          <w:sz w:val="22"/>
          <w:szCs w:val="22"/>
          <w:lang w:val="lv-LV" w:eastAsia="lv-LV"/>
        </w:rPr>
        <w:t xml:space="preserve"> </w:t>
      </w:r>
      <w:r w:rsidR="00BD3062" w:rsidRPr="00AE7AE1">
        <w:rPr>
          <w:b/>
          <w:bCs/>
          <w:iCs/>
          <w:caps/>
          <w:sz w:val="22"/>
          <w:szCs w:val="22"/>
          <w:lang w:val="lv-LV" w:eastAsia="lv-LV"/>
        </w:rPr>
        <w:t>„C” daļa</w:t>
      </w:r>
    </w:p>
    <w:p w:rsidR="00BD3062" w:rsidRPr="00AE7AE1" w:rsidRDefault="00BD3062" w:rsidP="001C628F">
      <w:pPr>
        <w:snapToGrid w:val="0"/>
        <w:ind w:firstLine="360"/>
        <w:jc w:val="center"/>
        <w:rPr>
          <w:b/>
          <w:bCs/>
          <w:iCs/>
          <w:caps/>
          <w:sz w:val="22"/>
          <w:szCs w:val="22"/>
          <w:lang w:val="lv-LV" w:eastAsia="lv-LV"/>
        </w:rPr>
      </w:pPr>
      <w:r w:rsidRPr="00AE7AE1">
        <w:rPr>
          <w:b/>
          <w:bCs/>
          <w:iCs/>
          <w:caps/>
          <w:sz w:val="22"/>
          <w:szCs w:val="22"/>
          <w:lang w:val="lv-LV" w:eastAsia="lv-LV"/>
        </w:rPr>
        <w:t>Tehniskā specifikācija</w:t>
      </w:r>
    </w:p>
    <w:p w:rsidR="00BD3062" w:rsidRPr="00AE7AE1" w:rsidRDefault="00BD3062" w:rsidP="001C628F">
      <w:pPr>
        <w:snapToGrid w:val="0"/>
        <w:ind w:firstLine="360"/>
        <w:jc w:val="center"/>
        <w:rPr>
          <w:b/>
          <w:iCs/>
          <w:sz w:val="22"/>
          <w:szCs w:val="22"/>
          <w:lang w:val="lv-LV" w:eastAsia="lv-LV"/>
        </w:rPr>
      </w:pPr>
      <w:r w:rsidRPr="00AE7AE1">
        <w:rPr>
          <w:b/>
          <w:iCs/>
          <w:sz w:val="22"/>
          <w:szCs w:val="22"/>
          <w:lang w:val="lv-LV" w:eastAsia="lv-LV"/>
        </w:rPr>
        <w:t xml:space="preserve">būvuzraudzības veikšanai būvobjektā: </w:t>
      </w:r>
    </w:p>
    <w:p w:rsidR="00BD3062" w:rsidRPr="00AE7AE1" w:rsidRDefault="00BD3062" w:rsidP="001C628F">
      <w:pPr>
        <w:snapToGrid w:val="0"/>
        <w:ind w:left="1080"/>
        <w:jc w:val="center"/>
        <w:rPr>
          <w:b/>
          <w:bCs/>
          <w:i/>
          <w:iCs/>
          <w:sz w:val="22"/>
          <w:szCs w:val="22"/>
          <w:lang w:val="lv-LV" w:eastAsia="lv-LV"/>
        </w:rPr>
      </w:pPr>
      <w:r w:rsidRPr="00AE7AE1">
        <w:rPr>
          <w:b/>
          <w:bCs/>
          <w:i/>
          <w:iCs/>
          <w:sz w:val="22"/>
          <w:szCs w:val="22"/>
          <w:lang w:val="lv-LV" w:eastAsia="lv-LV"/>
        </w:rPr>
        <w:t>“</w:t>
      </w:r>
      <w:sdt>
        <w:sdtPr>
          <w:rPr>
            <w:b/>
            <w:bCs/>
            <w:i/>
            <w:iCs/>
            <w:sz w:val="22"/>
            <w:szCs w:val="22"/>
            <w:lang w:val="lv-LV" w:eastAsia="lv-LV"/>
          </w:rPr>
          <w:id w:val="-694144674"/>
          <w:placeholder>
            <w:docPart w:val="44DF6284A0ED4F8D9E1FD054C465D875"/>
          </w:placeholder>
        </w:sdtPr>
        <w:sdtEndPr/>
        <w:sdtContent>
          <w:r w:rsidR="00024BA9" w:rsidRPr="00AE7AE1">
            <w:rPr>
              <w:b/>
              <w:bCs/>
              <w:i/>
              <w:iCs/>
              <w:sz w:val="22"/>
              <w:szCs w:val="22"/>
              <w:lang w:val="lv-LV" w:eastAsia="lv-LV"/>
            </w:rPr>
            <w:t>Daugavpils Dizaina un mākslas vidusskola „Saules skola”</w:t>
          </w:r>
        </w:sdtContent>
      </w:sdt>
      <w:r w:rsidRPr="00AE7AE1">
        <w:rPr>
          <w:b/>
          <w:bCs/>
          <w:i/>
          <w:iCs/>
          <w:sz w:val="22"/>
          <w:szCs w:val="22"/>
          <w:lang w:val="lv-LV" w:eastAsia="lv-LV"/>
        </w:rPr>
        <w:t>”</w:t>
      </w:r>
    </w:p>
    <w:p w:rsidR="00BD3062" w:rsidRPr="00AE7AE1" w:rsidRDefault="00BD3062" w:rsidP="00552E42">
      <w:pPr>
        <w:pStyle w:val="Sarakstarindkopa"/>
        <w:keepNext/>
        <w:widowControl w:val="0"/>
        <w:numPr>
          <w:ilvl w:val="0"/>
          <w:numId w:val="45"/>
        </w:numPr>
        <w:autoSpaceDE w:val="0"/>
        <w:autoSpaceDN w:val="0"/>
        <w:adjustRightInd w:val="0"/>
        <w:spacing w:before="240" w:after="120"/>
        <w:ind w:left="426"/>
        <w:outlineLvl w:val="4"/>
        <w:rPr>
          <w:rFonts w:ascii="Times New Roman Bold" w:hAnsi="Times New Roman Bold"/>
          <w:b/>
          <w:bCs/>
          <w:caps/>
          <w:sz w:val="22"/>
          <w:szCs w:val="22"/>
          <w:lang w:val="lv-LV"/>
        </w:rPr>
      </w:pPr>
      <w:r w:rsidRPr="00AE7AE1">
        <w:rPr>
          <w:rFonts w:ascii="Times New Roman Bold" w:hAnsi="Times New Roman Bold"/>
          <w:b/>
          <w:bCs/>
          <w:caps/>
          <w:sz w:val="22"/>
          <w:szCs w:val="22"/>
          <w:lang w:val="lv-LV"/>
        </w:rPr>
        <w:t xml:space="preserve">Veicamie būvdarbi saskaņā ar izstrādāto būvprojektu: </w:t>
      </w:r>
    </w:p>
    <w:p w:rsidR="00BD3062" w:rsidRPr="00AE7AE1" w:rsidRDefault="00BD3062" w:rsidP="00552E42">
      <w:pPr>
        <w:pStyle w:val="Sarakstarindkopa"/>
        <w:widowControl w:val="0"/>
        <w:numPr>
          <w:ilvl w:val="1"/>
          <w:numId w:val="45"/>
        </w:numPr>
        <w:autoSpaceDE w:val="0"/>
        <w:autoSpaceDN w:val="0"/>
        <w:adjustRightInd w:val="0"/>
        <w:snapToGrid w:val="0"/>
        <w:spacing w:before="120"/>
        <w:ind w:left="567"/>
        <w:jc w:val="both"/>
        <w:rPr>
          <w:bCs/>
          <w:iCs/>
          <w:sz w:val="22"/>
          <w:szCs w:val="22"/>
          <w:lang w:val="lv-LV" w:eastAsia="lv-LV"/>
        </w:rPr>
      </w:pPr>
      <w:r w:rsidRPr="00AE7AE1">
        <w:rPr>
          <w:bCs/>
          <w:iCs/>
          <w:sz w:val="22"/>
          <w:szCs w:val="22"/>
          <w:lang w:val="lv-LV" w:eastAsia="lv-LV"/>
        </w:rPr>
        <w:t>“</w:t>
      </w:r>
      <w:sdt>
        <w:sdtPr>
          <w:rPr>
            <w:sz w:val="22"/>
            <w:szCs w:val="22"/>
            <w:lang w:val="lv-LV"/>
          </w:rPr>
          <w:id w:val="941415012"/>
          <w:placeholder>
            <w:docPart w:val="6F8A7E1472BF4262A0B38CC601B0B81B"/>
          </w:placeholder>
          <w:text/>
        </w:sdtPr>
        <w:sdtEndPr/>
        <w:sdtContent>
          <w:r w:rsidRPr="00AE7AE1">
            <w:rPr>
              <w:sz w:val="22"/>
              <w:szCs w:val="22"/>
              <w:lang w:val="lv-LV"/>
            </w:rPr>
            <w:t>Daugavpils Dizaina un mākslas vidusskolas Saules Skolas apbūves komplekss Daugavpilī Saules iela6/8, Muzeja ielā 3 un Saules ielā 2</w:t>
          </w:r>
        </w:sdtContent>
      </w:sdt>
      <w:r w:rsidRPr="00AE7AE1">
        <w:rPr>
          <w:bCs/>
          <w:iCs/>
          <w:sz w:val="22"/>
          <w:szCs w:val="22"/>
          <w:lang w:val="lv-LV" w:eastAsia="lv-LV"/>
        </w:rPr>
        <w:t xml:space="preserve"> ” (turpmāk – Būvprojekts).</w:t>
      </w:r>
    </w:p>
    <w:p w:rsidR="00BD3062" w:rsidRPr="00AE7AE1" w:rsidRDefault="00BD3062" w:rsidP="00552E42">
      <w:pPr>
        <w:pStyle w:val="Sarakstarindkopa"/>
        <w:keepNext/>
        <w:widowControl w:val="0"/>
        <w:numPr>
          <w:ilvl w:val="0"/>
          <w:numId w:val="45"/>
        </w:numPr>
        <w:autoSpaceDE w:val="0"/>
        <w:autoSpaceDN w:val="0"/>
        <w:adjustRightInd w:val="0"/>
        <w:spacing w:before="240" w:after="120"/>
        <w:ind w:left="426"/>
        <w:outlineLvl w:val="4"/>
        <w:rPr>
          <w:rFonts w:ascii="Times New Roman Bold" w:hAnsi="Times New Roman Bold"/>
          <w:b/>
          <w:bCs/>
          <w:caps/>
          <w:sz w:val="22"/>
          <w:szCs w:val="22"/>
          <w:lang w:val="lv-LV"/>
        </w:rPr>
      </w:pPr>
      <w:r w:rsidRPr="00AE7AE1">
        <w:rPr>
          <w:rFonts w:ascii="Times New Roman Bold" w:hAnsi="Times New Roman Bold"/>
          <w:b/>
          <w:bCs/>
          <w:caps/>
          <w:sz w:val="22"/>
          <w:szCs w:val="22"/>
          <w:lang w:val="lv-LV"/>
        </w:rPr>
        <w:t>darba uzdevums</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Izpildītājam jāveic būvuzraudzība pamatojoties uz:</w:t>
      </w:r>
    </w:p>
    <w:p w:rsidR="00BD3062" w:rsidRPr="00AE7AE1" w:rsidRDefault="00BD3062" w:rsidP="00BD3062">
      <w:pPr>
        <w:widowControl w:val="0"/>
        <w:numPr>
          <w:ilvl w:val="1"/>
          <w:numId w:val="34"/>
        </w:numPr>
        <w:autoSpaceDE w:val="0"/>
        <w:autoSpaceDN w:val="0"/>
        <w:adjustRightInd w:val="0"/>
        <w:rPr>
          <w:sz w:val="22"/>
          <w:szCs w:val="22"/>
          <w:lang w:val="lv-LV" w:eastAsia="lv-LV"/>
        </w:rPr>
      </w:pPr>
      <w:r w:rsidRPr="00AE7AE1">
        <w:rPr>
          <w:sz w:val="22"/>
          <w:szCs w:val="22"/>
          <w:lang w:val="lv-LV" w:eastAsia="lv-LV"/>
        </w:rPr>
        <w:t>Būvniecības likums;</w:t>
      </w:r>
    </w:p>
    <w:p w:rsidR="00BD3062" w:rsidRPr="00AE7AE1" w:rsidRDefault="00BD3062" w:rsidP="00BD3062">
      <w:pPr>
        <w:widowControl w:val="0"/>
        <w:numPr>
          <w:ilvl w:val="1"/>
          <w:numId w:val="34"/>
        </w:numPr>
        <w:autoSpaceDE w:val="0"/>
        <w:autoSpaceDN w:val="0"/>
        <w:adjustRightInd w:val="0"/>
        <w:rPr>
          <w:sz w:val="22"/>
          <w:szCs w:val="22"/>
          <w:lang w:val="lv-LV" w:eastAsia="lv-LV"/>
        </w:rPr>
      </w:pPr>
      <w:r w:rsidRPr="00AE7AE1">
        <w:rPr>
          <w:sz w:val="22"/>
          <w:szCs w:val="22"/>
          <w:lang w:val="lv-LV" w:eastAsia="lv-LV"/>
        </w:rPr>
        <w:t>Ministru kabineta 2014.gada 19.augusta noteikumi Nr.500 “Vispārīgie būvnoteikumi”;</w:t>
      </w:r>
    </w:p>
    <w:p w:rsidR="00BD3062" w:rsidRPr="00AE7AE1" w:rsidRDefault="00BD3062" w:rsidP="00BD3062">
      <w:pPr>
        <w:widowControl w:val="0"/>
        <w:numPr>
          <w:ilvl w:val="1"/>
          <w:numId w:val="34"/>
        </w:numPr>
        <w:autoSpaceDE w:val="0"/>
        <w:autoSpaceDN w:val="0"/>
        <w:adjustRightInd w:val="0"/>
        <w:rPr>
          <w:sz w:val="22"/>
          <w:szCs w:val="22"/>
          <w:lang w:val="lv-LV" w:eastAsia="lv-LV"/>
        </w:rPr>
      </w:pPr>
      <w:r w:rsidRPr="00AE7AE1">
        <w:rPr>
          <w:sz w:val="22"/>
          <w:szCs w:val="22"/>
          <w:lang w:val="lv-LV" w:eastAsia="lv-LV"/>
        </w:rPr>
        <w:t>Ministru kabineta 2014.gada 2.septembra noteikumi Nr.529 “Ēku būvnoteikumi”;</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 xml:space="preserve">Izpildītājam jānodrošina pietiekams skaits kvalificētu darbinieku būvdarbu līgumā paredzēto būvdarbu būvuzraudzības veikšanai. </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Izpildītājam jānodrošina, lai paveikto būvdarbu kvalitāte un apjomi tiktu pienācīgi pārbaudīti un dokumentēti.</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 xml:space="preserve">Izpildītājam jāseko, lai būvdarbi tiktu veikti plānotajā laikā un to veikšanai tiktu piesaistīti pietiekami resursi. </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Izpildītājam iknedēļas būvsapulcēs jāinformē par būvdarbu gaitu, kā arī pēc Pasūtītāja pieprasījuma jāiesniedz rakstisku informāciju par saviem lēmumiem un būvdarbu gaitu.</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 xml:space="preserve">Jānodrošina nepārtraukta būvniecības procesa uzraudzība, t.sk. būvuzraudzība jāveic, </w:t>
      </w:r>
      <w:r w:rsidRPr="00AE7AE1">
        <w:rPr>
          <w:sz w:val="22"/>
          <w:szCs w:val="22"/>
          <w:u w:val="single"/>
          <w:lang w:val="lv-LV" w:eastAsia="lv-LV"/>
        </w:rPr>
        <w:t>kad vien tiek veikti būvdarbi. Ja nepieciešams, būvuzraudzība jāveic arī ārpus normālā darba laika un brīvdienās.</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 xml:space="preserve">Ja būvdarbu laikā rodas situācijas, kas apdraud būvdarbu kvalitāti, termiņus, izmaksas, vai ir pretrunā ar tiesību aktos izvirzītajām prasībām, Izpildītājam par to jāziņo Pasūtītājam un jāpieņem lēmums par apdraudējuma vai problēmas novēršanu. </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 xml:space="preserve">Izpildītājam savlaicīgi rakstiski jābrīdina Pasūtītājs, ja būvdarbu veikšanai nepieciešama Pasūtītāja rīcība. </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 xml:space="preserve">Izpildītājam jāatskaitās saskaņā ar Tehniskās specifikācijas sadaļas „Atskaites” noteikumiem, kā arī pēc Pasūtītāja pārstāvja pieprasījuma jāziņo un jāsniedz papildus informācija par saviem lēmumiem un būvdarbu gaitu. </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Izpildītājam savlaicīgi pirms konkrēto darbu veikšanas jāpārbauda būvprojekta risinājumu kvalitāte un to atbilstība situācijai dabā.</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 xml:space="preserve">Būvprojekts ir pieejams elektroniski (skatīt pielikumus).  </w:t>
      </w:r>
    </w:p>
    <w:p w:rsidR="00BD3062" w:rsidRPr="00AE7AE1" w:rsidRDefault="00BD3062" w:rsidP="00552E42">
      <w:pPr>
        <w:keepNext/>
        <w:widowControl w:val="0"/>
        <w:numPr>
          <w:ilvl w:val="0"/>
          <w:numId w:val="45"/>
        </w:numPr>
        <w:autoSpaceDE w:val="0"/>
        <w:autoSpaceDN w:val="0"/>
        <w:adjustRightInd w:val="0"/>
        <w:spacing w:before="240" w:after="120"/>
        <w:ind w:left="0" w:firstLine="0"/>
        <w:outlineLvl w:val="4"/>
        <w:rPr>
          <w:rFonts w:ascii="Times New Roman Bold" w:eastAsia="Calibri" w:hAnsi="Times New Roman Bold"/>
          <w:b/>
          <w:bCs/>
          <w:caps/>
          <w:sz w:val="22"/>
          <w:szCs w:val="22"/>
          <w:lang w:val="lv-LV"/>
        </w:rPr>
      </w:pPr>
      <w:r w:rsidRPr="00AE7AE1">
        <w:rPr>
          <w:rFonts w:ascii="Times New Roman Bold" w:hAnsi="Times New Roman Bold"/>
          <w:b/>
          <w:bCs/>
          <w:caps/>
          <w:sz w:val="22"/>
          <w:szCs w:val="22"/>
          <w:lang w:val="lv-LV"/>
        </w:rPr>
        <w:t>Būvuzraudzības plāns</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Izpildītājs sagatavo būvuzraudzības plānu saskaņā ar MK noteikumu Nr.500 „Vispārīgie būvnoteikumi” prasībām.</w:t>
      </w:r>
    </w:p>
    <w:p w:rsidR="00BD3062" w:rsidRPr="00AE7AE1" w:rsidRDefault="00BD3062" w:rsidP="00552E42">
      <w:pPr>
        <w:keepNext/>
        <w:widowControl w:val="0"/>
        <w:numPr>
          <w:ilvl w:val="0"/>
          <w:numId w:val="45"/>
        </w:numPr>
        <w:autoSpaceDE w:val="0"/>
        <w:autoSpaceDN w:val="0"/>
        <w:adjustRightInd w:val="0"/>
        <w:spacing w:before="240" w:after="120"/>
        <w:ind w:left="0" w:firstLine="0"/>
        <w:outlineLvl w:val="4"/>
        <w:rPr>
          <w:rFonts w:ascii="Times New Roman Bold" w:eastAsia="Calibri" w:hAnsi="Times New Roman Bold"/>
          <w:b/>
          <w:bCs/>
          <w:caps/>
          <w:sz w:val="22"/>
          <w:szCs w:val="22"/>
          <w:lang w:val="lv-LV"/>
        </w:rPr>
      </w:pPr>
      <w:r w:rsidRPr="00AE7AE1">
        <w:rPr>
          <w:rFonts w:ascii="Times New Roman Bold" w:hAnsi="Times New Roman Bold"/>
          <w:b/>
          <w:bCs/>
          <w:caps/>
          <w:sz w:val="22"/>
          <w:szCs w:val="22"/>
          <w:lang w:val="lv-LV"/>
        </w:rPr>
        <w:t>Atskaites</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Izpildītājs līdz katra mēneša 7.datumam sagatavo un iesniedz Pasūtītājam būvuzraudzības ikmēneša atskaites, tajās ziņojot par iepriekšējā mēneša būvdarbu gaitu, objektā paveiktajiem darbiem, būvdarbu laika grafika ievērošanu un pievienojot fotofiksācijas.</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Būvuzraudzības pabeigšanas atskaiti Izpildītājs iesniedz 15 dienu laikā pēc būvdarbu pabeigšanas un tajā ietilpst:</w:t>
      </w:r>
    </w:p>
    <w:p w:rsidR="00BD3062" w:rsidRPr="00AE7AE1" w:rsidRDefault="00BD3062" w:rsidP="00BD3062">
      <w:pPr>
        <w:widowControl w:val="0"/>
        <w:numPr>
          <w:ilvl w:val="0"/>
          <w:numId w:val="35"/>
        </w:numPr>
        <w:autoSpaceDE w:val="0"/>
        <w:autoSpaceDN w:val="0"/>
        <w:adjustRightInd w:val="0"/>
        <w:contextualSpacing/>
        <w:jc w:val="both"/>
        <w:rPr>
          <w:sz w:val="22"/>
          <w:szCs w:val="22"/>
          <w:lang w:val="lv-LV" w:eastAsia="lv-LV"/>
        </w:rPr>
      </w:pPr>
      <w:r w:rsidRPr="00AE7AE1">
        <w:rPr>
          <w:sz w:val="22"/>
          <w:szCs w:val="22"/>
          <w:lang w:val="lv-LV" w:eastAsia="lv-LV"/>
        </w:rPr>
        <w:t>atskaite par būvuzņēmēja iepriekšējā periodā un pavisam kopā veiktajiem būvdarbiem;</w:t>
      </w:r>
    </w:p>
    <w:p w:rsidR="00BD3062" w:rsidRPr="00AE7AE1" w:rsidRDefault="00BD3062" w:rsidP="00BD3062">
      <w:pPr>
        <w:widowControl w:val="0"/>
        <w:numPr>
          <w:ilvl w:val="0"/>
          <w:numId w:val="35"/>
        </w:numPr>
        <w:autoSpaceDE w:val="0"/>
        <w:autoSpaceDN w:val="0"/>
        <w:adjustRightInd w:val="0"/>
        <w:contextualSpacing/>
        <w:jc w:val="both"/>
        <w:rPr>
          <w:sz w:val="22"/>
          <w:szCs w:val="22"/>
          <w:lang w:val="lv-LV" w:eastAsia="lv-LV"/>
        </w:rPr>
      </w:pPr>
      <w:r w:rsidRPr="00AE7AE1">
        <w:rPr>
          <w:sz w:val="22"/>
          <w:szCs w:val="22"/>
          <w:lang w:val="lv-LV" w:eastAsia="lv-LV"/>
        </w:rPr>
        <w:t>būvprojekta un būvuzņēmēja novērtējums;</w:t>
      </w:r>
    </w:p>
    <w:p w:rsidR="00BD3062" w:rsidRPr="00AE7AE1" w:rsidRDefault="00BD3062" w:rsidP="00BD3062">
      <w:pPr>
        <w:widowControl w:val="0"/>
        <w:numPr>
          <w:ilvl w:val="0"/>
          <w:numId w:val="35"/>
        </w:numPr>
        <w:autoSpaceDE w:val="0"/>
        <w:autoSpaceDN w:val="0"/>
        <w:adjustRightInd w:val="0"/>
        <w:contextualSpacing/>
        <w:jc w:val="both"/>
        <w:rPr>
          <w:sz w:val="22"/>
          <w:szCs w:val="22"/>
          <w:lang w:val="lv-LV" w:eastAsia="lv-LV"/>
        </w:rPr>
      </w:pPr>
      <w:r w:rsidRPr="00AE7AE1">
        <w:rPr>
          <w:sz w:val="22"/>
          <w:szCs w:val="22"/>
          <w:lang w:val="lv-LV" w:eastAsia="lv-LV"/>
        </w:rPr>
        <w:t>akts par būvobjekta izpilddokumentācijas pieņemšanu;</w:t>
      </w:r>
    </w:p>
    <w:p w:rsidR="00BD3062" w:rsidRPr="00AE7AE1" w:rsidRDefault="00BD3062" w:rsidP="00BD3062">
      <w:pPr>
        <w:widowControl w:val="0"/>
        <w:numPr>
          <w:ilvl w:val="0"/>
          <w:numId w:val="35"/>
        </w:numPr>
        <w:autoSpaceDE w:val="0"/>
        <w:autoSpaceDN w:val="0"/>
        <w:adjustRightInd w:val="0"/>
        <w:contextualSpacing/>
        <w:jc w:val="both"/>
        <w:rPr>
          <w:sz w:val="22"/>
          <w:szCs w:val="22"/>
          <w:lang w:val="lv-LV" w:eastAsia="lv-LV"/>
        </w:rPr>
      </w:pPr>
      <w:r w:rsidRPr="00AE7AE1">
        <w:rPr>
          <w:sz w:val="22"/>
          <w:szCs w:val="22"/>
          <w:lang w:val="lv-LV" w:eastAsia="lv-LV"/>
        </w:rPr>
        <w:t>akts par paveikto būvuzraudzību un rēķins.</w:t>
      </w:r>
    </w:p>
    <w:p w:rsidR="00BD3062" w:rsidRPr="00AE7AE1" w:rsidRDefault="00BD3062" w:rsidP="00552E42">
      <w:pPr>
        <w:widowControl w:val="0"/>
        <w:numPr>
          <w:ilvl w:val="1"/>
          <w:numId w:val="45"/>
        </w:numPr>
        <w:autoSpaceDE w:val="0"/>
        <w:autoSpaceDN w:val="0"/>
        <w:adjustRightInd w:val="0"/>
        <w:ind w:left="0" w:firstLine="0"/>
        <w:jc w:val="both"/>
        <w:rPr>
          <w:sz w:val="22"/>
          <w:szCs w:val="22"/>
          <w:lang w:val="lv-LV" w:eastAsia="lv-LV"/>
        </w:rPr>
      </w:pPr>
      <w:r w:rsidRPr="00AE7AE1">
        <w:rPr>
          <w:sz w:val="22"/>
          <w:szCs w:val="22"/>
          <w:lang w:val="lv-LV" w:eastAsia="lv-LV"/>
        </w:rPr>
        <w:t>Atskaites jāiesniedz 2 eksemplāros papīra formātā  un elektroniski .pdf formātā.</w:t>
      </w:r>
    </w:p>
    <w:p w:rsidR="00BD3062" w:rsidRPr="00AE7AE1" w:rsidRDefault="00BD3062" w:rsidP="00BD3062">
      <w:pPr>
        <w:widowControl w:val="0"/>
        <w:autoSpaceDE w:val="0"/>
        <w:autoSpaceDN w:val="0"/>
        <w:adjustRightInd w:val="0"/>
        <w:jc w:val="both"/>
        <w:rPr>
          <w:sz w:val="22"/>
          <w:szCs w:val="22"/>
          <w:lang w:val="lv-LV" w:eastAsia="lv-LV"/>
        </w:rPr>
      </w:pPr>
    </w:p>
    <w:p w:rsidR="00BD3062" w:rsidRPr="00AE7AE1" w:rsidRDefault="00BD3062" w:rsidP="00BD3062">
      <w:pPr>
        <w:tabs>
          <w:tab w:val="left" w:pos="1890"/>
        </w:tabs>
        <w:contextualSpacing/>
        <w:outlineLvl w:val="0"/>
        <w:rPr>
          <w:b/>
          <w:sz w:val="22"/>
          <w:szCs w:val="22"/>
          <w:lang w:val="lv-LV" w:eastAsia="lv-LV"/>
        </w:rPr>
      </w:pPr>
      <w:r w:rsidRPr="00AE7AE1">
        <w:rPr>
          <w:b/>
          <w:sz w:val="22"/>
          <w:szCs w:val="22"/>
          <w:lang w:val="lv-LV" w:eastAsia="lv-LV"/>
        </w:rPr>
        <w:t>Sagatavoja:</w:t>
      </w:r>
    </w:p>
    <w:p w:rsidR="00F91B13" w:rsidRDefault="00F91B13" w:rsidP="00F91B13">
      <w:pPr>
        <w:pStyle w:val="Sarakstarindkopa"/>
        <w:tabs>
          <w:tab w:val="left" w:pos="1890"/>
        </w:tabs>
        <w:ind w:left="0"/>
        <w:outlineLvl w:val="0"/>
        <w:rPr>
          <w:sz w:val="22"/>
          <w:szCs w:val="22"/>
          <w:lang w:val="lv-LV" w:eastAsia="lv-LV"/>
        </w:rPr>
      </w:pPr>
      <w:r w:rsidRPr="00F91B13">
        <w:rPr>
          <w:sz w:val="22"/>
          <w:szCs w:val="22"/>
          <w:lang w:val="lv-LV" w:eastAsia="lv-LV"/>
        </w:rPr>
        <w:t xml:space="preserve">Daugavpils pilsētas domes Attīstības departamenta </w:t>
      </w:r>
    </w:p>
    <w:p w:rsidR="00F91B13" w:rsidRPr="00AE7AE1" w:rsidRDefault="00F91B13" w:rsidP="00F91B13">
      <w:pPr>
        <w:pStyle w:val="Sarakstarindkopa"/>
        <w:tabs>
          <w:tab w:val="left" w:pos="1890"/>
        </w:tabs>
        <w:ind w:left="0"/>
        <w:outlineLvl w:val="0"/>
        <w:rPr>
          <w:rFonts w:eastAsia="Lucida Sans Unicode"/>
          <w:b/>
          <w:bCs/>
          <w:sz w:val="22"/>
          <w:szCs w:val="22"/>
          <w:lang w:val="lv-LV"/>
        </w:rPr>
      </w:pPr>
      <w:r w:rsidRPr="00F91B13">
        <w:rPr>
          <w:sz w:val="22"/>
          <w:szCs w:val="22"/>
          <w:lang w:val="lv-LV" w:eastAsia="lv-LV"/>
        </w:rPr>
        <w:t xml:space="preserve">Projektu nodaļas vecākā eksperte projektu jautājumos </w:t>
      </w:r>
      <w:r>
        <w:rPr>
          <w:sz w:val="22"/>
          <w:szCs w:val="22"/>
          <w:lang w:val="lv-LV" w:eastAsia="lv-LV"/>
        </w:rPr>
        <w:tab/>
      </w:r>
      <w:r>
        <w:rPr>
          <w:sz w:val="22"/>
          <w:szCs w:val="22"/>
          <w:lang w:val="lv-LV" w:eastAsia="lv-LV"/>
        </w:rPr>
        <w:tab/>
      </w:r>
      <w:r>
        <w:rPr>
          <w:sz w:val="22"/>
          <w:szCs w:val="22"/>
          <w:lang w:val="lv-LV" w:eastAsia="lv-LV"/>
        </w:rPr>
        <w:tab/>
      </w:r>
      <w:r>
        <w:rPr>
          <w:sz w:val="22"/>
          <w:szCs w:val="22"/>
          <w:lang w:val="lv-LV" w:eastAsia="lv-LV"/>
        </w:rPr>
        <w:tab/>
      </w:r>
      <w:r w:rsidRPr="00F91B13">
        <w:rPr>
          <w:sz w:val="22"/>
          <w:szCs w:val="22"/>
          <w:lang w:val="lv-LV" w:eastAsia="lv-LV"/>
        </w:rPr>
        <w:t>Dagnija Briška</w:t>
      </w:r>
    </w:p>
    <w:p w:rsidR="00BD3062" w:rsidRPr="00AE7AE1" w:rsidRDefault="00BD3062" w:rsidP="00BD3062">
      <w:pPr>
        <w:widowControl w:val="0"/>
        <w:suppressAutoHyphens/>
        <w:jc w:val="right"/>
        <w:rPr>
          <w:rFonts w:eastAsia="Lucida Sans Unicode"/>
          <w:b/>
          <w:bCs/>
          <w:sz w:val="22"/>
          <w:szCs w:val="22"/>
          <w:lang w:val="lv-LV"/>
        </w:rPr>
      </w:pPr>
    </w:p>
    <w:p w:rsidR="00087E2C" w:rsidRDefault="00087E2C" w:rsidP="001C628F">
      <w:pPr>
        <w:ind w:firstLine="360"/>
        <w:jc w:val="center"/>
        <w:rPr>
          <w:b/>
          <w:bCs/>
          <w:iCs/>
          <w:caps/>
          <w:snapToGrid w:val="0"/>
          <w:sz w:val="22"/>
          <w:szCs w:val="22"/>
          <w:lang w:val="lv-LV" w:eastAsia="lv-LV"/>
        </w:rPr>
      </w:pPr>
    </w:p>
    <w:p w:rsidR="000D5338" w:rsidRPr="00AE7AE1" w:rsidRDefault="000D5338" w:rsidP="001C628F">
      <w:pPr>
        <w:ind w:firstLine="360"/>
        <w:jc w:val="center"/>
        <w:rPr>
          <w:b/>
          <w:bCs/>
          <w:iCs/>
          <w:caps/>
          <w:snapToGrid w:val="0"/>
          <w:sz w:val="22"/>
          <w:szCs w:val="22"/>
          <w:lang w:val="lv-LV" w:eastAsia="lv-LV"/>
        </w:rPr>
      </w:pPr>
      <w:r w:rsidRPr="00AE7AE1">
        <w:rPr>
          <w:b/>
          <w:bCs/>
          <w:iCs/>
          <w:caps/>
          <w:snapToGrid w:val="0"/>
          <w:sz w:val="22"/>
          <w:szCs w:val="22"/>
          <w:lang w:val="lv-LV" w:eastAsia="lv-LV"/>
        </w:rPr>
        <w:t>„</w:t>
      </w:r>
      <w:r w:rsidR="009C7835" w:rsidRPr="00AE7AE1">
        <w:rPr>
          <w:b/>
          <w:bCs/>
          <w:iCs/>
          <w:caps/>
          <w:snapToGrid w:val="0"/>
          <w:sz w:val="22"/>
          <w:szCs w:val="22"/>
          <w:lang w:val="lv-LV" w:eastAsia="lv-LV"/>
        </w:rPr>
        <w:t>D</w:t>
      </w:r>
      <w:r w:rsidRPr="00AE7AE1">
        <w:rPr>
          <w:b/>
          <w:bCs/>
          <w:iCs/>
          <w:caps/>
          <w:snapToGrid w:val="0"/>
          <w:sz w:val="22"/>
          <w:szCs w:val="22"/>
          <w:lang w:val="lv-LV" w:eastAsia="lv-LV"/>
        </w:rPr>
        <w:t>” daļa</w:t>
      </w:r>
    </w:p>
    <w:p w:rsidR="00913FD6" w:rsidRPr="00AE7AE1" w:rsidRDefault="00913FD6" w:rsidP="001C628F">
      <w:pPr>
        <w:ind w:firstLine="360"/>
        <w:jc w:val="center"/>
        <w:rPr>
          <w:b/>
          <w:bCs/>
          <w:iCs/>
          <w:caps/>
          <w:snapToGrid w:val="0"/>
          <w:sz w:val="22"/>
          <w:szCs w:val="22"/>
          <w:lang w:val="lv-LV" w:eastAsia="lv-LV"/>
        </w:rPr>
      </w:pPr>
      <w:r w:rsidRPr="00AE7AE1">
        <w:rPr>
          <w:b/>
          <w:bCs/>
          <w:iCs/>
          <w:caps/>
          <w:snapToGrid w:val="0"/>
          <w:sz w:val="22"/>
          <w:szCs w:val="22"/>
          <w:lang w:val="lv-LV" w:eastAsia="lv-LV"/>
        </w:rPr>
        <w:t>Tehniskā specifikācija</w:t>
      </w:r>
    </w:p>
    <w:p w:rsidR="00913FD6" w:rsidRPr="00AE7AE1" w:rsidRDefault="00913FD6" w:rsidP="001C628F">
      <w:pPr>
        <w:ind w:firstLine="360"/>
        <w:jc w:val="center"/>
        <w:rPr>
          <w:b/>
          <w:iCs/>
          <w:snapToGrid w:val="0"/>
          <w:sz w:val="22"/>
          <w:szCs w:val="22"/>
          <w:lang w:val="lv-LV" w:eastAsia="lv-LV"/>
        </w:rPr>
      </w:pPr>
      <w:r w:rsidRPr="00AE7AE1">
        <w:rPr>
          <w:b/>
          <w:iCs/>
          <w:snapToGrid w:val="0"/>
          <w:sz w:val="22"/>
          <w:szCs w:val="22"/>
          <w:lang w:val="lv-LV" w:eastAsia="lv-LV"/>
        </w:rPr>
        <w:t xml:space="preserve">būvuzraudzības veikšanai būvobjektā: </w:t>
      </w:r>
    </w:p>
    <w:p w:rsidR="00913FD6" w:rsidRPr="00AE7AE1" w:rsidRDefault="00913FD6" w:rsidP="001C628F">
      <w:pPr>
        <w:ind w:left="1080"/>
        <w:jc w:val="center"/>
        <w:rPr>
          <w:b/>
          <w:bCs/>
          <w:i/>
          <w:iCs/>
          <w:snapToGrid w:val="0"/>
          <w:sz w:val="22"/>
          <w:szCs w:val="22"/>
          <w:lang w:val="lv-LV" w:eastAsia="lv-LV"/>
        </w:rPr>
      </w:pPr>
      <w:r w:rsidRPr="00AE7AE1">
        <w:rPr>
          <w:b/>
          <w:bCs/>
          <w:i/>
          <w:iCs/>
          <w:snapToGrid w:val="0"/>
          <w:sz w:val="22"/>
          <w:szCs w:val="22"/>
          <w:lang w:val="lv-LV" w:eastAsia="lv-LV"/>
        </w:rPr>
        <w:t>“Papildus būvdarbiem objektam “Ēkas ar būves kadastra apzīmējumu 0500 005 2018 001 energoefektivitātes paaugstināšana un teritorijas labiekārtošana. (1.kārta)””</w:t>
      </w:r>
    </w:p>
    <w:p w:rsidR="00913FD6" w:rsidRPr="00AE7AE1" w:rsidRDefault="00913FD6" w:rsidP="00661776">
      <w:pPr>
        <w:pStyle w:val="Sarakstarindkopa"/>
        <w:keepNext/>
        <w:widowControl w:val="0"/>
        <w:numPr>
          <w:ilvl w:val="0"/>
          <w:numId w:val="46"/>
        </w:numPr>
        <w:autoSpaceDE w:val="0"/>
        <w:autoSpaceDN w:val="0"/>
        <w:adjustRightInd w:val="0"/>
        <w:spacing w:before="240" w:after="120" w:line="276" w:lineRule="auto"/>
        <w:ind w:left="426"/>
        <w:outlineLvl w:val="4"/>
        <w:rPr>
          <w:rFonts w:ascii="Times New Roman Bold" w:eastAsia="Calibri" w:hAnsi="Times New Roman Bold"/>
          <w:b/>
          <w:bCs/>
          <w:caps/>
          <w:sz w:val="22"/>
          <w:szCs w:val="22"/>
          <w:lang w:val="lv-LV"/>
        </w:rPr>
      </w:pPr>
      <w:r w:rsidRPr="00AE7AE1">
        <w:rPr>
          <w:rFonts w:ascii="Times New Roman Bold" w:eastAsia="Calibri" w:hAnsi="Times New Roman Bold"/>
          <w:b/>
          <w:bCs/>
          <w:caps/>
          <w:sz w:val="22"/>
          <w:szCs w:val="22"/>
          <w:lang w:val="lv-LV"/>
        </w:rPr>
        <w:t>Veicamie būvdarbi (papildus būvdarbi)  saskaņā ar APSTIPRINĀTAJĀM IZMAIŅĀM UN DARBU APJOMIEM</w:t>
      </w:r>
    </w:p>
    <w:p w:rsidR="00913FD6" w:rsidRPr="00AE7AE1" w:rsidRDefault="00913FD6" w:rsidP="00661776">
      <w:pPr>
        <w:pStyle w:val="Sarakstarindkopa"/>
        <w:keepNext/>
        <w:widowControl w:val="0"/>
        <w:numPr>
          <w:ilvl w:val="0"/>
          <w:numId w:val="46"/>
        </w:numPr>
        <w:autoSpaceDE w:val="0"/>
        <w:autoSpaceDN w:val="0"/>
        <w:adjustRightInd w:val="0"/>
        <w:spacing w:before="240" w:after="120" w:line="276" w:lineRule="auto"/>
        <w:ind w:left="426"/>
        <w:outlineLvl w:val="4"/>
        <w:rPr>
          <w:rFonts w:ascii="Times New Roman Bold" w:eastAsia="Calibri" w:hAnsi="Times New Roman Bold"/>
          <w:b/>
          <w:bCs/>
          <w:caps/>
          <w:sz w:val="22"/>
          <w:szCs w:val="22"/>
          <w:lang w:val="lv-LV"/>
        </w:rPr>
      </w:pPr>
      <w:r w:rsidRPr="00AE7AE1">
        <w:rPr>
          <w:rFonts w:ascii="Times New Roman Bold" w:eastAsia="Calibri" w:hAnsi="Times New Roman Bold"/>
          <w:b/>
          <w:bCs/>
          <w:caps/>
          <w:sz w:val="22"/>
          <w:szCs w:val="22"/>
          <w:lang w:val="lv-LV"/>
        </w:rPr>
        <w:t>darba uzdevums</w:t>
      </w:r>
    </w:p>
    <w:p w:rsidR="00913FD6" w:rsidRPr="00AE7AE1" w:rsidRDefault="00913FD6" w:rsidP="00087E2C">
      <w:pPr>
        <w:pStyle w:val="Sarakstarindkopa"/>
        <w:widowControl w:val="0"/>
        <w:numPr>
          <w:ilvl w:val="1"/>
          <w:numId w:val="46"/>
        </w:numPr>
        <w:autoSpaceDE w:val="0"/>
        <w:autoSpaceDN w:val="0"/>
        <w:adjustRightInd w:val="0"/>
        <w:jc w:val="both"/>
        <w:rPr>
          <w:sz w:val="22"/>
          <w:szCs w:val="22"/>
          <w:lang w:val="lv-LV" w:eastAsia="lv-LV"/>
        </w:rPr>
      </w:pPr>
      <w:r w:rsidRPr="00AE7AE1">
        <w:rPr>
          <w:sz w:val="22"/>
          <w:szCs w:val="22"/>
          <w:lang w:val="lv-LV" w:eastAsia="lv-LV"/>
        </w:rPr>
        <w:t>Izpildītājam jāveic būvuzraudzība pamatojoties uz:</w:t>
      </w:r>
    </w:p>
    <w:p w:rsidR="00913FD6" w:rsidRPr="00AE7AE1" w:rsidRDefault="00913FD6" w:rsidP="00087E2C">
      <w:pPr>
        <w:widowControl w:val="0"/>
        <w:numPr>
          <w:ilvl w:val="1"/>
          <w:numId w:val="37"/>
        </w:numPr>
        <w:autoSpaceDE w:val="0"/>
        <w:autoSpaceDN w:val="0"/>
        <w:adjustRightInd w:val="0"/>
        <w:rPr>
          <w:sz w:val="22"/>
          <w:szCs w:val="22"/>
          <w:lang w:val="lv-LV" w:eastAsia="lv-LV"/>
        </w:rPr>
      </w:pPr>
      <w:r w:rsidRPr="00AE7AE1">
        <w:rPr>
          <w:sz w:val="22"/>
          <w:szCs w:val="22"/>
          <w:lang w:val="lv-LV" w:eastAsia="lv-LV"/>
        </w:rPr>
        <w:t>Būvniecības likums;</w:t>
      </w:r>
    </w:p>
    <w:p w:rsidR="00913FD6" w:rsidRPr="00AE7AE1" w:rsidRDefault="00913FD6" w:rsidP="00087E2C">
      <w:pPr>
        <w:widowControl w:val="0"/>
        <w:numPr>
          <w:ilvl w:val="1"/>
          <w:numId w:val="37"/>
        </w:numPr>
        <w:autoSpaceDE w:val="0"/>
        <w:autoSpaceDN w:val="0"/>
        <w:adjustRightInd w:val="0"/>
        <w:rPr>
          <w:sz w:val="22"/>
          <w:szCs w:val="22"/>
          <w:lang w:val="lv-LV" w:eastAsia="lv-LV"/>
        </w:rPr>
      </w:pPr>
      <w:r w:rsidRPr="00AE7AE1">
        <w:rPr>
          <w:sz w:val="22"/>
          <w:szCs w:val="22"/>
          <w:lang w:val="lv-LV" w:eastAsia="lv-LV"/>
        </w:rPr>
        <w:t>Ministru kabineta 2014.gada 19.augusta noteikumi Nr.500 “Vispārīgie būvnoteikumi”;</w:t>
      </w:r>
    </w:p>
    <w:p w:rsidR="00913FD6" w:rsidRPr="00AE7AE1" w:rsidRDefault="00913FD6" w:rsidP="00087E2C">
      <w:pPr>
        <w:widowControl w:val="0"/>
        <w:numPr>
          <w:ilvl w:val="1"/>
          <w:numId w:val="37"/>
        </w:numPr>
        <w:autoSpaceDE w:val="0"/>
        <w:autoSpaceDN w:val="0"/>
        <w:adjustRightInd w:val="0"/>
        <w:rPr>
          <w:sz w:val="22"/>
          <w:szCs w:val="22"/>
          <w:lang w:val="lv-LV" w:eastAsia="lv-LV"/>
        </w:rPr>
      </w:pPr>
      <w:r w:rsidRPr="00AE7AE1">
        <w:rPr>
          <w:sz w:val="22"/>
          <w:szCs w:val="22"/>
          <w:lang w:val="lv-LV" w:eastAsia="lv-LV"/>
        </w:rPr>
        <w:t>Ministru kabineta 2014.gada 2.septembra noteikumi Nr.529 “Ēku būvnoteikumi”;</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 xml:space="preserve">Izpildītājam jānodrošina pietiekams skaits kvalificētu darbinieku būvdarbu līgumā paredzēto būvdarbu būvuzraudzības veikšanai. </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Izpildītājam jānodrošina, lai paveikto būvdarbu kvalitāte un apjomi tiktu pienācīgi pārbaudīti un dokumentēti.</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 xml:space="preserve">Izpildītājam jāseko, lai būvdarbi tiktu veikti plānotajā laikā un to veikšanai tiktu piesaistīti pietiekami resursi. </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Izpildītājam iknedēļas būvsapulcēs jāinformē par būvdarbu gaitu, kā arī pēc Pasūtītāja pieprasījuma jāiesniedz rakstisku informāciju par saviem lēmumiem un būvdarbu gaitu.</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Jānodrošina nepārtraukta būvniecības procesa uzraudzība, t.sk. būvuzraudzība jāveic, kad vien tiek veikti būvdarbi. Ja nepieciešams, būvuzraudzība jāveic arī ārpus normālā darba laika un brīvdienās.</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 xml:space="preserve">Ja būvdarbu laikā rodas situācijas, kas apdraud būvdarbu kvalitāti, termiņus, izmaksas, vai ir pretrunā ar tiesību aktos izvirzītajām prasībām, Izpildītājam par to jāziņo Pasūtītājam un jāpieņem lēmums par apdraudējuma vai problēmas novēršanu. </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 xml:space="preserve">Izpildītājam savlaicīgi rakstiski jābrīdina Pasūtītājs, ja būvdarbu veikšanai nepieciešama Pasūtītāja rīcība. </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Izpildītājam savlaicīgi pirms konkrēto darbu veikšanas jāpārbauda būvprojekta risinājumu kvalitāte un to atbilstība situācijai dabā.</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 xml:space="preserve">Būvdarbu apjomi ir pieejami elektroniski (skatīt pielikumā).  </w:t>
      </w:r>
    </w:p>
    <w:p w:rsidR="00913FD6" w:rsidRPr="00AE7AE1" w:rsidRDefault="00913FD6" w:rsidP="00661776">
      <w:pPr>
        <w:pStyle w:val="Sarakstarindkopa"/>
        <w:keepNext/>
        <w:widowControl w:val="0"/>
        <w:numPr>
          <w:ilvl w:val="0"/>
          <w:numId w:val="46"/>
        </w:numPr>
        <w:autoSpaceDE w:val="0"/>
        <w:autoSpaceDN w:val="0"/>
        <w:adjustRightInd w:val="0"/>
        <w:spacing w:before="240" w:after="120" w:line="276" w:lineRule="auto"/>
        <w:ind w:left="426"/>
        <w:outlineLvl w:val="4"/>
        <w:rPr>
          <w:rFonts w:ascii="Times New Roman Bold" w:eastAsia="Calibri" w:hAnsi="Times New Roman Bold"/>
          <w:b/>
          <w:bCs/>
          <w:caps/>
          <w:sz w:val="22"/>
          <w:szCs w:val="22"/>
          <w:lang w:val="lv-LV"/>
        </w:rPr>
      </w:pPr>
      <w:r w:rsidRPr="00AE7AE1">
        <w:rPr>
          <w:rFonts w:ascii="Times New Roman Bold" w:eastAsia="Calibri" w:hAnsi="Times New Roman Bold"/>
          <w:b/>
          <w:bCs/>
          <w:caps/>
          <w:sz w:val="22"/>
          <w:szCs w:val="22"/>
          <w:lang w:val="lv-LV"/>
        </w:rPr>
        <w:t>Atskaites</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Izpildītājs pirms līguma galējas izpildes sagatavo un iesniedz Pasūtītājam būvuzraudzības atskaiti, tajās ziņojot par būvdarbu gaitu, objektā paveiktajiem papildusdarbiem, būvdarbu laika grafika ievērošanu un pievienojot fotofiksācijas.</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Būvuzraudzības pabeigšanas atskaiti Izpildītājs iesniedz 15 dienu laikā pēc papildus būvdarbu pabeigšanas un tajā ietilpst:</w:t>
      </w:r>
    </w:p>
    <w:p w:rsidR="00913FD6" w:rsidRPr="00AE7AE1" w:rsidRDefault="00913FD6" w:rsidP="00913FD6">
      <w:pPr>
        <w:widowControl w:val="0"/>
        <w:numPr>
          <w:ilvl w:val="0"/>
          <w:numId w:val="35"/>
        </w:numPr>
        <w:autoSpaceDE w:val="0"/>
        <w:autoSpaceDN w:val="0"/>
        <w:adjustRightInd w:val="0"/>
        <w:spacing w:after="200" w:line="276" w:lineRule="auto"/>
        <w:contextualSpacing/>
        <w:jc w:val="both"/>
        <w:rPr>
          <w:sz w:val="22"/>
          <w:szCs w:val="22"/>
          <w:lang w:val="lv-LV" w:eastAsia="lv-LV"/>
        </w:rPr>
      </w:pPr>
      <w:r w:rsidRPr="00AE7AE1">
        <w:rPr>
          <w:sz w:val="22"/>
          <w:szCs w:val="22"/>
          <w:lang w:val="lv-LV" w:eastAsia="lv-LV"/>
        </w:rPr>
        <w:t>atskaite par būvuzņēmēja kopā veiktajiem būvdarbiem;</w:t>
      </w:r>
    </w:p>
    <w:p w:rsidR="00913FD6" w:rsidRPr="00AE7AE1" w:rsidRDefault="00913FD6" w:rsidP="00913FD6">
      <w:pPr>
        <w:widowControl w:val="0"/>
        <w:autoSpaceDE w:val="0"/>
        <w:autoSpaceDN w:val="0"/>
        <w:adjustRightInd w:val="0"/>
        <w:ind w:left="720"/>
        <w:contextualSpacing/>
        <w:jc w:val="both"/>
        <w:rPr>
          <w:sz w:val="22"/>
          <w:szCs w:val="22"/>
          <w:lang w:val="lv-LV" w:eastAsia="lv-LV"/>
        </w:rPr>
      </w:pPr>
      <w:r w:rsidRPr="00AE7AE1">
        <w:rPr>
          <w:sz w:val="22"/>
          <w:szCs w:val="22"/>
          <w:lang w:val="lv-LV" w:eastAsia="lv-LV"/>
        </w:rPr>
        <w:t>būvuzņēmēja novērtējums;</w:t>
      </w:r>
    </w:p>
    <w:p w:rsidR="00913FD6" w:rsidRPr="00AE7AE1" w:rsidRDefault="00913FD6" w:rsidP="00913FD6">
      <w:pPr>
        <w:widowControl w:val="0"/>
        <w:numPr>
          <w:ilvl w:val="0"/>
          <w:numId w:val="35"/>
        </w:numPr>
        <w:autoSpaceDE w:val="0"/>
        <w:autoSpaceDN w:val="0"/>
        <w:adjustRightInd w:val="0"/>
        <w:spacing w:after="200" w:line="276" w:lineRule="auto"/>
        <w:contextualSpacing/>
        <w:jc w:val="both"/>
        <w:rPr>
          <w:sz w:val="22"/>
          <w:szCs w:val="22"/>
          <w:lang w:val="lv-LV" w:eastAsia="lv-LV"/>
        </w:rPr>
      </w:pPr>
      <w:r w:rsidRPr="00AE7AE1">
        <w:rPr>
          <w:sz w:val="22"/>
          <w:szCs w:val="22"/>
          <w:lang w:val="lv-LV" w:eastAsia="lv-LV"/>
        </w:rPr>
        <w:t>akts par būvdarbu izpilddokumentācijas pieņemšanu;</w:t>
      </w:r>
    </w:p>
    <w:p w:rsidR="00913FD6" w:rsidRPr="00AE7AE1" w:rsidRDefault="00913FD6" w:rsidP="00913FD6">
      <w:pPr>
        <w:widowControl w:val="0"/>
        <w:numPr>
          <w:ilvl w:val="0"/>
          <w:numId w:val="35"/>
        </w:numPr>
        <w:autoSpaceDE w:val="0"/>
        <w:autoSpaceDN w:val="0"/>
        <w:adjustRightInd w:val="0"/>
        <w:spacing w:after="200" w:line="276" w:lineRule="auto"/>
        <w:contextualSpacing/>
        <w:jc w:val="both"/>
        <w:rPr>
          <w:sz w:val="22"/>
          <w:szCs w:val="22"/>
          <w:lang w:val="lv-LV" w:eastAsia="lv-LV"/>
        </w:rPr>
      </w:pPr>
      <w:r w:rsidRPr="00AE7AE1">
        <w:rPr>
          <w:sz w:val="22"/>
          <w:szCs w:val="22"/>
          <w:lang w:val="lv-LV" w:eastAsia="lv-LV"/>
        </w:rPr>
        <w:t>akts par paveikto būvuzraudzību un rēķins.</w:t>
      </w:r>
    </w:p>
    <w:p w:rsidR="00913FD6" w:rsidRPr="00AE7AE1" w:rsidRDefault="00913FD6" w:rsidP="00661776">
      <w:pPr>
        <w:pStyle w:val="Sarakstarindkopa"/>
        <w:widowControl w:val="0"/>
        <w:numPr>
          <w:ilvl w:val="1"/>
          <w:numId w:val="46"/>
        </w:numPr>
        <w:autoSpaceDE w:val="0"/>
        <w:autoSpaceDN w:val="0"/>
        <w:adjustRightInd w:val="0"/>
        <w:spacing w:after="200" w:line="276" w:lineRule="auto"/>
        <w:jc w:val="both"/>
        <w:rPr>
          <w:sz w:val="22"/>
          <w:szCs w:val="22"/>
          <w:lang w:val="lv-LV" w:eastAsia="lv-LV"/>
        </w:rPr>
      </w:pPr>
      <w:r w:rsidRPr="00AE7AE1">
        <w:rPr>
          <w:sz w:val="22"/>
          <w:szCs w:val="22"/>
          <w:lang w:val="lv-LV" w:eastAsia="lv-LV"/>
        </w:rPr>
        <w:t>Atskaites jāiesniedz 2 eksemplāros papīra formātā  un elektroniski .pdf formātā.</w:t>
      </w:r>
    </w:p>
    <w:p w:rsidR="00913FD6" w:rsidRPr="00AE7AE1" w:rsidRDefault="00913FD6" w:rsidP="00087E2C">
      <w:pPr>
        <w:pStyle w:val="Sarakstarindkopa"/>
        <w:keepNext/>
        <w:widowControl w:val="0"/>
        <w:numPr>
          <w:ilvl w:val="0"/>
          <w:numId w:val="46"/>
        </w:numPr>
        <w:autoSpaceDE w:val="0"/>
        <w:autoSpaceDN w:val="0"/>
        <w:adjustRightInd w:val="0"/>
        <w:spacing w:before="240" w:after="120" w:line="276" w:lineRule="auto"/>
        <w:ind w:left="426"/>
        <w:outlineLvl w:val="4"/>
        <w:rPr>
          <w:sz w:val="22"/>
          <w:szCs w:val="22"/>
          <w:lang w:val="lv-LV" w:eastAsia="lv-LV"/>
        </w:rPr>
      </w:pPr>
      <w:r w:rsidRPr="00AE7AE1">
        <w:rPr>
          <w:sz w:val="22"/>
          <w:szCs w:val="22"/>
          <w:lang w:val="lv-LV" w:eastAsia="lv-LV"/>
        </w:rPr>
        <w:t>Provizoriskais papildus būvdarbu n</w:t>
      </w:r>
      <w:r w:rsidR="00087E2C">
        <w:rPr>
          <w:sz w:val="22"/>
          <w:szCs w:val="22"/>
          <w:lang w:val="lv-LV" w:eastAsia="lv-LV"/>
        </w:rPr>
        <w:t>orises laiks – līdz 15.novembrim</w:t>
      </w:r>
    </w:p>
    <w:p w:rsidR="00913FD6" w:rsidRPr="00AE7AE1" w:rsidRDefault="00913FD6" w:rsidP="00913FD6">
      <w:pPr>
        <w:widowControl w:val="0"/>
        <w:autoSpaceDE w:val="0"/>
        <w:autoSpaceDN w:val="0"/>
        <w:adjustRightInd w:val="0"/>
        <w:jc w:val="both"/>
        <w:rPr>
          <w:sz w:val="22"/>
          <w:szCs w:val="22"/>
          <w:lang w:val="lv-LV" w:eastAsia="lv-LV"/>
        </w:rPr>
      </w:pPr>
    </w:p>
    <w:p w:rsidR="00913FD6" w:rsidRPr="00AE7AE1" w:rsidRDefault="00913FD6" w:rsidP="00913FD6">
      <w:pPr>
        <w:widowControl w:val="0"/>
        <w:autoSpaceDE w:val="0"/>
        <w:autoSpaceDN w:val="0"/>
        <w:adjustRightInd w:val="0"/>
        <w:jc w:val="both"/>
        <w:rPr>
          <w:sz w:val="22"/>
          <w:szCs w:val="22"/>
          <w:lang w:val="lv-LV" w:eastAsia="lv-LV"/>
        </w:rPr>
      </w:pPr>
      <w:r w:rsidRPr="00AE7AE1">
        <w:rPr>
          <w:sz w:val="22"/>
          <w:szCs w:val="22"/>
          <w:lang w:val="lv-LV" w:eastAsia="lv-LV"/>
        </w:rPr>
        <w:t>Pielikumā</w:t>
      </w:r>
      <w:r w:rsidR="001C73BC" w:rsidRPr="00AE7AE1">
        <w:rPr>
          <w:sz w:val="22"/>
          <w:szCs w:val="22"/>
          <w:lang w:val="lv-LV" w:eastAsia="lv-LV"/>
        </w:rPr>
        <w:t>:</w:t>
      </w:r>
      <w:r w:rsidRPr="00AE7AE1">
        <w:rPr>
          <w:sz w:val="22"/>
          <w:szCs w:val="22"/>
          <w:lang w:val="lv-LV" w:eastAsia="lv-LV"/>
        </w:rPr>
        <w:t xml:space="preserve"> darbu apjomi.</w:t>
      </w:r>
    </w:p>
    <w:p w:rsidR="00913FD6" w:rsidRPr="00AE7AE1" w:rsidRDefault="00913FD6" w:rsidP="00913FD6">
      <w:pPr>
        <w:tabs>
          <w:tab w:val="left" w:pos="1890"/>
        </w:tabs>
        <w:spacing w:after="200" w:line="276" w:lineRule="auto"/>
        <w:contextualSpacing/>
        <w:outlineLvl w:val="0"/>
        <w:rPr>
          <w:b/>
          <w:sz w:val="22"/>
          <w:szCs w:val="22"/>
          <w:lang w:val="lv-LV" w:eastAsia="lv-LV"/>
        </w:rPr>
      </w:pPr>
      <w:r w:rsidRPr="00AE7AE1">
        <w:rPr>
          <w:b/>
          <w:sz w:val="22"/>
          <w:szCs w:val="22"/>
          <w:lang w:val="lv-LV" w:eastAsia="lv-LV"/>
        </w:rPr>
        <w:t>Sagatavoja:</w:t>
      </w:r>
    </w:p>
    <w:p w:rsidR="00913FD6" w:rsidRPr="00AE7AE1" w:rsidRDefault="00913FD6" w:rsidP="00913FD6">
      <w:pPr>
        <w:tabs>
          <w:tab w:val="left" w:pos="1890"/>
        </w:tabs>
        <w:spacing w:after="200" w:line="276" w:lineRule="auto"/>
        <w:contextualSpacing/>
        <w:outlineLvl w:val="0"/>
        <w:rPr>
          <w:sz w:val="22"/>
          <w:szCs w:val="22"/>
          <w:lang w:val="lv-LV" w:eastAsia="lv-LV"/>
        </w:rPr>
      </w:pPr>
      <w:r w:rsidRPr="00AE7AE1">
        <w:rPr>
          <w:sz w:val="22"/>
          <w:szCs w:val="22"/>
          <w:lang w:val="lv-LV" w:eastAsia="lv-LV"/>
        </w:rPr>
        <w:t>Daugavpils pilsētas domes Attīstības departamenta</w:t>
      </w:r>
    </w:p>
    <w:p w:rsidR="001C73BC" w:rsidRDefault="00913FD6" w:rsidP="00087E2C">
      <w:pPr>
        <w:tabs>
          <w:tab w:val="left" w:pos="1890"/>
        </w:tabs>
        <w:spacing w:after="200" w:line="276" w:lineRule="auto"/>
        <w:contextualSpacing/>
        <w:outlineLvl w:val="0"/>
        <w:rPr>
          <w:rFonts w:eastAsia="Lucida Sans Unicode"/>
          <w:b/>
          <w:bCs/>
          <w:sz w:val="22"/>
          <w:szCs w:val="22"/>
          <w:lang w:val="lv-LV"/>
        </w:rPr>
      </w:pPr>
      <w:r w:rsidRPr="00AE7AE1">
        <w:rPr>
          <w:sz w:val="22"/>
          <w:szCs w:val="22"/>
          <w:lang w:val="lv-LV" w:eastAsia="lv-LV"/>
        </w:rPr>
        <w:t xml:space="preserve"> vadītājas vietniece/Projekta vadītāja </w:t>
      </w:r>
      <w:r w:rsidR="00087E2C">
        <w:rPr>
          <w:sz w:val="22"/>
          <w:szCs w:val="22"/>
          <w:lang w:val="lv-LV" w:eastAsia="lv-LV"/>
        </w:rPr>
        <w:tab/>
      </w:r>
      <w:r w:rsidR="00087E2C">
        <w:rPr>
          <w:sz w:val="22"/>
          <w:szCs w:val="22"/>
          <w:lang w:val="lv-LV" w:eastAsia="lv-LV"/>
        </w:rPr>
        <w:tab/>
      </w:r>
      <w:r w:rsidR="00087E2C">
        <w:rPr>
          <w:sz w:val="22"/>
          <w:szCs w:val="22"/>
          <w:lang w:val="lv-LV" w:eastAsia="lv-LV"/>
        </w:rPr>
        <w:tab/>
      </w:r>
      <w:r w:rsidR="00087E2C">
        <w:rPr>
          <w:sz w:val="22"/>
          <w:szCs w:val="22"/>
          <w:lang w:val="lv-LV" w:eastAsia="lv-LV"/>
        </w:rPr>
        <w:tab/>
      </w:r>
      <w:r w:rsidR="00087E2C">
        <w:rPr>
          <w:sz w:val="22"/>
          <w:szCs w:val="22"/>
          <w:lang w:val="lv-LV" w:eastAsia="lv-LV"/>
        </w:rPr>
        <w:tab/>
      </w:r>
      <w:r w:rsidR="00087E2C">
        <w:rPr>
          <w:sz w:val="22"/>
          <w:szCs w:val="22"/>
          <w:lang w:val="lv-LV" w:eastAsia="lv-LV"/>
        </w:rPr>
        <w:tab/>
      </w:r>
      <w:r w:rsidR="00087E2C">
        <w:rPr>
          <w:sz w:val="22"/>
          <w:szCs w:val="22"/>
          <w:lang w:val="lv-LV" w:eastAsia="lv-LV"/>
        </w:rPr>
        <w:tab/>
      </w:r>
      <w:r w:rsidRPr="00AE7AE1">
        <w:rPr>
          <w:sz w:val="22"/>
          <w:szCs w:val="22"/>
          <w:lang w:val="lv-LV" w:eastAsia="lv-LV"/>
        </w:rPr>
        <w:t>S.Šņepste</w:t>
      </w:r>
    </w:p>
    <w:p w:rsidR="00087E2C" w:rsidRPr="00AE7AE1" w:rsidRDefault="00087E2C" w:rsidP="002A0A42">
      <w:pPr>
        <w:widowControl w:val="0"/>
        <w:suppressAutoHyphens/>
        <w:jc w:val="right"/>
        <w:rPr>
          <w:rFonts w:eastAsia="Lucida Sans Unicode"/>
          <w:b/>
          <w:bCs/>
          <w:sz w:val="22"/>
          <w:szCs w:val="22"/>
          <w:lang w:val="lv-LV"/>
        </w:rPr>
      </w:pPr>
    </w:p>
    <w:p w:rsidR="002A0A42" w:rsidRPr="00AE7AE1" w:rsidRDefault="00984E7A" w:rsidP="002A0A42">
      <w:pPr>
        <w:widowControl w:val="0"/>
        <w:suppressAutoHyphens/>
        <w:jc w:val="right"/>
        <w:rPr>
          <w:rFonts w:eastAsia="Lucida Sans Unicode"/>
          <w:b/>
          <w:bCs/>
          <w:sz w:val="22"/>
          <w:szCs w:val="22"/>
          <w:lang w:val="lv-LV"/>
        </w:rPr>
      </w:pPr>
      <w:r w:rsidRPr="00AE7AE1">
        <w:rPr>
          <w:rFonts w:eastAsia="Lucida Sans Unicode"/>
          <w:b/>
          <w:bCs/>
          <w:sz w:val="22"/>
          <w:szCs w:val="22"/>
          <w:lang w:val="lv-LV"/>
        </w:rPr>
        <w:t>2</w:t>
      </w:r>
      <w:r w:rsidR="002A0A42" w:rsidRPr="00AE7AE1">
        <w:rPr>
          <w:rFonts w:eastAsia="Lucida Sans Unicode"/>
          <w:b/>
          <w:bCs/>
          <w:sz w:val="22"/>
          <w:szCs w:val="22"/>
          <w:lang w:val="lv-LV"/>
        </w:rPr>
        <w:t xml:space="preserve">.pielikums </w:t>
      </w:r>
    </w:p>
    <w:p w:rsidR="002A0A42" w:rsidRPr="00AE7AE1" w:rsidRDefault="002A0A42" w:rsidP="002A0A42">
      <w:pPr>
        <w:widowControl w:val="0"/>
        <w:suppressAutoHyphens/>
        <w:jc w:val="right"/>
        <w:rPr>
          <w:rFonts w:eastAsia="Lucida Sans Unicode"/>
          <w:b/>
          <w:bCs/>
          <w:sz w:val="22"/>
          <w:szCs w:val="22"/>
          <w:lang w:val="lv-LV"/>
        </w:rPr>
      </w:pPr>
    </w:p>
    <w:p w:rsidR="002A0A42" w:rsidRPr="00AE7AE1" w:rsidRDefault="006A0A96" w:rsidP="006A0A96">
      <w:pPr>
        <w:widowControl w:val="0"/>
        <w:suppressAutoHyphens/>
        <w:jc w:val="center"/>
        <w:rPr>
          <w:rFonts w:eastAsia="Lucida Sans Unicode"/>
          <w:b/>
          <w:bCs/>
          <w:sz w:val="22"/>
          <w:szCs w:val="22"/>
          <w:lang w:val="lv-LV" w:eastAsia="ar-SA"/>
        </w:rPr>
      </w:pPr>
      <w:r w:rsidRPr="00AE7AE1">
        <w:rPr>
          <w:rFonts w:eastAsia="Lucida Sans Unicode"/>
          <w:b/>
          <w:bCs/>
          <w:sz w:val="22"/>
          <w:szCs w:val="22"/>
          <w:lang w:val="lv-LV" w:eastAsia="ar-SA"/>
        </w:rPr>
        <w:t xml:space="preserve"> </w:t>
      </w:r>
      <w:r w:rsidR="002A0A42" w:rsidRPr="00AE7AE1">
        <w:rPr>
          <w:rFonts w:eastAsia="Lucida Sans Unicode"/>
          <w:b/>
          <w:bCs/>
          <w:sz w:val="22"/>
          <w:szCs w:val="22"/>
          <w:lang w:val="lv-LV" w:eastAsia="ar-SA"/>
        </w:rPr>
        <w:t>TEHNISKAIS UN FINANŠU PIEDĀVĀJUMS</w:t>
      </w:r>
    </w:p>
    <w:p w:rsidR="002A0A42" w:rsidRPr="00AE7AE1" w:rsidRDefault="002A0A42" w:rsidP="002A0A42">
      <w:pPr>
        <w:widowControl w:val="0"/>
        <w:suppressAutoHyphens/>
        <w:jc w:val="center"/>
        <w:rPr>
          <w:rFonts w:eastAsia="Lucida Sans Unicode"/>
          <w:b/>
          <w:bCs/>
          <w:sz w:val="22"/>
          <w:szCs w:val="22"/>
          <w:lang w:val="lv-LV"/>
        </w:rPr>
      </w:pPr>
    </w:p>
    <w:p w:rsidR="002A0A42" w:rsidRPr="00AE7AE1" w:rsidRDefault="002A0A42" w:rsidP="002A0A42">
      <w:pPr>
        <w:widowControl w:val="0"/>
        <w:suppressAutoHyphens/>
        <w:rPr>
          <w:rFonts w:eastAsia="Lucida Sans Unicode"/>
          <w:sz w:val="22"/>
          <w:szCs w:val="22"/>
          <w:lang w:val="lv-LV" w:eastAsia="ar-SA"/>
        </w:rPr>
      </w:pPr>
    </w:p>
    <w:p w:rsidR="002A0A42" w:rsidRPr="00AE7AE1" w:rsidRDefault="002A0A42" w:rsidP="002A0A42">
      <w:pPr>
        <w:widowControl w:val="0"/>
        <w:suppressAutoHyphens/>
        <w:jc w:val="both"/>
        <w:rPr>
          <w:rFonts w:eastAsia="Lucida Sans Unicode"/>
          <w:sz w:val="22"/>
          <w:szCs w:val="22"/>
          <w:lang w:val="lv-LV" w:eastAsia="ar-SA"/>
        </w:rPr>
      </w:pPr>
      <w:r w:rsidRPr="00AE7AE1">
        <w:rPr>
          <w:sz w:val="22"/>
          <w:szCs w:val="22"/>
          <w:lang w:val="lv-LV" w:eastAsia="ar-SA"/>
        </w:rPr>
        <w:t>Pretendents (</w:t>
      </w:r>
      <w:r w:rsidRPr="00AE7AE1">
        <w:rPr>
          <w:i/>
          <w:sz w:val="22"/>
          <w:szCs w:val="22"/>
          <w:highlight w:val="lightGray"/>
          <w:lang w:val="lv-LV" w:eastAsia="ar-SA"/>
        </w:rPr>
        <w:t>pretendenta nosaukums</w:t>
      </w:r>
      <w:r w:rsidRPr="00AE7AE1">
        <w:rPr>
          <w:sz w:val="22"/>
          <w:szCs w:val="22"/>
          <w:lang w:val="lv-LV" w:eastAsia="ar-SA"/>
        </w:rPr>
        <w:t xml:space="preserve">), </w:t>
      </w:r>
      <w:r w:rsidRPr="00AE7AE1">
        <w:rPr>
          <w:rFonts w:eastAsia="SimSun"/>
          <w:sz w:val="22"/>
          <w:szCs w:val="22"/>
          <w:lang w:val="lv-LV" w:eastAsia="ar-SA"/>
        </w:rPr>
        <w:t>reģ. Nr. (</w:t>
      </w:r>
      <w:r w:rsidRPr="00AE7AE1">
        <w:rPr>
          <w:rFonts w:eastAsia="SimSun"/>
          <w:i/>
          <w:sz w:val="22"/>
          <w:szCs w:val="22"/>
          <w:highlight w:val="lightGray"/>
          <w:lang w:val="lv-LV" w:eastAsia="ar-SA"/>
        </w:rPr>
        <w:t>reģistrācijas numurs</w:t>
      </w:r>
      <w:r w:rsidRPr="00AE7AE1">
        <w:rPr>
          <w:rFonts w:eastAsia="SimSun"/>
          <w:sz w:val="22"/>
          <w:szCs w:val="22"/>
          <w:lang w:val="lv-LV" w:eastAsia="ar-SA"/>
        </w:rPr>
        <w:t>), (</w:t>
      </w:r>
      <w:r w:rsidRPr="00AE7AE1">
        <w:rPr>
          <w:rFonts w:eastAsia="SimSun"/>
          <w:i/>
          <w:sz w:val="22"/>
          <w:szCs w:val="22"/>
          <w:highlight w:val="lightGray"/>
          <w:lang w:val="lv-LV" w:eastAsia="ar-SA"/>
        </w:rPr>
        <w:t>adrese</w:t>
      </w:r>
      <w:r w:rsidRPr="00AE7AE1">
        <w:rPr>
          <w:rFonts w:eastAsia="SimSun"/>
          <w:sz w:val="22"/>
          <w:szCs w:val="22"/>
          <w:lang w:val="lv-LV" w:eastAsia="ar-SA"/>
        </w:rPr>
        <w:t>), tā (</w:t>
      </w:r>
      <w:r w:rsidRPr="00AE7AE1">
        <w:rPr>
          <w:rFonts w:eastAsia="SimSun"/>
          <w:i/>
          <w:sz w:val="22"/>
          <w:szCs w:val="22"/>
          <w:highlight w:val="lightGray"/>
          <w:lang w:val="lv-LV" w:eastAsia="ar-SA"/>
        </w:rPr>
        <w:t>personas, kas paraksta, pilnvarojums, amats, vārds, uzvārds</w:t>
      </w:r>
      <w:r w:rsidRPr="00AE7AE1">
        <w:rPr>
          <w:rFonts w:eastAsia="SimSun"/>
          <w:sz w:val="22"/>
          <w:szCs w:val="22"/>
          <w:lang w:val="lv-LV" w:eastAsia="ar-SA"/>
        </w:rPr>
        <w:t xml:space="preserve">) </w:t>
      </w:r>
      <w:r w:rsidRPr="00AE7AE1">
        <w:rPr>
          <w:sz w:val="22"/>
          <w:szCs w:val="22"/>
          <w:lang w:val="lv-LV" w:eastAsia="ar-SA"/>
        </w:rPr>
        <w:t xml:space="preserve">personā, iesniedz savu Tehnisko un finanšu piedāvājumu: </w:t>
      </w:r>
    </w:p>
    <w:p w:rsidR="002A0A42" w:rsidRPr="00AE7AE1" w:rsidRDefault="002A0A42" w:rsidP="002A0A42">
      <w:pPr>
        <w:widowControl w:val="0"/>
        <w:suppressAutoHyphens/>
        <w:ind w:left="360"/>
        <w:rPr>
          <w:rFonts w:eastAsia="Lucida Sans Unicode"/>
          <w:sz w:val="22"/>
          <w:szCs w:val="22"/>
          <w:lang w:val="lv-LV" w:eastAsia="ar-SA"/>
        </w:rPr>
      </w:pPr>
    </w:p>
    <w:p w:rsidR="002A0A42" w:rsidRPr="00AE7AE1" w:rsidRDefault="002A0A42" w:rsidP="002A0A42">
      <w:pPr>
        <w:widowControl w:val="0"/>
        <w:suppressAutoHyphens/>
        <w:ind w:left="360"/>
        <w:rPr>
          <w:rFonts w:eastAsia="Lucida Sans Unicode"/>
          <w:sz w:val="22"/>
          <w:szCs w:val="22"/>
          <w:lang w:val="lv-LV" w:eastAsia="ar-SA"/>
        </w:rPr>
      </w:pPr>
    </w:p>
    <w:p w:rsidR="002A0A42" w:rsidRPr="00AE7AE1" w:rsidRDefault="002A0A42" w:rsidP="002A0A42">
      <w:pPr>
        <w:widowControl w:val="0"/>
        <w:suppressAutoHyphens/>
        <w:ind w:left="360"/>
        <w:jc w:val="both"/>
        <w:rPr>
          <w:rFonts w:eastAsia="Lucida Sans Unicode"/>
          <w:b/>
          <w:bCs/>
          <w:sz w:val="22"/>
          <w:szCs w:val="22"/>
          <w:u w:val="single"/>
          <w:lang w:val="lv-LV" w:eastAsia="ar-SA"/>
        </w:rPr>
      </w:pPr>
      <w:r w:rsidRPr="00AE7AE1">
        <w:rPr>
          <w:rFonts w:eastAsia="Lucida Sans Unicode"/>
          <w:b/>
          <w:bCs/>
          <w:sz w:val="22"/>
          <w:szCs w:val="22"/>
          <w:u w:val="single"/>
          <w:lang w:val="lv-LV" w:eastAsia="ar-SA"/>
        </w:rPr>
        <w:t>Pretendenta finanšu piedāvājums atbilstoši Pasūtītāja Tehniskajai specifikācijai:</w:t>
      </w:r>
    </w:p>
    <w:p w:rsidR="002A0A42" w:rsidRPr="00AE7AE1" w:rsidRDefault="002A0A42" w:rsidP="002A0A42">
      <w:pPr>
        <w:widowControl w:val="0"/>
        <w:suppressAutoHyphens/>
        <w:jc w:val="both"/>
        <w:rPr>
          <w:rFonts w:eastAsia="Lucida Sans Unicode"/>
          <w:sz w:val="22"/>
          <w:szCs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AE7AE1" w:rsidTr="00557FF2">
        <w:tc>
          <w:tcPr>
            <w:tcW w:w="893" w:type="dxa"/>
          </w:tcPr>
          <w:p w:rsidR="002A0A42" w:rsidRPr="00AE7AE1" w:rsidRDefault="002A0A42" w:rsidP="00557FF2">
            <w:pPr>
              <w:jc w:val="center"/>
              <w:rPr>
                <w:b/>
                <w:sz w:val="22"/>
                <w:szCs w:val="22"/>
                <w:lang w:val="lv-LV"/>
              </w:rPr>
            </w:pPr>
            <w:r w:rsidRPr="00AE7AE1">
              <w:rPr>
                <w:b/>
                <w:sz w:val="22"/>
                <w:szCs w:val="22"/>
                <w:lang w:val="lv-LV"/>
              </w:rPr>
              <w:t>Nr.p.k.</w:t>
            </w:r>
          </w:p>
        </w:tc>
        <w:tc>
          <w:tcPr>
            <w:tcW w:w="5638" w:type="dxa"/>
          </w:tcPr>
          <w:p w:rsidR="002A0A42" w:rsidRPr="00AE7AE1" w:rsidRDefault="002A0A42" w:rsidP="00557FF2">
            <w:pPr>
              <w:rPr>
                <w:b/>
                <w:sz w:val="22"/>
                <w:szCs w:val="22"/>
                <w:lang w:val="lv-LV"/>
              </w:rPr>
            </w:pPr>
            <w:r w:rsidRPr="00AE7AE1">
              <w:rPr>
                <w:b/>
                <w:sz w:val="22"/>
                <w:szCs w:val="22"/>
                <w:lang w:val="lv-LV"/>
              </w:rPr>
              <w:t>Pasūtītie pakalpojumi:</w:t>
            </w:r>
          </w:p>
        </w:tc>
        <w:tc>
          <w:tcPr>
            <w:tcW w:w="1843" w:type="dxa"/>
          </w:tcPr>
          <w:p w:rsidR="002A0A42" w:rsidRPr="00AE7AE1" w:rsidRDefault="002A0A42" w:rsidP="00557FF2">
            <w:pPr>
              <w:rPr>
                <w:b/>
                <w:sz w:val="22"/>
                <w:szCs w:val="22"/>
                <w:lang w:val="lv-LV"/>
              </w:rPr>
            </w:pPr>
            <w:r w:rsidRPr="00AE7AE1">
              <w:rPr>
                <w:b/>
                <w:sz w:val="22"/>
                <w:szCs w:val="22"/>
                <w:lang w:val="lv-LV"/>
              </w:rPr>
              <w:t>Piedāvātā līgumcena</w:t>
            </w:r>
          </w:p>
        </w:tc>
      </w:tr>
      <w:tr w:rsidR="00A8261F" w:rsidRPr="00B21B11" w:rsidTr="00557FF2">
        <w:tc>
          <w:tcPr>
            <w:tcW w:w="893" w:type="dxa"/>
          </w:tcPr>
          <w:p w:rsidR="00A8261F" w:rsidRPr="00AE7AE1" w:rsidRDefault="00A8261F" w:rsidP="000D5338">
            <w:pPr>
              <w:pStyle w:val="Sarakstarindkopa"/>
              <w:numPr>
                <w:ilvl w:val="0"/>
                <w:numId w:val="39"/>
              </w:numPr>
              <w:rPr>
                <w:sz w:val="22"/>
                <w:szCs w:val="22"/>
                <w:lang w:val="lv-LV"/>
              </w:rPr>
            </w:pPr>
          </w:p>
        </w:tc>
        <w:tc>
          <w:tcPr>
            <w:tcW w:w="5638" w:type="dxa"/>
          </w:tcPr>
          <w:p w:rsidR="00A8261F" w:rsidRPr="00AE7AE1" w:rsidRDefault="00A8261F" w:rsidP="00A8261F">
            <w:pPr>
              <w:pStyle w:val="Virsraksts2"/>
              <w:keepNext w:val="0"/>
              <w:widowControl w:val="0"/>
              <w:spacing w:after="120"/>
              <w:jc w:val="both"/>
              <w:rPr>
                <w:sz w:val="22"/>
                <w:szCs w:val="22"/>
              </w:rPr>
            </w:pPr>
            <w:r w:rsidRPr="00AE7AE1">
              <w:rPr>
                <w:sz w:val="22"/>
                <w:szCs w:val="22"/>
              </w:rPr>
              <w:t xml:space="preserve">“A” daļa – pagaidu būvuzraudzības veikšana </w:t>
            </w:r>
            <w:r w:rsidR="001C73BC" w:rsidRPr="00AE7AE1">
              <w:rPr>
                <w:sz w:val="22"/>
                <w:szCs w:val="22"/>
              </w:rPr>
              <w:t xml:space="preserve">būvdarbiem </w:t>
            </w:r>
            <w:r w:rsidRPr="00AE7AE1">
              <w:rPr>
                <w:sz w:val="22"/>
                <w:szCs w:val="22"/>
              </w:rPr>
              <w:t>Daugavpils valsts ģimnāzijā;</w:t>
            </w:r>
          </w:p>
        </w:tc>
        <w:tc>
          <w:tcPr>
            <w:tcW w:w="1843" w:type="dxa"/>
          </w:tcPr>
          <w:p w:rsidR="00A8261F" w:rsidRPr="00AE7AE1" w:rsidRDefault="00A8261F" w:rsidP="00557FF2">
            <w:pPr>
              <w:rPr>
                <w:b/>
                <w:sz w:val="22"/>
                <w:szCs w:val="22"/>
                <w:lang w:val="lv-LV"/>
              </w:rPr>
            </w:pPr>
          </w:p>
        </w:tc>
      </w:tr>
      <w:tr w:rsidR="00A8261F" w:rsidRPr="00B21B11" w:rsidTr="00557FF2">
        <w:trPr>
          <w:trHeight w:val="363"/>
        </w:trPr>
        <w:tc>
          <w:tcPr>
            <w:tcW w:w="893" w:type="dxa"/>
          </w:tcPr>
          <w:p w:rsidR="00A8261F" w:rsidRPr="00AE7AE1" w:rsidRDefault="00A8261F" w:rsidP="000D5338">
            <w:pPr>
              <w:pStyle w:val="Sarakstarindkopa"/>
              <w:numPr>
                <w:ilvl w:val="0"/>
                <w:numId w:val="39"/>
              </w:numPr>
              <w:rPr>
                <w:sz w:val="22"/>
                <w:szCs w:val="22"/>
                <w:lang w:val="lv-LV"/>
              </w:rPr>
            </w:pPr>
          </w:p>
        </w:tc>
        <w:tc>
          <w:tcPr>
            <w:tcW w:w="5638" w:type="dxa"/>
          </w:tcPr>
          <w:p w:rsidR="00A8261F" w:rsidRPr="00AE7AE1" w:rsidRDefault="00A8261F" w:rsidP="00A8261F">
            <w:pPr>
              <w:pStyle w:val="Virsraksts2"/>
              <w:keepNext w:val="0"/>
              <w:widowControl w:val="0"/>
              <w:spacing w:after="120"/>
              <w:jc w:val="both"/>
              <w:rPr>
                <w:sz w:val="22"/>
                <w:szCs w:val="22"/>
              </w:rPr>
            </w:pPr>
            <w:r w:rsidRPr="00AE7AE1">
              <w:rPr>
                <w:sz w:val="22"/>
                <w:szCs w:val="22"/>
              </w:rPr>
              <w:t xml:space="preserve">„B” daļa - pagaidu būvuzraudzības veikšana </w:t>
            </w:r>
            <w:r w:rsidR="001C73BC" w:rsidRPr="00AE7AE1">
              <w:rPr>
                <w:sz w:val="22"/>
                <w:szCs w:val="22"/>
              </w:rPr>
              <w:t xml:space="preserve">būvdarbiem </w:t>
            </w:r>
            <w:r w:rsidRPr="00AE7AE1">
              <w:rPr>
                <w:sz w:val="22"/>
                <w:szCs w:val="22"/>
              </w:rPr>
              <w:t>Daugavpils 3.vidusskolā;</w:t>
            </w:r>
          </w:p>
        </w:tc>
        <w:tc>
          <w:tcPr>
            <w:tcW w:w="1843" w:type="dxa"/>
          </w:tcPr>
          <w:p w:rsidR="00A8261F" w:rsidRPr="00AE7AE1" w:rsidRDefault="00A8261F" w:rsidP="00557FF2">
            <w:pPr>
              <w:rPr>
                <w:sz w:val="22"/>
                <w:szCs w:val="22"/>
                <w:lang w:val="lv-LV"/>
              </w:rPr>
            </w:pPr>
          </w:p>
        </w:tc>
      </w:tr>
      <w:tr w:rsidR="001C73BC" w:rsidRPr="00B21B11" w:rsidTr="00557FF2">
        <w:trPr>
          <w:trHeight w:val="363"/>
        </w:trPr>
        <w:tc>
          <w:tcPr>
            <w:tcW w:w="893" w:type="dxa"/>
          </w:tcPr>
          <w:p w:rsidR="001C73BC" w:rsidRPr="00AE7AE1" w:rsidRDefault="001C73BC" w:rsidP="000D5338">
            <w:pPr>
              <w:pStyle w:val="Sarakstarindkopa"/>
              <w:numPr>
                <w:ilvl w:val="0"/>
                <w:numId w:val="39"/>
              </w:numPr>
              <w:rPr>
                <w:sz w:val="22"/>
                <w:szCs w:val="22"/>
                <w:lang w:val="lv-LV"/>
              </w:rPr>
            </w:pPr>
          </w:p>
        </w:tc>
        <w:tc>
          <w:tcPr>
            <w:tcW w:w="5638" w:type="dxa"/>
          </w:tcPr>
          <w:p w:rsidR="001C73BC" w:rsidRPr="00AE7AE1" w:rsidRDefault="009C7835" w:rsidP="00A8261F">
            <w:pPr>
              <w:pStyle w:val="Virsraksts2"/>
              <w:keepNext w:val="0"/>
              <w:widowControl w:val="0"/>
              <w:spacing w:after="120"/>
              <w:jc w:val="both"/>
              <w:rPr>
                <w:sz w:val="22"/>
                <w:szCs w:val="22"/>
              </w:rPr>
            </w:pPr>
            <w:r w:rsidRPr="00AE7AE1">
              <w:rPr>
                <w:sz w:val="22"/>
                <w:szCs w:val="22"/>
              </w:rPr>
              <w:t>„C” daļa – pagaidu būvuzraudzības veikšana būvdarbiem Daugavpils Dizaina un mākslas vidusskola „Saules skola”</w:t>
            </w:r>
          </w:p>
        </w:tc>
        <w:tc>
          <w:tcPr>
            <w:tcW w:w="1843" w:type="dxa"/>
          </w:tcPr>
          <w:p w:rsidR="001C73BC" w:rsidRPr="00AE7AE1" w:rsidRDefault="001C73BC" w:rsidP="00557FF2">
            <w:pPr>
              <w:rPr>
                <w:sz w:val="22"/>
                <w:szCs w:val="22"/>
                <w:lang w:val="lv-LV"/>
              </w:rPr>
            </w:pPr>
          </w:p>
        </w:tc>
      </w:tr>
      <w:tr w:rsidR="00A8261F" w:rsidRPr="00B21B11" w:rsidTr="00557FF2">
        <w:trPr>
          <w:trHeight w:val="363"/>
        </w:trPr>
        <w:tc>
          <w:tcPr>
            <w:tcW w:w="893" w:type="dxa"/>
          </w:tcPr>
          <w:p w:rsidR="00A8261F" w:rsidRPr="00AE7AE1" w:rsidRDefault="00A8261F" w:rsidP="000D5338">
            <w:pPr>
              <w:pStyle w:val="Sarakstarindkopa"/>
              <w:numPr>
                <w:ilvl w:val="0"/>
                <w:numId w:val="39"/>
              </w:numPr>
              <w:rPr>
                <w:sz w:val="22"/>
                <w:szCs w:val="22"/>
                <w:lang w:val="lv-LV"/>
              </w:rPr>
            </w:pPr>
          </w:p>
        </w:tc>
        <w:tc>
          <w:tcPr>
            <w:tcW w:w="5638" w:type="dxa"/>
          </w:tcPr>
          <w:p w:rsidR="00A8261F" w:rsidRPr="00AE7AE1" w:rsidRDefault="00A8261F" w:rsidP="001C73BC">
            <w:pPr>
              <w:pStyle w:val="Virsraksts2"/>
              <w:keepNext w:val="0"/>
              <w:widowControl w:val="0"/>
              <w:spacing w:after="120"/>
              <w:jc w:val="both"/>
              <w:rPr>
                <w:sz w:val="22"/>
                <w:szCs w:val="22"/>
              </w:rPr>
            </w:pPr>
            <w:r w:rsidRPr="00AE7AE1">
              <w:rPr>
                <w:sz w:val="22"/>
                <w:szCs w:val="22"/>
              </w:rPr>
              <w:t>„</w:t>
            </w:r>
            <w:r w:rsidR="001C73BC" w:rsidRPr="00AE7AE1">
              <w:rPr>
                <w:sz w:val="22"/>
                <w:szCs w:val="22"/>
              </w:rPr>
              <w:t>D</w:t>
            </w:r>
            <w:r w:rsidRPr="00AE7AE1">
              <w:rPr>
                <w:sz w:val="22"/>
                <w:szCs w:val="22"/>
              </w:rPr>
              <w:t xml:space="preserve">” daļa - pagaidu būvuzraudzības veikšana </w:t>
            </w:r>
            <w:r w:rsidR="001C73BC" w:rsidRPr="00AE7AE1">
              <w:rPr>
                <w:sz w:val="22"/>
                <w:szCs w:val="22"/>
              </w:rPr>
              <w:t xml:space="preserve">būvdarbiem </w:t>
            </w:r>
            <w:r w:rsidRPr="00AE7AE1">
              <w:rPr>
                <w:sz w:val="22"/>
                <w:szCs w:val="22"/>
              </w:rPr>
              <w:t>Daugavpils pilsētas domes budžeta iestādē „Kultūras pils</w:t>
            </w:r>
            <w:r w:rsidR="00A867E9" w:rsidRPr="00AE7AE1">
              <w:rPr>
                <w:sz w:val="22"/>
                <w:szCs w:val="22"/>
              </w:rPr>
              <w:t>”</w:t>
            </w:r>
          </w:p>
        </w:tc>
        <w:tc>
          <w:tcPr>
            <w:tcW w:w="1843" w:type="dxa"/>
          </w:tcPr>
          <w:p w:rsidR="00A8261F" w:rsidRPr="00AE7AE1" w:rsidRDefault="00A8261F" w:rsidP="00557FF2">
            <w:pPr>
              <w:rPr>
                <w:sz w:val="22"/>
                <w:szCs w:val="22"/>
                <w:lang w:val="lv-LV"/>
              </w:rPr>
            </w:pPr>
          </w:p>
        </w:tc>
      </w:tr>
      <w:tr w:rsidR="002A0A42" w:rsidRPr="00AE7AE1" w:rsidTr="00557FF2">
        <w:tc>
          <w:tcPr>
            <w:tcW w:w="6531" w:type="dxa"/>
            <w:gridSpan w:val="2"/>
          </w:tcPr>
          <w:p w:rsidR="002A0A42" w:rsidRPr="00AE7AE1" w:rsidRDefault="002A0A42" w:rsidP="00557FF2">
            <w:pPr>
              <w:jc w:val="right"/>
              <w:rPr>
                <w:sz w:val="22"/>
                <w:szCs w:val="22"/>
                <w:lang w:val="lv-LV"/>
              </w:rPr>
            </w:pPr>
            <w:r w:rsidRPr="00AE7AE1">
              <w:rPr>
                <w:sz w:val="22"/>
                <w:szCs w:val="22"/>
                <w:lang w:val="lv-LV"/>
              </w:rPr>
              <w:t>Kopā bez PVN, EUR:</w:t>
            </w:r>
          </w:p>
        </w:tc>
        <w:tc>
          <w:tcPr>
            <w:tcW w:w="1843" w:type="dxa"/>
          </w:tcPr>
          <w:p w:rsidR="002A0A42" w:rsidRPr="00AE7AE1" w:rsidRDefault="002A0A42" w:rsidP="00557FF2">
            <w:pPr>
              <w:rPr>
                <w:sz w:val="22"/>
                <w:szCs w:val="22"/>
                <w:lang w:val="lv-LV"/>
              </w:rPr>
            </w:pPr>
          </w:p>
        </w:tc>
      </w:tr>
      <w:tr w:rsidR="002D0AA9" w:rsidRPr="00AE7AE1" w:rsidTr="003804D5">
        <w:tc>
          <w:tcPr>
            <w:tcW w:w="6531" w:type="dxa"/>
            <w:gridSpan w:val="2"/>
          </w:tcPr>
          <w:p w:rsidR="002D0AA9" w:rsidRPr="00AE7AE1" w:rsidRDefault="002D0AA9" w:rsidP="00557FF2">
            <w:pPr>
              <w:jc w:val="right"/>
              <w:rPr>
                <w:sz w:val="22"/>
                <w:szCs w:val="22"/>
                <w:lang w:val="lv-LV"/>
              </w:rPr>
            </w:pPr>
            <w:r w:rsidRPr="00AE7AE1">
              <w:rPr>
                <w:sz w:val="22"/>
                <w:szCs w:val="22"/>
                <w:lang w:val="lv-LV"/>
              </w:rPr>
              <w:t>PVN____% ,EUR:</w:t>
            </w:r>
          </w:p>
        </w:tc>
        <w:tc>
          <w:tcPr>
            <w:tcW w:w="1843" w:type="dxa"/>
          </w:tcPr>
          <w:p w:rsidR="002D0AA9" w:rsidRPr="00AE7AE1" w:rsidRDefault="002D0AA9" w:rsidP="00557FF2">
            <w:pPr>
              <w:rPr>
                <w:sz w:val="22"/>
                <w:szCs w:val="22"/>
                <w:lang w:val="lv-LV"/>
              </w:rPr>
            </w:pPr>
          </w:p>
        </w:tc>
      </w:tr>
      <w:tr w:rsidR="002D0AA9" w:rsidRPr="00AE7AE1" w:rsidTr="000121E4">
        <w:tc>
          <w:tcPr>
            <w:tcW w:w="6531" w:type="dxa"/>
            <w:gridSpan w:val="2"/>
          </w:tcPr>
          <w:p w:rsidR="002D0AA9" w:rsidRPr="00AE7AE1" w:rsidRDefault="002D0AA9" w:rsidP="00557FF2">
            <w:pPr>
              <w:jc w:val="right"/>
              <w:rPr>
                <w:sz w:val="22"/>
                <w:szCs w:val="22"/>
                <w:lang w:val="lv-LV"/>
              </w:rPr>
            </w:pPr>
            <w:r w:rsidRPr="00AE7AE1">
              <w:rPr>
                <w:sz w:val="22"/>
                <w:szCs w:val="22"/>
                <w:lang w:val="lv-LV"/>
              </w:rPr>
              <w:t>Piedāvājuma summa kopā ar PVN, EUR:</w:t>
            </w:r>
          </w:p>
        </w:tc>
        <w:tc>
          <w:tcPr>
            <w:tcW w:w="1843" w:type="dxa"/>
          </w:tcPr>
          <w:p w:rsidR="002D0AA9" w:rsidRPr="00AE7AE1" w:rsidRDefault="002D0AA9" w:rsidP="00557FF2">
            <w:pPr>
              <w:rPr>
                <w:sz w:val="22"/>
                <w:szCs w:val="22"/>
                <w:lang w:val="lv-LV"/>
              </w:rPr>
            </w:pPr>
          </w:p>
        </w:tc>
      </w:tr>
    </w:tbl>
    <w:p w:rsidR="002A0A42" w:rsidRPr="00AE7AE1" w:rsidRDefault="002A0A42" w:rsidP="002A0A42">
      <w:pPr>
        <w:widowControl w:val="0"/>
        <w:suppressAutoHyphens/>
        <w:jc w:val="both"/>
        <w:rPr>
          <w:rFonts w:eastAsia="Lucida Sans Unicode"/>
          <w:i/>
          <w:sz w:val="22"/>
          <w:szCs w:val="22"/>
          <w:lang w:val="lv-LV" w:eastAsia="ar-SA"/>
        </w:rPr>
      </w:pPr>
    </w:p>
    <w:p w:rsidR="002A0A42" w:rsidRPr="00AE7AE1" w:rsidRDefault="002A0A42" w:rsidP="002A0A42">
      <w:pPr>
        <w:widowControl w:val="0"/>
        <w:suppressAutoHyphens/>
        <w:jc w:val="both"/>
        <w:rPr>
          <w:rFonts w:eastAsia="Lucida Sans Unicode"/>
          <w:b/>
          <w:sz w:val="22"/>
          <w:szCs w:val="22"/>
          <w:u w:val="single"/>
          <w:lang w:val="lv-LV" w:eastAsia="ar-SA"/>
        </w:rPr>
      </w:pPr>
    </w:p>
    <w:p w:rsidR="002A0A42" w:rsidRPr="00AE7AE1" w:rsidRDefault="002A0A42" w:rsidP="002A0A42">
      <w:pPr>
        <w:tabs>
          <w:tab w:val="left" w:pos="1275"/>
        </w:tabs>
        <w:suppressAutoHyphens/>
        <w:spacing w:after="120"/>
        <w:jc w:val="both"/>
        <w:rPr>
          <w:rFonts w:eastAsia="Lucida Sans Unicode"/>
          <w:i/>
          <w:sz w:val="22"/>
          <w:szCs w:val="22"/>
          <w:lang w:val="lv-LV" w:eastAsia="ar-SA"/>
        </w:rPr>
      </w:pPr>
      <w:r w:rsidRPr="00AE7AE1">
        <w:rPr>
          <w:rFonts w:eastAsia="Lucida Sans Unicode"/>
          <w:sz w:val="22"/>
          <w:szCs w:val="22"/>
          <w:lang w:val="lv-LV" w:eastAsia="ar-SA"/>
        </w:rPr>
        <w:t xml:space="preserve">Piedāvātā cena vārdiem: </w:t>
      </w:r>
      <w:r w:rsidRPr="00AE7AE1">
        <w:rPr>
          <w:rFonts w:eastAsia="Lucida Sans Unicode"/>
          <w:i/>
          <w:sz w:val="22"/>
          <w:szCs w:val="22"/>
          <w:highlight w:val="lightGray"/>
          <w:lang w:val="lv-LV" w:eastAsia="ar-SA"/>
        </w:rPr>
        <w:t>(ierakstīt piedāvājuma cenu EUR bez pievienotās vērtības nodokļa (PVN))</w:t>
      </w:r>
    </w:p>
    <w:p w:rsidR="002A0A42" w:rsidRPr="00AE7AE1" w:rsidRDefault="002A0A42" w:rsidP="002A0A42">
      <w:pPr>
        <w:widowControl w:val="0"/>
        <w:suppressAutoHyphens/>
        <w:jc w:val="both"/>
        <w:rPr>
          <w:rFonts w:eastAsia="Lucida Sans Unicode"/>
          <w:sz w:val="22"/>
          <w:szCs w:val="22"/>
          <w:lang w:val="lv-LV" w:eastAsia="ar-SA"/>
        </w:rPr>
      </w:pPr>
    </w:p>
    <w:p w:rsidR="002A0A42" w:rsidRPr="00AE7AE1"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AE7AE1" w:rsidTr="00557FF2">
        <w:trPr>
          <w:trHeight w:val="386"/>
        </w:trPr>
        <w:tc>
          <w:tcPr>
            <w:tcW w:w="2552" w:type="dxa"/>
            <w:shd w:val="pct5" w:color="auto" w:fill="FFFFFF"/>
            <w:vAlign w:val="center"/>
          </w:tcPr>
          <w:p w:rsidR="002A0A42" w:rsidRPr="00AE7AE1" w:rsidRDefault="002A0A42" w:rsidP="00557FF2">
            <w:pPr>
              <w:widowControl w:val="0"/>
              <w:suppressAutoHyphens/>
              <w:jc w:val="both"/>
              <w:rPr>
                <w:rFonts w:eastAsia="Lucida Sans Unicode"/>
                <w:b/>
                <w:sz w:val="22"/>
                <w:szCs w:val="22"/>
                <w:lang w:val="lv-LV" w:eastAsia="ar-SA"/>
              </w:rPr>
            </w:pPr>
            <w:r w:rsidRPr="00AE7AE1">
              <w:rPr>
                <w:rFonts w:eastAsia="Lucida Sans Unicode"/>
                <w:b/>
                <w:sz w:val="22"/>
                <w:szCs w:val="22"/>
                <w:lang w:val="lv-LV" w:eastAsia="ar-SA"/>
              </w:rPr>
              <w:t>Vārds, uzvārds*</w:t>
            </w:r>
          </w:p>
        </w:tc>
        <w:tc>
          <w:tcPr>
            <w:tcW w:w="6662" w:type="dxa"/>
            <w:vAlign w:val="center"/>
          </w:tcPr>
          <w:p w:rsidR="002A0A42" w:rsidRPr="00AE7AE1" w:rsidRDefault="002A0A42" w:rsidP="00557FF2">
            <w:pPr>
              <w:widowControl w:val="0"/>
              <w:suppressAutoHyphens/>
              <w:rPr>
                <w:rFonts w:eastAsia="Lucida Sans Unicode"/>
                <w:sz w:val="22"/>
                <w:szCs w:val="22"/>
                <w:lang w:val="lv-LV" w:eastAsia="ar-SA"/>
              </w:rPr>
            </w:pPr>
          </w:p>
        </w:tc>
      </w:tr>
      <w:tr w:rsidR="002A0A42" w:rsidRPr="00AE7AE1" w:rsidTr="00557FF2">
        <w:trPr>
          <w:trHeight w:val="386"/>
        </w:trPr>
        <w:tc>
          <w:tcPr>
            <w:tcW w:w="2552" w:type="dxa"/>
            <w:shd w:val="pct5" w:color="auto" w:fill="FFFFFF"/>
            <w:vAlign w:val="center"/>
          </w:tcPr>
          <w:p w:rsidR="002A0A42" w:rsidRPr="00AE7AE1" w:rsidRDefault="002A0A42" w:rsidP="00557FF2">
            <w:pPr>
              <w:widowControl w:val="0"/>
              <w:suppressAutoHyphens/>
              <w:jc w:val="both"/>
              <w:rPr>
                <w:rFonts w:eastAsia="Lucida Sans Unicode"/>
                <w:b/>
                <w:sz w:val="22"/>
                <w:szCs w:val="22"/>
                <w:lang w:val="lv-LV" w:eastAsia="ar-SA"/>
              </w:rPr>
            </w:pPr>
            <w:r w:rsidRPr="00AE7AE1">
              <w:rPr>
                <w:rFonts w:eastAsia="Lucida Sans Unicode"/>
                <w:b/>
                <w:sz w:val="22"/>
                <w:szCs w:val="22"/>
                <w:lang w:val="lv-LV" w:eastAsia="ar-SA"/>
              </w:rPr>
              <w:t>Amats</w:t>
            </w:r>
          </w:p>
        </w:tc>
        <w:tc>
          <w:tcPr>
            <w:tcW w:w="6662" w:type="dxa"/>
            <w:vAlign w:val="center"/>
          </w:tcPr>
          <w:p w:rsidR="002A0A42" w:rsidRPr="00AE7AE1" w:rsidRDefault="002A0A42" w:rsidP="00557FF2">
            <w:pPr>
              <w:widowControl w:val="0"/>
              <w:suppressAutoHyphens/>
              <w:rPr>
                <w:rFonts w:eastAsia="Lucida Sans Unicode"/>
                <w:sz w:val="22"/>
                <w:szCs w:val="22"/>
                <w:lang w:val="lv-LV" w:eastAsia="ar-SA"/>
              </w:rPr>
            </w:pPr>
          </w:p>
        </w:tc>
      </w:tr>
      <w:tr w:rsidR="002A0A42" w:rsidRPr="00AE7AE1" w:rsidTr="00557FF2">
        <w:trPr>
          <w:trHeight w:val="386"/>
        </w:trPr>
        <w:tc>
          <w:tcPr>
            <w:tcW w:w="2552" w:type="dxa"/>
            <w:shd w:val="pct5" w:color="auto" w:fill="FFFFFF"/>
            <w:vAlign w:val="center"/>
          </w:tcPr>
          <w:p w:rsidR="002A0A42" w:rsidRPr="00AE7AE1" w:rsidRDefault="002A0A42" w:rsidP="00557FF2">
            <w:pPr>
              <w:widowControl w:val="0"/>
              <w:suppressAutoHyphens/>
              <w:jc w:val="both"/>
              <w:rPr>
                <w:rFonts w:eastAsia="Lucida Sans Unicode"/>
                <w:b/>
                <w:sz w:val="22"/>
                <w:szCs w:val="22"/>
                <w:lang w:val="lv-LV" w:eastAsia="ar-SA"/>
              </w:rPr>
            </w:pPr>
            <w:r w:rsidRPr="00AE7AE1">
              <w:rPr>
                <w:rFonts w:eastAsia="Lucida Sans Unicode"/>
                <w:b/>
                <w:sz w:val="22"/>
                <w:szCs w:val="22"/>
                <w:lang w:val="lv-LV" w:eastAsia="ar-SA"/>
              </w:rPr>
              <w:t>Paraksts</w:t>
            </w:r>
          </w:p>
        </w:tc>
        <w:tc>
          <w:tcPr>
            <w:tcW w:w="6662" w:type="dxa"/>
            <w:vAlign w:val="center"/>
          </w:tcPr>
          <w:p w:rsidR="002A0A42" w:rsidRPr="00AE7AE1" w:rsidRDefault="002A0A42" w:rsidP="00557FF2">
            <w:pPr>
              <w:widowControl w:val="0"/>
              <w:suppressAutoHyphens/>
              <w:rPr>
                <w:rFonts w:eastAsia="Lucida Sans Unicode"/>
                <w:sz w:val="22"/>
                <w:szCs w:val="22"/>
                <w:lang w:val="lv-LV" w:eastAsia="ar-SA"/>
              </w:rPr>
            </w:pPr>
          </w:p>
        </w:tc>
      </w:tr>
      <w:tr w:rsidR="002A0A42" w:rsidRPr="00AE7AE1" w:rsidTr="00557FF2">
        <w:trPr>
          <w:trHeight w:val="386"/>
        </w:trPr>
        <w:tc>
          <w:tcPr>
            <w:tcW w:w="2552" w:type="dxa"/>
            <w:shd w:val="pct5" w:color="auto" w:fill="FFFFFF"/>
            <w:vAlign w:val="center"/>
          </w:tcPr>
          <w:p w:rsidR="002A0A42" w:rsidRPr="00AE7AE1" w:rsidRDefault="002A0A42" w:rsidP="00557FF2">
            <w:pPr>
              <w:widowControl w:val="0"/>
              <w:suppressAutoHyphens/>
              <w:jc w:val="both"/>
              <w:rPr>
                <w:rFonts w:eastAsia="Lucida Sans Unicode"/>
                <w:b/>
                <w:sz w:val="22"/>
                <w:szCs w:val="22"/>
                <w:lang w:val="lv-LV" w:eastAsia="ar-SA"/>
              </w:rPr>
            </w:pPr>
            <w:r w:rsidRPr="00AE7AE1">
              <w:rPr>
                <w:rFonts w:eastAsia="Lucida Sans Unicode"/>
                <w:b/>
                <w:sz w:val="22"/>
                <w:szCs w:val="22"/>
                <w:lang w:val="lv-LV" w:eastAsia="ar-SA"/>
              </w:rPr>
              <w:t>Zīmogs</w:t>
            </w:r>
          </w:p>
        </w:tc>
        <w:tc>
          <w:tcPr>
            <w:tcW w:w="6662" w:type="dxa"/>
            <w:vAlign w:val="center"/>
          </w:tcPr>
          <w:p w:rsidR="002A0A42" w:rsidRPr="00AE7AE1" w:rsidRDefault="002A0A42" w:rsidP="00557FF2">
            <w:pPr>
              <w:widowControl w:val="0"/>
              <w:suppressAutoHyphens/>
              <w:rPr>
                <w:rFonts w:eastAsia="Lucida Sans Unicode"/>
                <w:sz w:val="22"/>
                <w:szCs w:val="22"/>
                <w:lang w:val="lv-LV" w:eastAsia="ar-SA"/>
              </w:rPr>
            </w:pPr>
          </w:p>
        </w:tc>
      </w:tr>
    </w:tbl>
    <w:p w:rsidR="002A0A42" w:rsidRPr="00AE7AE1" w:rsidRDefault="002A0A42" w:rsidP="002A0A42">
      <w:pPr>
        <w:widowControl w:val="0"/>
        <w:suppressAutoHyphens/>
        <w:spacing w:before="60" w:after="60"/>
        <w:rPr>
          <w:rFonts w:eastAsia="Lucida Sans Unicode"/>
          <w:sz w:val="22"/>
          <w:szCs w:val="22"/>
          <w:lang w:val="lv-LV"/>
        </w:rPr>
      </w:pPr>
      <w:r w:rsidRPr="00AE7AE1">
        <w:rPr>
          <w:rFonts w:eastAsia="Lucida Sans Unicode"/>
          <w:sz w:val="22"/>
          <w:szCs w:val="22"/>
          <w:lang w:val="lv-LV" w:eastAsia="ar-SA"/>
        </w:rPr>
        <w:t xml:space="preserve">* </w:t>
      </w:r>
      <w:r w:rsidRPr="00AE7AE1">
        <w:rPr>
          <w:rFonts w:eastAsia="Lucida Sans Unicode"/>
          <w:i/>
          <w:sz w:val="22"/>
          <w:szCs w:val="22"/>
          <w:lang w:val="lv-LV" w:eastAsia="ar-SA"/>
        </w:rPr>
        <w:t>Pretendenta vai tā pilnvarotās personas vārds, uzvārds</w:t>
      </w:r>
    </w:p>
    <w:p w:rsidR="002A0A42" w:rsidRPr="00AE7AE1" w:rsidRDefault="002A0A42" w:rsidP="002A0A42">
      <w:pPr>
        <w:autoSpaceDE w:val="0"/>
        <w:autoSpaceDN w:val="0"/>
        <w:adjustRightInd w:val="0"/>
        <w:jc w:val="both"/>
        <w:rPr>
          <w:b/>
          <w:bCs/>
          <w:sz w:val="22"/>
          <w:szCs w:val="22"/>
          <w:lang w:val="lv-LV"/>
        </w:rPr>
      </w:pPr>
    </w:p>
    <w:p w:rsidR="002A0A42" w:rsidRPr="00AE7AE1" w:rsidRDefault="002A0A42" w:rsidP="002A0A42">
      <w:pPr>
        <w:autoSpaceDE w:val="0"/>
        <w:autoSpaceDN w:val="0"/>
        <w:adjustRightInd w:val="0"/>
        <w:jc w:val="center"/>
        <w:rPr>
          <w:b/>
          <w:bCs/>
          <w:sz w:val="22"/>
          <w:szCs w:val="22"/>
          <w:lang w:val="lv-LV"/>
        </w:rPr>
      </w:pPr>
      <w:r w:rsidRPr="00AE7AE1">
        <w:rPr>
          <w:b/>
          <w:bCs/>
          <w:sz w:val="22"/>
          <w:szCs w:val="22"/>
          <w:lang w:val="lv-LV"/>
        </w:rPr>
        <w:t>INFORMĀCIJA PAR PRETENDENTU</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Pretendenta nosaukums:</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Reģistrēts _________________________ (kur, kad, reģistrācijas Nr.)</w:t>
      </w:r>
    </w:p>
    <w:p w:rsidR="002A0A42" w:rsidRPr="00AE7AE1" w:rsidRDefault="002A0A42" w:rsidP="002A0A42">
      <w:pPr>
        <w:autoSpaceDE w:val="0"/>
        <w:autoSpaceDN w:val="0"/>
        <w:adjustRightInd w:val="0"/>
        <w:rPr>
          <w:sz w:val="22"/>
          <w:szCs w:val="22"/>
          <w:lang w:val="lv-LV" w:eastAsia="lv-LV"/>
        </w:rPr>
      </w:pPr>
      <w:r w:rsidRPr="00AE7AE1">
        <w:rPr>
          <w:rFonts w:eastAsia="Calibri"/>
          <w:sz w:val="22"/>
          <w:szCs w:val="22"/>
          <w:lang w:val="lv-LV" w:eastAsia="lv-LV"/>
        </w:rPr>
        <w:t>Nodokļu maksātāja reģistrācijas Nr. ______________ .</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 xml:space="preserve">Juridiskā adrese: </w:t>
      </w:r>
      <w:r w:rsidRPr="00AE7AE1">
        <w:rPr>
          <w:rFonts w:eastAsia="Calibri"/>
          <w:sz w:val="22"/>
          <w:szCs w:val="22"/>
          <w:lang w:val="lv-LV" w:eastAsia="lv-LV"/>
        </w:rPr>
        <w:tab/>
      </w:r>
      <w:r w:rsidRPr="00AE7AE1">
        <w:rPr>
          <w:rFonts w:eastAsia="Calibri"/>
          <w:sz w:val="22"/>
          <w:szCs w:val="22"/>
          <w:lang w:val="lv-LV" w:eastAsia="lv-LV"/>
        </w:rPr>
        <w:tab/>
      </w:r>
      <w:r w:rsidRPr="00AE7AE1">
        <w:rPr>
          <w:rFonts w:eastAsia="Calibri"/>
          <w:sz w:val="22"/>
          <w:szCs w:val="22"/>
          <w:lang w:val="lv-LV" w:eastAsia="lv-LV"/>
        </w:rPr>
        <w:tab/>
      </w:r>
      <w:r w:rsidRPr="00AE7AE1">
        <w:rPr>
          <w:rFonts w:eastAsia="Calibri"/>
          <w:sz w:val="22"/>
          <w:szCs w:val="22"/>
          <w:lang w:val="lv-LV" w:eastAsia="lv-LV"/>
        </w:rPr>
        <w:tab/>
        <w:t xml:space="preserve"> </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Bankas rekvizīti:</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Kontaktpersonas vārds, uzvārds:</w:t>
      </w:r>
      <w:r w:rsidRPr="00AE7AE1">
        <w:rPr>
          <w:rFonts w:eastAsia="Calibri"/>
          <w:sz w:val="22"/>
          <w:szCs w:val="22"/>
          <w:lang w:val="lv-LV" w:eastAsia="lv-LV"/>
        </w:rPr>
        <w:tab/>
      </w:r>
      <w:r w:rsidRPr="00AE7AE1">
        <w:rPr>
          <w:rFonts w:eastAsia="Calibri"/>
          <w:sz w:val="22"/>
          <w:szCs w:val="22"/>
          <w:lang w:val="lv-LV" w:eastAsia="lv-LV"/>
        </w:rPr>
        <w:tab/>
        <w:t>Tālrunis:</w:t>
      </w:r>
      <w:r w:rsidRPr="00AE7AE1">
        <w:rPr>
          <w:rFonts w:eastAsia="Calibri"/>
          <w:sz w:val="22"/>
          <w:szCs w:val="22"/>
          <w:lang w:val="lv-LV" w:eastAsia="lv-LV"/>
        </w:rPr>
        <w:tab/>
      </w:r>
      <w:r w:rsidRPr="00AE7AE1">
        <w:rPr>
          <w:rFonts w:eastAsia="Calibri"/>
          <w:sz w:val="22"/>
          <w:szCs w:val="22"/>
          <w:lang w:val="lv-LV" w:eastAsia="lv-LV"/>
        </w:rPr>
        <w:tab/>
      </w:r>
      <w:r w:rsidRPr="00AE7AE1">
        <w:rPr>
          <w:rFonts w:eastAsia="Calibri"/>
          <w:sz w:val="22"/>
          <w:szCs w:val="22"/>
          <w:lang w:val="lv-LV" w:eastAsia="lv-LV"/>
        </w:rPr>
        <w:tab/>
        <w:t xml:space="preserve">Fakss: </w:t>
      </w:r>
    </w:p>
    <w:p w:rsidR="002A0A42" w:rsidRPr="00AE7AE1" w:rsidRDefault="002A0A42" w:rsidP="002A0A42">
      <w:pPr>
        <w:autoSpaceDE w:val="0"/>
        <w:autoSpaceDN w:val="0"/>
        <w:adjustRightInd w:val="0"/>
        <w:rPr>
          <w:rFonts w:eastAsia="Calibri"/>
          <w:sz w:val="22"/>
          <w:szCs w:val="22"/>
          <w:lang w:val="lv-LV" w:eastAsia="lv-LV"/>
        </w:rPr>
      </w:pPr>
      <w:r w:rsidRPr="00AE7AE1">
        <w:rPr>
          <w:rFonts w:eastAsia="Calibri"/>
          <w:sz w:val="22"/>
          <w:szCs w:val="22"/>
          <w:lang w:val="lv-LV" w:eastAsia="lv-LV"/>
        </w:rPr>
        <w:t>E-pasta adrese:</w:t>
      </w:r>
      <w:r w:rsidRPr="00AE7AE1">
        <w:rPr>
          <w:rFonts w:eastAsia="Calibri"/>
          <w:sz w:val="22"/>
          <w:szCs w:val="22"/>
          <w:lang w:val="lv-LV" w:eastAsia="lv-LV"/>
        </w:rPr>
        <w:tab/>
      </w:r>
      <w:r w:rsidRPr="00AE7AE1">
        <w:rPr>
          <w:rFonts w:eastAsia="Calibri"/>
          <w:sz w:val="22"/>
          <w:szCs w:val="22"/>
          <w:lang w:val="lv-LV" w:eastAsia="lv-LV"/>
        </w:rPr>
        <w:tab/>
      </w:r>
      <w:r w:rsidRPr="00AE7AE1">
        <w:rPr>
          <w:rFonts w:eastAsia="Calibri"/>
          <w:sz w:val="22"/>
          <w:szCs w:val="22"/>
          <w:lang w:val="lv-LV" w:eastAsia="lv-LV"/>
        </w:rPr>
        <w:tab/>
      </w:r>
      <w:r w:rsidRPr="00AE7AE1">
        <w:rPr>
          <w:rFonts w:eastAsia="Calibri"/>
          <w:sz w:val="22"/>
          <w:szCs w:val="22"/>
          <w:lang w:val="lv-LV" w:eastAsia="lv-LV"/>
        </w:rPr>
        <w:tab/>
        <w:t>Tīmekļa vietnes adrese:</w:t>
      </w:r>
    </w:p>
    <w:p w:rsidR="002A0A42" w:rsidRPr="00AE7AE1" w:rsidRDefault="002A0A42" w:rsidP="002A0A42">
      <w:pPr>
        <w:autoSpaceDE w:val="0"/>
        <w:autoSpaceDN w:val="0"/>
        <w:adjustRightInd w:val="0"/>
        <w:rPr>
          <w:rFonts w:eastAsia="Calibri"/>
          <w:b/>
          <w:bCs/>
          <w:i/>
          <w:iCs/>
          <w:sz w:val="22"/>
          <w:szCs w:val="22"/>
          <w:lang w:val="lv-LV" w:eastAsia="lv-LV"/>
        </w:rPr>
      </w:pPr>
    </w:p>
    <w:p w:rsidR="002A0A42" w:rsidRPr="00AE7AE1" w:rsidRDefault="002A0A42" w:rsidP="002A0A42">
      <w:pPr>
        <w:autoSpaceDE w:val="0"/>
        <w:autoSpaceDN w:val="0"/>
        <w:adjustRightInd w:val="0"/>
        <w:rPr>
          <w:rFonts w:eastAsia="Calibri"/>
          <w:b/>
          <w:bCs/>
          <w:i/>
          <w:iCs/>
          <w:sz w:val="22"/>
          <w:szCs w:val="22"/>
          <w:lang w:val="lv-LV" w:eastAsia="lv-LV"/>
        </w:rPr>
      </w:pPr>
      <w:r w:rsidRPr="00AE7AE1">
        <w:rPr>
          <w:rFonts w:eastAsia="Calibri"/>
          <w:b/>
          <w:bCs/>
          <w:i/>
          <w:iCs/>
          <w:sz w:val="22"/>
          <w:szCs w:val="22"/>
          <w:lang w:val="lv-LV" w:eastAsia="lv-LV"/>
        </w:rPr>
        <w:t>Datums _____________</w:t>
      </w:r>
    </w:p>
    <w:p w:rsidR="002A0A42" w:rsidRPr="00AE7AE1" w:rsidRDefault="002A0A42" w:rsidP="002A0A42">
      <w:pPr>
        <w:autoSpaceDE w:val="0"/>
        <w:autoSpaceDN w:val="0"/>
        <w:adjustRightInd w:val="0"/>
        <w:rPr>
          <w:rFonts w:eastAsia="Calibri"/>
          <w:b/>
          <w:bCs/>
          <w:i/>
          <w:iCs/>
          <w:sz w:val="22"/>
          <w:szCs w:val="22"/>
          <w:lang w:val="lv-LV" w:eastAsia="lv-LV"/>
        </w:rPr>
      </w:pPr>
    </w:p>
    <w:p w:rsidR="002A0A42" w:rsidRPr="00AE7AE1" w:rsidRDefault="002A0A42" w:rsidP="002A0A42">
      <w:pPr>
        <w:autoSpaceDE w:val="0"/>
        <w:autoSpaceDN w:val="0"/>
        <w:adjustRightInd w:val="0"/>
        <w:jc w:val="both"/>
        <w:rPr>
          <w:rFonts w:eastAsia="Calibri"/>
          <w:b/>
          <w:bCs/>
          <w:i/>
          <w:iCs/>
          <w:sz w:val="22"/>
          <w:szCs w:val="22"/>
          <w:lang w:val="lv-LV" w:eastAsia="lv-LV"/>
        </w:rPr>
      </w:pPr>
      <w:r w:rsidRPr="00AE7AE1">
        <w:rPr>
          <w:rFonts w:eastAsia="Calibri"/>
          <w:b/>
          <w:bCs/>
          <w:i/>
          <w:iCs/>
          <w:sz w:val="22"/>
          <w:szCs w:val="22"/>
          <w:lang w:val="lv-LV" w:eastAsia="lv-LV"/>
        </w:rPr>
        <w:t>______________________/                          /</w:t>
      </w:r>
    </w:p>
    <w:p w:rsidR="002A0A42" w:rsidRPr="00AE7AE1" w:rsidRDefault="002A0A42" w:rsidP="00687117">
      <w:pPr>
        <w:autoSpaceDE w:val="0"/>
        <w:autoSpaceDN w:val="0"/>
        <w:adjustRightInd w:val="0"/>
        <w:jc w:val="both"/>
        <w:rPr>
          <w:rFonts w:eastAsia="Lucida Sans Unicode"/>
          <w:b/>
          <w:bCs/>
          <w:sz w:val="22"/>
          <w:szCs w:val="22"/>
          <w:lang w:val="lv-LV"/>
        </w:rPr>
      </w:pPr>
      <w:r w:rsidRPr="00AE7AE1">
        <w:rPr>
          <w:rFonts w:eastAsia="Calibri"/>
          <w:bCs/>
          <w:i/>
          <w:iCs/>
          <w:sz w:val="22"/>
          <w:szCs w:val="22"/>
          <w:lang w:val="lv-LV" w:eastAsia="lv-LV"/>
        </w:rPr>
        <w:t>Pretendenta vai tā pilnvarotās personas paraksts, tā atšifrējums, zīmogs (ja ir)</w:t>
      </w:r>
    </w:p>
    <w:sectPr w:rsidR="002A0A42" w:rsidRPr="00AE7AE1" w:rsidSect="00A146FD">
      <w:headerReference w:type="even" r:id="rId9"/>
      <w:footerReference w:type="even" r:id="rId10"/>
      <w:footerReference w:type="default" r:id="rId1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83" w:rsidRDefault="00FC3683" w:rsidP="00953578">
      <w:r>
        <w:separator/>
      </w:r>
    </w:p>
  </w:endnote>
  <w:endnote w:type="continuationSeparator" w:id="0">
    <w:p w:rsidR="00FC3683" w:rsidRDefault="00FC3683"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83" w:rsidRDefault="00FC3683" w:rsidP="00953578">
      <w:r>
        <w:separator/>
      </w:r>
    </w:p>
  </w:footnote>
  <w:footnote w:type="continuationSeparator" w:id="0">
    <w:p w:rsidR="00FC3683" w:rsidRDefault="00FC3683"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nsid w:val="1B413B1D"/>
    <w:multiLevelType w:val="multilevel"/>
    <w:tmpl w:val="25907BC2"/>
    <w:lvl w:ilvl="0">
      <w:start w:val="6"/>
      <w:numFmt w:val="decimal"/>
      <w:lvlText w:val="%1."/>
      <w:lvlJc w:val="left"/>
      <w:pPr>
        <w:ind w:left="360" w:hanging="360"/>
      </w:pPr>
      <w:rPr>
        <w:rFonts w:hint="default"/>
        <w:sz w:val="22"/>
      </w:rPr>
    </w:lvl>
    <w:lvl w:ilvl="1">
      <w:start w:val="1"/>
      <w:numFmt w:val="decimal"/>
      <w:lvlText w:val="%1.%2."/>
      <w:lvlJc w:val="left"/>
      <w:pPr>
        <w:ind w:left="2912" w:hanging="360"/>
      </w:pPr>
      <w:rPr>
        <w:rFonts w:hint="default"/>
        <w:sz w:val="22"/>
      </w:rPr>
    </w:lvl>
    <w:lvl w:ilvl="2">
      <w:start w:val="1"/>
      <w:numFmt w:val="decimal"/>
      <w:lvlText w:val="%1.%2.%3."/>
      <w:lvlJc w:val="left"/>
      <w:pPr>
        <w:ind w:left="5824" w:hanging="720"/>
      </w:pPr>
      <w:rPr>
        <w:rFonts w:hint="default"/>
        <w:sz w:val="22"/>
      </w:rPr>
    </w:lvl>
    <w:lvl w:ilvl="3">
      <w:start w:val="1"/>
      <w:numFmt w:val="decimal"/>
      <w:lvlText w:val="%1.%2.%3.%4."/>
      <w:lvlJc w:val="left"/>
      <w:pPr>
        <w:ind w:left="8376" w:hanging="720"/>
      </w:pPr>
      <w:rPr>
        <w:rFonts w:hint="default"/>
        <w:sz w:val="22"/>
      </w:rPr>
    </w:lvl>
    <w:lvl w:ilvl="4">
      <w:start w:val="1"/>
      <w:numFmt w:val="decimal"/>
      <w:lvlText w:val="%1.%2.%3.%4.%5."/>
      <w:lvlJc w:val="left"/>
      <w:pPr>
        <w:ind w:left="11288" w:hanging="1080"/>
      </w:pPr>
      <w:rPr>
        <w:rFonts w:hint="default"/>
        <w:sz w:val="22"/>
      </w:rPr>
    </w:lvl>
    <w:lvl w:ilvl="5">
      <w:start w:val="1"/>
      <w:numFmt w:val="decimal"/>
      <w:lvlText w:val="%1.%2.%3.%4.%5.%6."/>
      <w:lvlJc w:val="left"/>
      <w:pPr>
        <w:ind w:left="13840" w:hanging="1080"/>
      </w:pPr>
      <w:rPr>
        <w:rFonts w:hint="default"/>
        <w:sz w:val="22"/>
      </w:rPr>
    </w:lvl>
    <w:lvl w:ilvl="6">
      <w:start w:val="1"/>
      <w:numFmt w:val="decimal"/>
      <w:lvlText w:val="%1.%2.%3.%4.%5.%6.%7."/>
      <w:lvlJc w:val="left"/>
      <w:pPr>
        <w:ind w:left="16752" w:hanging="1440"/>
      </w:pPr>
      <w:rPr>
        <w:rFonts w:hint="default"/>
        <w:sz w:val="22"/>
      </w:rPr>
    </w:lvl>
    <w:lvl w:ilvl="7">
      <w:start w:val="1"/>
      <w:numFmt w:val="decimal"/>
      <w:lvlText w:val="%1.%2.%3.%4.%5.%6.%7.%8."/>
      <w:lvlJc w:val="left"/>
      <w:pPr>
        <w:ind w:left="19304" w:hanging="1440"/>
      </w:pPr>
      <w:rPr>
        <w:rFonts w:hint="default"/>
        <w:sz w:val="22"/>
      </w:rPr>
    </w:lvl>
    <w:lvl w:ilvl="8">
      <w:start w:val="1"/>
      <w:numFmt w:val="decimal"/>
      <w:lvlText w:val="%1.%2.%3.%4.%5.%6.%7.%8.%9."/>
      <w:lvlJc w:val="left"/>
      <w:pPr>
        <w:ind w:left="22216" w:hanging="1800"/>
      </w:pPr>
      <w:rPr>
        <w:rFonts w:hint="default"/>
        <w:sz w:val="22"/>
      </w:rPr>
    </w:lvl>
  </w:abstractNum>
  <w:abstractNum w:abstractNumId="6">
    <w:nsid w:val="212F4862"/>
    <w:multiLevelType w:val="hybridMultilevel"/>
    <w:tmpl w:val="4E462390"/>
    <w:lvl w:ilvl="0" w:tplc="B1CA405A">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2BE7A9A"/>
    <w:multiLevelType w:val="multilevel"/>
    <w:tmpl w:val="C07AA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0">
    <w:nsid w:val="29AE2647"/>
    <w:multiLevelType w:val="multilevel"/>
    <w:tmpl w:val="4626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B2A3389"/>
    <w:multiLevelType w:val="hybridMultilevel"/>
    <w:tmpl w:val="F5A2CC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F7859C3"/>
    <w:multiLevelType w:val="multilevel"/>
    <w:tmpl w:val="CB4CD11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01F4CE5"/>
    <w:multiLevelType w:val="multilevel"/>
    <w:tmpl w:val="2E1077EA"/>
    <w:lvl w:ilvl="0">
      <w:start w:val="1"/>
      <w:numFmt w:val="decimal"/>
      <w:lvlText w:val="%1."/>
      <w:lvlJc w:val="left"/>
      <w:pPr>
        <w:tabs>
          <w:tab w:val="num" w:pos="360"/>
        </w:tabs>
        <w:ind w:left="360" w:hanging="360"/>
      </w:p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0A15495"/>
    <w:multiLevelType w:val="multilevel"/>
    <w:tmpl w:val="5C84BA60"/>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6">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4542AF9"/>
    <w:multiLevelType w:val="multilevel"/>
    <w:tmpl w:val="A9F0066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A045DB8"/>
    <w:multiLevelType w:val="multilevel"/>
    <w:tmpl w:val="465A46CA"/>
    <w:lvl w:ilvl="0">
      <w:start w:val="6"/>
      <w:numFmt w:val="decimal"/>
      <w:lvlText w:val="%1."/>
      <w:lvlJc w:val="left"/>
      <w:pPr>
        <w:ind w:left="360" w:hanging="360"/>
      </w:pPr>
      <w:rPr>
        <w:rFonts w:hint="default"/>
        <w:sz w:val="22"/>
      </w:rPr>
    </w:lvl>
    <w:lvl w:ilvl="1">
      <w:start w:val="1"/>
      <w:numFmt w:val="decimal"/>
      <w:lvlText w:val="%1.%2."/>
      <w:lvlJc w:val="left"/>
      <w:pPr>
        <w:ind w:left="3272" w:hanging="720"/>
      </w:pPr>
      <w:rPr>
        <w:rFonts w:hint="default"/>
        <w:sz w:val="22"/>
      </w:rPr>
    </w:lvl>
    <w:lvl w:ilvl="2">
      <w:start w:val="1"/>
      <w:numFmt w:val="decimal"/>
      <w:lvlText w:val="%1.%2.%3."/>
      <w:lvlJc w:val="left"/>
      <w:pPr>
        <w:ind w:left="5824" w:hanging="720"/>
      </w:pPr>
      <w:rPr>
        <w:rFonts w:hint="default"/>
        <w:sz w:val="22"/>
      </w:rPr>
    </w:lvl>
    <w:lvl w:ilvl="3">
      <w:start w:val="1"/>
      <w:numFmt w:val="decimal"/>
      <w:lvlText w:val="%1.%2.%3.%4."/>
      <w:lvlJc w:val="left"/>
      <w:pPr>
        <w:ind w:left="8736" w:hanging="1080"/>
      </w:pPr>
      <w:rPr>
        <w:rFonts w:hint="default"/>
        <w:sz w:val="22"/>
      </w:rPr>
    </w:lvl>
    <w:lvl w:ilvl="4">
      <w:start w:val="1"/>
      <w:numFmt w:val="decimal"/>
      <w:lvlText w:val="%1.%2.%3.%4.%5."/>
      <w:lvlJc w:val="left"/>
      <w:pPr>
        <w:ind w:left="11288" w:hanging="1080"/>
      </w:pPr>
      <w:rPr>
        <w:rFonts w:hint="default"/>
        <w:sz w:val="22"/>
      </w:rPr>
    </w:lvl>
    <w:lvl w:ilvl="5">
      <w:start w:val="1"/>
      <w:numFmt w:val="decimal"/>
      <w:lvlText w:val="%1.%2.%3.%4.%5.%6."/>
      <w:lvlJc w:val="left"/>
      <w:pPr>
        <w:ind w:left="14200" w:hanging="1440"/>
      </w:pPr>
      <w:rPr>
        <w:rFonts w:hint="default"/>
        <w:sz w:val="22"/>
      </w:rPr>
    </w:lvl>
    <w:lvl w:ilvl="6">
      <w:start w:val="1"/>
      <w:numFmt w:val="decimal"/>
      <w:lvlText w:val="%1.%2.%3.%4.%5.%6.%7."/>
      <w:lvlJc w:val="left"/>
      <w:pPr>
        <w:ind w:left="17112" w:hanging="1800"/>
      </w:pPr>
      <w:rPr>
        <w:rFonts w:hint="default"/>
        <w:sz w:val="22"/>
      </w:rPr>
    </w:lvl>
    <w:lvl w:ilvl="7">
      <w:start w:val="1"/>
      <w:numFmt w:val="decimal"/>
      <w:lvlText w:val="%1.%2.%3.%4.%5.%6.%7.%8."/>
      <w:lvlJc w:val="left"/>
      <w:pPr>
        <w:ind w:left="19664" w:hanging="1800"/>
      </w:pPr>
      <w:rPr>
        <w:rFonts w:hint="default"/>
        <w:sz w:val="22"/>
      </w:rPr>
    </w:lvl>
    <w:lvl w:ilvl="8">
      <w:start w:val="1"/>
      <w:numFmt w:val="decimal"/>
      <w:lvlText w:val="%1.%2.%3.%4.%5.%6.%7.%8.%9."/>
      <w:lvlJc w:val="left"/>
      <w:pPr>
        <w:ind w:left="22576" w:hanging="2160"/>
      </w:pPr>
      <w:rPr>
        <w:rFonts w:hint="default"/>
        <w:sz w:val="22"/>
      </w:rPr>
    </w:lvl>
  </w:abstractNum>
  <w:abstractNum w:abstractNumId="21">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2101A1"/>
    <w:multiLevelType w:val="multilevel"/>
    <w:tmpl w:val="682237F4"/>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D43F4C"/>
    <w:multiLevelType w:val="multilevel"/>
    <w:tmpl w:val="F9DAE0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D41107"/>
    <w:multiLevelType w:val="multilevel"/>
    <w:tmpl w:val="B96863F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5">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760031E5"/>
    <w:multiLevelType w:val="multilevel"/>
    <w:tmpl w:val="D152C6B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20764F"/>
    <w:multiLevelType w:val="hybridMultilevel"/>
    <w:tmpl w:val="4E462390"/>
    <w:lvl w:ilvl="0" w:tplc="B1CA405A">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40">
    <w:nsid w:val="7B703A8E"/>
    <w:multiLevelType w:val="multilevel"/>
    <w:tmpl w:val="2E1077EA"/>
    <w:lvl w:ilvl="0">
      <w:start w:val="1"/>
      <w:numFmt w:val="decimal"/>
      <w:lvlText w:val="%1."/>
      <w:lvlJc w:val="left"/>
      <w:pPr>
        <w:tabs>
          <w:tab w:val="num" w:pos="360"/>
        </w:tabs>
        <w:ind w:left="360" w:hanging="360"/>
      </w:p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26"/>
  </w:num>
  <w:num w:numId="4">
    <w:abstractNumId w:val="19"/>
  </w:num>
  <w:num w:numId="5">
    <w:abstractNumId w:val="12"/>
  </w:num>
  <w:num w:numId="6">
    <w:abstractNumId w:val="8"/>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7"/>
  </w:num>
  <w:num w:numId="14">
    <w:abstractNumId w:val="32"/>
  </w:num>
  <w:num w:numId="15">
    <w:abstractNumId w:val="2"/>
  </w:num>
  <w:num w:numId="16">
    <w:abstractNumId w:val="28"/>
  </w:num>
  <w:num w:numId="17">
    <w:abstractNumId w:val="22"/>
  </w:num>
  <w:num w:numId="18">
    <w:abstractNumId w:val="30"/>
  </w:num>
  <w:num w:numId="19">
    <w:abstractNumId w:val="36"/>
  </w:num>
  <w:num w:numId="20">
    <w:abstractNumId w:val="17"/>
  </w:num>
  <w:num w:numId="21">
    <w:abstractNumId w:val="35"/>
  </w:num>
  <w:num w:numId="22">
    <w:abstractNumId w:val="4"/>
  </w:num>
  <w:num w:numId="23">
    <w:abstractNumId w:val="34"/>
  </w:num>
  <w:num w:numId="24">
    <w:abstractNumId w:val="24"/>
  </w:num>
  <w:num w:numId="25">
    <w:abstractNumId w:val="41"/>
  </w:num>
  <w:num w:numId="26">
    <w:abstractNumId w:val="38"/>
  </w:num>
  <w:num w:numId="27">
    <w:abstractNumId w:val="9"/>
  </w:num>
  <w:num w:numId="28">
    <w:abstractNumId w:val="1"/>
  </w:num>
  <w:num w:numId="29">
    <w:abstractNumId w:val="15"/>
  </w:num>
  <w:num w:numId="30">
    <w:abstractNumId w:val="5"/>
  </w:num>
  <w:num w:numId="31">
    <w:abstractNumId w:val="20"/>
  </w:num>
  <w:num w:numId="32">
    <w:abstractNumId w:val="2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3"/>
  </w:num>
  <w:num w:numId="37">
    <w:abstractNumId w:val="40"/>
  </w:num>
  <w:num w:numId="38">
    <w:abstractNumId w:val="39"/>
  </w:num>
  <w:num w:numId="39">
    <w:abstractNumId w:val="14"/>
  </w:num>
  <w:num w:numId="40">
    <w:abstractNumId w:val="11"/>
  </w:num>
  <w:num w:numId="41">
    <w:abstractNumId w:val="10"/>
  </w:num>
  <w:num w:numId="42">
    <w:abstractNumId w:val="37"/>
  </w:num>
  <w:num w:numId="43">
    <w:abstractNumId w:val="13"/>
  </w:num>
  <w:num w:numId="44">
    <w:abstractNumId w:val="29"/>
  </w:num>
  <w:num w:numId="45">
    <w:abstractNumId w:val="1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q/+adBujQgytK5WxhiYz4jjejEk=" w:salt="7KFG/k8s3Sc3NtT5woefI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DF"/>
    <w:rsid w:val="00006915"/>
    <w:rsid w:val="00006B87"/>
    <w:rsid w:val="00020564"/>
    <w:rsid w:val="0002204B"/>
    <w:rsid w:val="00024BA9"/>
    <w:rsid w:val="00040DFD"/>
    <w:rsid w:val="00045E2C"/>
    <w:rsid w:val="00046F81"/>
    <w:rsid w:val="000864A9"/>
    <w:rsid w:val="00087E2C"/>
    <w:rsid w:val="00095C70"/>
    <w:rsid w:val="000B0695"/>
    <w:rsid w:val="000B1979"/>
    <w:rsid w:val="000C4F84"/>
    <w:rsid w:val="000D5338"/>
    <w:rsid w:val="000F03FB"/>
    <w:rsid w:val="00105EE7"/>
    <w:rsid w:val="001310D7"/>
    <w:rsid w:val="001330A7"/>
    <w:rsid w:val="00133414"/>
    <w:rsid w:val="00133C84"/>
    <w:rsid w:val="001345EE"/>
    <w:rsid w:val="0014219B"/>
    <w:rsid w:val="001449DD"/>
    <w:rsid w:val="00161D48"/>
    <w:rsid w:val="001843AE"/>
    <w:rsid w:val="0018718E"/>
    <w:rsid w:val="001A6FF5"/>
    <w:rsid w:val="001C0E7B"/>
    <w:rsid w:val="001C16F4"/>
    <w:rsid w:val="001C36C3"/>
    <w:rsid w:val="001C628F"/>
    <w:rsid w:val="001C73BC"/>
    <w:rsid w:val="001D4CDB"/>
    <w:rsid w:val="00216911"/>
    <w:rsid w:val="00237160"/>
    <w:rsid w:val="00287D53"/>
    <w:rsid w:val="00292312"/>
    <w:rsid w:val="002A0A42"/>
    <w:rsid w:val="002A12AB"/>
    <w:rsid w:val="002B1343"/>
    <w:rsid w:val="002B183A"/>
    <w:rsid w:val="002D0AA9"/>
    <w:rsid w:val="00304528"/>
    <w:rsid w:val="00307D03"/>
    <w:rsid w:val="00310F57"/>
    <w:rsid w:val="003118DF"/>
    <w:rsid w:val="00330964"/>
    <w:rsid w:val="00352153"/>
    <w:rsid w:val="00356A5D"/>
    <w:rsid w:val="00357B3D"/>
    <w:rsid w:val="00384282"/>
    <w:rsid w:val="00392254"/>
    <w:rsid w:val="003A470D"/>
    <w:rsid w:val="003B3E63"/>
    <w:rsid w:val="003E18F0"/>
    <w:rsid w:val="00405235"/>
    <w:rsid w:val="004213E9"/>
    <w:rsid w:val="00425BAC"/>
    <w:rsid w:val="00431A78"/>
    <w:rsid w:val="00434A9F"/>
    <w:rsid w:val="00436485"/>
    <w:rsid w:val="00442A8E"/>
    <w:rsid w:val="00446C1D"/>
    <w:rsid w:val="00447966"/>
    <w:rsid w:val="00447C76"/>
    <w:rsid w:val="00460A6F"/>
    <w:rsid w:val="0047410B"/>
    <w:rsid w:val="00477A6C"/>
    <w:rsid w:val="00485980"/>
    <w:rsid w:val="004936D6"/>
    <w:rsid w:val="00496FB4"/>
    <w:rsid w:val="004A249B"/>
    <w:rsid w:val="004A53BD"/>
    <w:rsid w:val="004C3A3E"/>
    <w:rsid w:val="004D2F73"/>
    <w:rsid w:val="004F122C"/>
    <w:rsid w:val="004F574D"/>
    <w:rsid w:val="004F7C8C"/>
    <w:rsid w:val="005036F4"/>
    <w:rsid w:val="005118E9"/>
    <w:rsid w:val="00515159"/>
    <w:rsid w:val="00520306"/>
    <w:rsid w:val="00520AB5"/>
    <w:rsid w:val="00530BCA"/>
    <w:rsid w:val="0053509E"/>
    <w:rsid w:val="00544EBC"/>
    <w:rsid w:val="00546B4B"/>
    <w:rsid w:val="00552E42"/>
    <w:rsid w:val="00553544"/>
    <w:rsid w:val="005575FB"/>
    <w:rsid w:val="00563A9D"/>
    <w:rsid w:val="0056799F"/>
    <w:rsid w:val="00572397"/>
    <w:rsid w:val="0058747C"/>
    <w:rsid w:val="00590F0A"/>
    <w:rsid w:val="005A12EF"/>
    <w:rsid w:val="005B042B"/>
    <w:rsid w:val="005D1DB4"/>
    <w:rsid w:val="005E3A01"/>
    <w:rsid w:val="005E63F4"/>
    <w:rsid w:val="006450AC"/>
    <w:rsid w:val="0064656B"/>
    <w:rsid w:val="00661776"/>
    <w:rsid w:val="00687117"/>
    <w:rsid w:val="00691BB2"/>
    <w:rsid w:val="0069511C"/>
    <w:rsid w:val="006A0A96"/>
    <w:rsid w:val="006B52BB"/>
    <w:rsid w:val="006E1A6B"/>
    <w:rsid w:val="006E4466"/>
    <w:rsid w:val="007202E3"/>
    <w:rsid w:val="00720EBE"/>
    <w:rsid w:val="00722E4B"/>
    <w:rsid w:val="00755B68"/>
    <w:rsid w:val="007670FB"/>
    <w:rsid w:val="007948B2"/>
    <w:rsid w:val="0079631D"/>
    <w:rsid w:val="007B5256"/>
    <w:rsid w:val="007C366F"/>
    <w:rsid w:val="007E096A"/>
    <w:rsid w:val="007E539B"/>
    <w:rsid w:val="007E60A5"/>
    <w:rsid w:val="007F5B51"/>
    <w:rsid w:val="008211AD"/>
    <w:rsid w:val="00836613"/>
    <w:rsid w:val="00847028"/>
    <w:rsid w:val="008542D2"/>
    <w:rsid w:val="00854C38"/>
    <w:rsid w:val="0085767C"/>
    <w:rsid w:val="00860A0F"/>
    <w:rsid w:val="008868F3"/>
    <w:rsid w:val="00890283"/>
    <w:rsid w:val="008A1625"/>
    <w:rsid w:val="008A7D77"/>
    <w:rsid w:val="00913FD6"/>
    <w:rsid w:val="0091776E"/>
    <w:rsid w:val="0093220C"/>
    <w:rsid w:val="009342CD"/>
    <w:rsid w:val="0094479E"/>
    <w:rsid w:val="00953578"/>
    <w:rsid w:val="00964224"/>
    <w:rsid w:val="00984E7A"/>
    <w:rsid w:val="00990756"/>
    <w:rsid w:val="00990F81"/>
    <w:rsid w:val="009A36E0"/>
    <w:rsid w:val="009A61AA"/>
    <w:rsid w:val="009A654F"/>
    <w:rsid w:val="009B4311"/>
    <w:rsid w:val="009C71DE"/>
    <w:rsid w:val="009C7835"/>
    <w:rsid w:val="009D4869"/>
    <w:rsid w:val="009D50C3"/>
    <w:rsid w:val="009E35D7"/>
    <w:rsid w:val="00A02658"/>
    <w:rsid w:val="00A146FD"/>
    <w:rsid w:val="00A20C7D"/>
    <w:rsid w:val="00A26D02"/>
    <w:rsid w:val="00A271DF"/>
    <w:rsid w:val="00A74963"/>
    <w:rsid w:val="00A8261F"/>
    <w:rsid w:val="00A867E9"/>
    <w:rsid w:val="00A93082"/>
    <w:rsid w:val="00AA1FC6"/>
    <w:rsid w:val="00AB0A25"/>
    <w:rsid w:val="00AD3E64"/>
    <w:rsid w:val="00AD688E"/>
    <w:rsid w:val="00AE5C8F"/>
    <w:rsid w:val="00AE7AE1"/>
    <w:rsid w:val="00B07FF4"/>
    <w:rsid w:val="00B21B11"/>
    <w:rsid w:val="00B31EF0"/>
    <w:rsid w:val="00B35217"/>
    <w:rsid w:val="00B453FA"/>
    <w:rsid w:val="00B75E4F"/>
    <w:rsid w:val="00BA2CFA"/>
    <w:rsid w:val="00BA4775"/>
    <w:rsid w:val="00BB4F7B"/>
    <w:rsid w:val="00BC0F5C"/>
    <w:rsid w:val="00BD3062"/>
    <w:rsid w:val="00C1517A"/>
    <w:rsid w:val="00C44171"/>
    <w:rsid w:val="00CA4A22"/>
    <w:rsid w:val="00CA5CD4"/>
    <w:rsid w:val="00CB77F2"/>
    <w:rsid w:val="00CC17B4"/>
    <w:rsid w:val="00CF0863"/>
    <w:rsid w:val="00CF0BAB"/>
    <w:rsid w:val="00CF660F"/>
    <w:rsid w:val="00CF6679"/>
    <w:rsid w:val="00D03F48"/>
    <w:rsid w:val="00D04BAC"/>
    <w:rsid w:val="00D105E4"/>
    <w:rsid w:val="00D11D4A"/>
    <w:rsid w:val="00D244CB"/>
    <w:rsid w:val="00D26723"/>
    <w:rsid w:val="00D26EE5"/>
    <w:rsid w:val="00D2742E"/>
    <w:rsid w:val="00D34EFC"/>
    <w:rsid w:val="00D5228A"/>
    <w:rsid w:val="00D705BE"/>
    <w:rsid w:val="00D82499"/>
    <w:rsid w:val="00D95B47"/>
    <w:rsid w:val="00DC7562"/>
    <w:rsid w:val="00DD14F6"/>
    <w:rsid w:val="00DE1E9D"/>
    <w:rsid w:val="00DF40EC"/>
    <w:rsid w:val="00E37F89"/>
    <w:rsid w:val="00E8201C"/>
    <w:rsid w:val="00E903F8"/>
    <w:rsid w:val="00E92387"/>
    <w:rsid w:val="00E93E96"/>
    <w:rsid w:val="00E946EC"/>
    <w:rsid w:val="00EA01FE"/>
    <w:rsid w:val="00EA506A"/>
    <w:rsid w:val="00EA5F0C"/>
    <w:rsid w:val="00EB6C3B"/>
    <w:rsid w:val="00EC3FD0"/>
    <w:rsid w:val="00ED21C9"/>
    <w:rsid w:val="00ED6EC0"/>
    <w:rsid w:val="00EE157B"/>
    <w:rsid w:val="00EF74B8"/>
    <w:rsid w:val="00F0462E"/>
    <w:rsid w:val="00F054F7"/>
    <w:rsid w:val="00F10258"/>
    <w:rsid w:val="00F23C31"/>
    <w:rsid w:val="00F33C82"/>
    <w:rsid w:val="00F424F0"/>
    <w:rsid w:val="00F427F7"/>
    <w:rsid w:val="00F52B8B"/>
    <w:rsid w:val="00F72291"/>
    <w:rsid w:val="00F91B13"/>
    <w:rsid w:val="00FB3EF5"/>
    <w:rsid w:val="00FC3683"/>
    <w:rsid w:val="00FD2186"/>
    <w:rsid w:val="00FD6DAC"/>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0F0A"/>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99"/>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paragraph" w:customStyle="1" w:styleId="Normaali">
    <w:name w:val="Normaali"/>
    <w:autoRedefine/>
    <w:rsid w:val="00405235"/>
    <w:pPr>
      <w:snapToGrid w:val="0"/>
      <w:spacing w:before="120"/>
      <w:ind w:left="1080"/>
      <w:jc w:val="center"/>
    </w:pPr>
    <w:rPr>
      <w:rFonts w:ascii="Times New Roman" w:eastAsia="Times New Roman" w:hAnsi="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0F0A"/>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99"/>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paragraph" w:customStyle="1" w:styleId="Normaali">
    <w:name w:val="Normaali"/>
    <w:autoRedefine/>
    <w:rsid w:val="00405235"/>
    <w:pPr>
      <w:snapToGrid w:val="0"/>
      <w:spacing w:before="120"/>
      <w:ind w:left="1080"/>
      <w:jc w:val="center"/>
    </w:pPr>
    <w:rPr>
      <w:rFonts w:ascii="Times New Roman" w:eastAsia="Times New Roman" w:hAnsi="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BC78EC55D94137B6B755A2D802B336"/>
        <w:category>
          <w:name w:val="Vispārīgi"/>
          <w:gallery w:val="placeholder"/>
        </w:category>
        <w:types>
          <w:type w:val="bbPlcHdr"/>
        </w:types>
        <w:behaviors>
          <w:behavior w:val="content"/>
        </w:behaviors>
        <w:guid w:val="{CED32C9D-EFC4-42E2-B830-28B12AFDBB0D}"/>
      </w:docPartPr>
      <w:docPartBody>
        <w:p w:rsidR="00645A46" w:rsidRDefault="00B80383">
          <w:pPr>
            <w:pStyle w:val="CFBC78EC55D94137B6B755A2D802B336"/>
          </w:pPr>
          <w:r w:rsidRPr="0084395A">
            <w:rPr>
              <w:rStyle w:val="Vietturateksts"/>
            </w:rPr>
            <w:t>Lai ievadītu tekstu, noklikšķiniet šeit.</w:t>
          </w:r>
        </w:p>
      </w:docPartBody>
    </w:docPart>
    <w:docPart>
      <w:docPartPr>
        <w:name w:val="93B0C3EA0D564CC4B8F87EF2D3CE57A2"/>
        <w:category>
          <w:name w:val="Vispārīgi"/>
          <w:gallery w:val="placeholder"/>
        </w:category>
        <w:types>
          <w:type w:val="bbPlcHdr"/>
        </w:types>
        <w:behaviors>
          <w:behavior w:val="content"/>
        </w:behaviors>
        <w:guid w:val="{EA732CBE-3182-47F9-AE5C-A266347F44F9}"/>
      </w:docPartPr>
      <w:docPartBody>
        <w:p w:rsidR="00645A46" w:rsidRDefault="00B80383">
          <w:pPr>
            <w:pStyle w:val="93B0C3EA0D564CC4B8F87EF2D3CE57A2"/>
          </w:pPr>
          <w:r w:rsidRPr="007B16A9">
            <w:rPr>
              <w:rStyle w:val="Vietturateksts"/>
            </w:rPr>
            <w:t>Lai ievadītu tekstu, noklikšķiniet šeit.</w:t>
          </w:r>
        </w:p>
      </w:docPartBody>
    </w:docPart>
    <w:docPart>
      <w:docPartPr>
        <w:name w:val="EDBEC2AEE7E14360B4C8D03AA2D42E22"/>
        <w:category>
          <w:name w:val="Vispārīgi"/>
          <w:gallery w:val="placeholder"/>
        </w:category>
        <w:types>
          <w:type w:val="bbPlcHdr"/>
        </w:types>
        <w:behaviors>
          <w:behavior w:val="content"/>
        </w:behaviors>
        <w:guid w:val="{5D2ACEBF-2AB3-4DB7-A2EE-04FF04D9751A}"/>
      </w:docPartPr>
      <w:docPartBody>
        <w:p w:rsidR="00645A46" w:rsidRDefault="00B80383">
          <w:pPr>
            <w:pStyle w:val="EDBEC2AEE7E14360B4C8D03AA2D42E22"/>
          </w:pPr>
          <w:r w:rsidRPr="00486782">
            <w:rPr>
              <w:rStyle w:val="Vietturateksts"/>
            </w:rPr>
            <w:t>Lai ievadītu datumu, noklikšķiniet šeit.</w:t>
          </w:r>
        </w:p>
      </w:docPartBody>
    </w:docPart>
    <w:docPart>
      <w:docPartPr>
        <w:name w:val="DCAFC3DD60484551B9289807DDDBF5F7"/>
        <w:category>
          <w:name w:val="Vispārīgi"/>
          <w:gallery w:val="placeholder"/>
        </w:category>
        <w:types>
          <w:type w:val="bbPlcHdr"/>
        </w:types>
        <w:behaviors>
          <w:behavior w:val="content"/>
        </w:behaviors>
        <w:guid w:val="{FB89AAC6-7C41-43FA-BF80-1897AD6ADEE1}"/>
      </w:docPartPr>
      <w:docPartBody>
        <w:p w:rsidR="00645A46" w:rsidRDefault="00B80383">
          <w:pPr>
            <w:pStyle w:val="DCAFC3DD60484551B9289807DDDBF5F7"/>
          </w:pPr>
          <w:r w:rsidRPr="002A3685">
            <w:rPr>
              <w:rStyle w:val="Vietturateksts"/>
            </w:rPr>
            <w:t>Lai ievadītu tekstu, noklikšķiniet šeit.</w:t>
          </w:r>
        </w:p>
      </w:docPartBody>
    </w:docPart>
    <w:docPart>
      <w:docPartPr>
        <w:name w:val="0D059C75AB47471B9EAC32D8C2D319A8"/>
        <w:category>
          <w:name w:val="Vispārīgi"/>
          <w:gallery w:val="placeholder"/>
        </w:category>
        <w:types>
          <w:type w:val="bbPlcHdr"/>
        </w:types>
        <w:behaviors>
          <w:behavior w:val="content"/>
        </w:behaviors>
        <w:guid w:val="{FD3470B4-D16B-4FD0-A58F-257BC31F271F}"/>
      </w:docPartPr>
      <w:docPartBody>
        <w:p w:rsidR="00645A46" w:rsidRDefault="00B80383">
          <w:pPr>
            <w:pStyle w:val="0D059C75AB47471B9EAC32D8C2D319A8"/>
          </w:pPr>
          <w:r w:rsidRPr="0084395A">
            <w:rPr>
              <w:rStyle w:val="Vietturateksts"/>
            </w:rPr>
            <w:t>Lai ievadītu tekstu, noklikšķiniet šeit.</w:t>
          </w:r>
        </w:p>
      </w:docPartBody>
    </w:docPart>
    <w:docPart>
      <w:docPartPr>
        <w:name w:val="F3BFC23EFB01407AB7067B43F23A30FD"/>
        <w:category>
          <w:name w:val="Vispārīgi"/>
          <w:gallery w:val="placeholder"/>
        </w:category>
        <w:types>
          <w:type w:val="bbPlcHdr"/>
        </w:types>
        <w:behaviors>
          <w:behavior w:val="content"/>
        </w:behaviors>
        <w:guid w:val="{CAED67F5-6A99-48C5-B833-F3381CD4CD1C}"/>
      </w:docPartPr>
      <w:docPartBody>
        <w:p w:rsidR="00645A46" w:rsidRDefault="00B80383">
          <w:pPr>
            <w:pStyle w:val="F3BFC23EFB01407AB7067B43F23A30FD"/>
          </w:pPr>
          <w:r w:rsidRPr="0084395A">
            <w:rPr>
              <w:rStyle w:val="Vietturateksts"/>
            </w:rPr>
            <w:t>Lai ievadītu tekstu, noklikšķiniet šeit.</w:t>
          </w:r>
        </w:p>
      </w:docPartBody>
    </w:docPart>
    <w:docPart>
      <w:docPartPr>
        <w:name w:val="F88794B0150C433FB4115F93C441F329"/>
        <w:category>
          <w:name w:val="Vispārīgi"/>
          <w:gallery w:val="placeholder"/>
        </w:category>
        <w:types>
          <w:type w:val="bbPlcHdr"/>
        </w:types>
        <w:behaviors>
          <w:behavior w:val="content"/>
        </w:behaviors>
        <w:guid w:val="{B9B45FE2-1396-4E78-A8BE-C26E77D15005}"/>
      </w:docPartPr>
      <w:docPartBody>
        <w:p w:rsidR="00645A46" w:rsidRDefault="00B80383">
          <w:pPr>
            <w:pStyle w:val="F88794B0150C433FB4115F93C441F329"/>
          </w:pPr>
          <w:r w:rsidRPr="00486782">
            <w:rPr>
              <w:rStyle w:val="Vietturateksts"/>
            </w:rPr>
            <w:t>Lai ievadītu datumu, noklikšķiniet šeit.</w:t>
          </w:r>
        </w:p>
      </w:docPartBody>
    </w:docPart>
    <w:docPart>
      <w:docPartPr>
        <w:name w:val="DefaultPlaceholder_1082065158"/>
        <w:category>
          <w:name w:val="Vispārīgi"/>
          <w:gallery w:val="placeholder"/>
        </w:category>
        <w:types>
          <w:type w:val="bbPlcHdr"/>
        </w:types>
        <w:behaviors>
          <w:behavior w:val="content"/>
        </w:behaviors>
        <w:guid w:val="{8EAAEF1F-64BD-44F9-9802-A198D250F4C5}"/>
      </w:docPartPr>
      <w:docPartBody>
        <w:p w:rsidR="00645A46" w:rsidRDefault="00B80383">
          <w:r w:rsidRPr="00983415">
            <w:rPr>
              <w:rStyle w:val="Vietturateksts"/>
            </w:rPr>
            <w:t>Lai ievadītu tekstu, noklikšķiniet šeit.</w:t>
          </w:r>
        </w:p>
      </w:docPartBody>
    </w:docPart>
    <w:docPart>
      <w:docPartPr>
        <w:name w:val="4E2E539C6E4E4B2F9AB810F2150DBB8D"/>
        <w:category>
          <w:name w:val="Vispārīgi"/>
          <w:gallery w:val="placeholder"/>
        </w:category>
        <w:types>
          <w:type w:val="bbPlcHdr"/>
        </w:types>
        <w:behaviors>
          <w:behavior w:val="content"/>
        </w:behaviors>
        <w:guid w:val="{B9C1E2C7-FEF2-4D83-987D-4A3865474606}"/>
      </w:docPartPr>
      <w:docPartBody>
        <w:p w:rsidR="00645A46" w:rsidRDefault="00B80383" w:rsidP="00B80383">
          <w:pPr>
            <w:pStyle w:val="4E2E539C6E4E4B2F9AB810F2150DBB8D"/>
          </w:pPr>
          <w:r w:rsidRPr="0084395A">
            <w:rPr>
              <w:rStyle w:val="Vietturateksts"/>
            </w:rPr>
            <w:t>Lai ievadītu tekstu, noklikšķiniet šeit.</w:t>
          </w:r>
        </w:p>
      </w:docPartBody>
    </w:docPart>
    <w:docPart>
      <w:docPartPr>
        <w:name w:val="7A7188A2849841ADABAE613881239B02"/>
        <w:category>
          <w:name w:val="Vispārīgi"/>
          <w:gallery w:val="placeholder"/>
        </w:category>
        <w:types>
          <w:type w:val="bbPlcHdr"/>
        </w:types>
        <w:behaviors>
          <w:behavior w:val="content"/>
        </w:behaviors>
        <w:guid w:val="{333E9A25-4F08-4BF9-AB56-2178D19204C2}"/>
      </w:docPartPr>
      <w:docPartBody>
        <w:p w:rsidR="00645A46" w:rsidRDefault="00B80383" w:rsidP="00B80383">
          <w:pPr>
            <w:pStyle w:val="7A7188A2849841ADABAE613881239B02"/>
          </w:pPr>
          <w:r w:rsidRPr="0084395A">
            <w:rPr>
              <w:rStyle w:val="Vietturateksts"/>
            </w:rPr>
            <w:t>Lai ievadītu tekstu, noklikšķiniet šeit.</w:t>
          </w:r>
        </w:p>
      </w:docPartBody>
    </w:docPart>
    <w:docPart>
      <w:docPartPr>
        <w:name w:val="E1DE3CDBE8BD456CBEC88481B0B5CCD7"/>
        <w:category>
          <w:name w:val="Vispārīgi"/>
          <w:gallery w:val="placeholder"/>
        </w:category>
        <w:types>
          <w:type w:val="bbPlcHdr"/>
        </w:types>
        <w:behaviors>
          <w:behavior w:val="content"/>
        </w:behaviors>
        <w:guid w:val="{2DAD886C-F6C6-48FB-BEC2-474F54D192BF}"/>
      </w:docPartPr>
      <w:docPartBody>
        <w:p w:rsidR="00915C1C" w:rsidRDefault="00645A46" w:rsidP="00645A46">
          <w:pPr>
            <w:pStyle w:val="E1DE3CDBE8BD456CBEC88481B0B5CCD7"/>
          </w:pPr>
          <w:r w:rsidRPr="00983415">
            <w:rPr>
              <w:rStyle w:val="Vietturateksts"/>
            </w:rPr>
            <w:t>Lai ievadītu tekstu, noklikšķiniet šeit.</w:t>
          </w:r>
        </w:p>
      </w:docPartBody>
    </w:docPart>
    <w:docPart>
      <w:docPartPr>
        <w:name w:val="44DF6284A0ED4F8D9E1FD054C465D875"/>
        <w:category>
          <w:name w:val="Vispārīgi"/>
          <w:gallery w:val="placeholder"/>
        </w:category>
        <w:types>
          <w:type w:val="bbPlcHdr"/>
        </w:types>
        <w:behaviors>
          <w:behavior w:val="content"/>
        </w:behaviors>
        <w:guid w:val="{CC1A9A47-AC85-4D2D-91C9-C7BD37A06255}"/>
      </w:docPartPr>
      <w:docPartBody>
        <w:p w:rsidR="001C5661" w:rsidRDefault="005556CF" w:rsidP="005556CF">
          <w:pPr>
            <w:pStyle w:val="44DF6284A0ED4F8D9E1FD054C465D875"/>
          </w:pPr>
          <w:r w:rsidRPr="00983415">
            <w:rPr>
              <w:rStyle w:val="Vietturateksts"/>
            </w:rPr>
            <w:t>Lai ievadītu tekstu, noklikšķiniet šeit.</w:t>
          </w:r>
        </w:p>
      </w:docPartBody>
    </w:docPart>
    <w:docPart>
      <w:docPartPr>
        <w:name w:val="6F8A7E1472BF4262A0B38CC601B0B81B"/>
        <w:category>
          <w:name w:val="Vispārīgi"/>
          <w:gallery w:val="placeholder"/>
        </w:category>
        <w:types>
          <w:type w:val="bbPlcHdr"/>
        </w:types>
        <w:behaviors>
          <w:behavior w:val="content"/>
        </w:behaviors>
        <w:guid w:val="{56E3D81A-F8FE-4EB0-871D-0071A084A3FA}"/>
      </w:docPartPr>
      <w:docPartBody>
        <w:p w:rsidR="001C5661" w:rsidRDefault="005556CF" w:rsidP="005556CF">
          <w:pPr>
            <w:pStyle w:val="6F8A7E1472BF4262A0B38CC601B0B81B"/>
          </w:pPr>
          <w:r w:rsidRPr="00983415">
            <w:rPr>
              <w:rStyle w:val="Vietturateksts"/>
            </w:rPr>
            <w:t>Lai ievadītu tekstu, noklikšķiniet šeit.</w:t>
          </w:r>
        </w:p>
      </w:docPartBody>
    </w:docPart>
    <w:docPart>
      <w:docPartPr>
        <w:name w:val="31883C8659304E7FBAA8D3E21B47B55F"/>
        <w:category>
          <w:name w:val="Vispārīgi"/>
          <w:gallery w:val="placeholder"/>
        </w:category>
        <w:types>
          <w:type w:val="bbPlcHdr"/>
        </w:types>
        <w:behaviors>
          <w:behavior w:val="content"/>
        </w:behaviors>
        <w:guid w:val="{A551074E-6575-425F-9EAE-2B5460D54455}"/>
      </w:docPartPr>
      <w:docPartBody>
        <w:p w:rsidR="00DA48C6" w:rsidRDefault="001C5661" w:rsidP="001C5661">
          <w:pPr>
            <w:pStyle w:val="31883C8659304E7FBAA8D3E21B47B55F"/>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83"/>
    <w:rsid w:val="001C5661"/>
    <w:rsid w:val="005556CF"/>
    <w:rsid w:val="00645A46"/>
    <w:rsid w:val="00915C1C"/>
    <w:rsid w:val="00B80383"/>
    <w:rsid w:val="00BF35DD"/>
    <w:rsid w:val="00CC715B"/>
    <w:rsid w:val="00DA48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1C5661"/>
    <w:rPr>
      <w:color w:val="808080"/>
    </w:rPr>
  </w:style>
  <w:style w:type="paragraph" w:customStyle="1" w:styleId="CFBC78EC55D94137B6B755A2D802B336">
    <w:name w:val="CFBC78EC55D94137B6B755A2D802B336"/>
  </w:style>
  <w:style w:type="paragraph" w:customStyle="1" w:styleId="93B0C3EA0D564CC4B8F87EF2D3CE57A2">
    <w:name w:val="93B0C3EA0D564CC4B8F87EF2D3CE57A2"/>
  </w:style>
  <w:style w:type="paragraph" w:customStyle="1" w:styleId="EDBEC2AEE7E14360B4C8D03AA2D42E22">
    <w:name w:val="EDBEC2AEE7E14360B4C8D03AA2D42E22"/>
  </w:style>
  <w:style w:type="paragraph" w:customStyle="1" w:styleId="DCAFC3DD60484551B9289807DDDBF5F7">
    <w:name w:val="DCAFC3DD60484551B9289807DDDBF5F7"/>
  </w:style>
  <w:style w:type="paragraph" w:customStyle="1" w:styleId="2E4AC96A1F154642A564CF4E76F95819">
    <w:name w:val="2E4AC96A1F154642A564CF4E76F95819"/>
  </w:style>
  <w:style w:type="paragraph" w:customStyle="1" w:styleId="0D059C75AB47471B9EAC32D8C2D319A8">
    <w:name w:val="0D059C75AB47471B9EAC32D8C2D319A8"/>
  </w:style>
  <w:style w:type="paragraph" w:customStyle="1" w:styleId="F3BFC23EFB01407AB7067B43F23A30FD">
    <w:name w:val="F3BFC23EFB01407AB7067B43F23A30FD"/>
  </w:style>
  <w:style w:type="paragraph" w:customStyle="1" w:styleId="F88794B0150C433FB4115F93C441F329">
    <w:name w:val="F88794B0150C433FB4115F93C441F329"/>
  </w:style>
  <w:style w:type="paragraph" w:customStyle="1" w:styleId="276F5571E6DE4F269DCB4F6D0A232572">
    <w:name w:val="276F5571E6DE4F269DCB4F6D0A232572"/>
    <w:rsid w:val="00B80383"/>
  </w:style>
  <w:style w:type="paragraph" w:customStyle="1" w:styleId="4E2E539C6E4E4B2F9AB810F2150DBB8D">
    <w:name w:val="4E2E539C6E4E4B2F9AB810F2150DBB8D"/>
    <w:rsid w:val="00B80383"/>
  </w:style>
  <w:style w:type="paragraph" w:customStyle="1" w:styleId="7A7188A2849841ADABAE613881239B02">
    <w:name w:val="7A7188A2849841ADABAE613881239B02"/>
    <w:rsid w:val="00B80383"/>
  </w:style>
  <w:style w:type="paragraph" w:customStyle="1" w:styleId="9066083FB5F3456DA56217EB53E0D003">
    <w:name w:val="9066083FB5F3456DA56217EB53E0D003"/>
    <w:rsid w:val="00645A46"/>
  </w:style>
  <w:style w:type="paragraph" w:customStyle="1" w:styleId="23EE99F32AFB4FC78F523F36B0426432">
    <w:name w:val="23EE99F32AFB4FC78F523F36B0426432"/>
    <w:rsid w:val="00645A46"/>
  </w:style>
  <w:style w:type="paragraph" w:customStyle="1" w:styleId="E1DE3CDBE8BD456CBEC88481B0B5CCD7">
    <w:name w:val="E1DE3CDBE8BD456CBEC88481B0B5CCD7"/>
    <w:rsid w:val="00645A46"/>
  </w:style>
  <w:style w:type="paragraph" w:customStyle="1" w:styleId="44DF6284A0ED4F8D9E1FD054C465D875">
    <w:name w:val="44DF6284A0ED4F8D9E1FD054C465D875"/>
    <w:rsid w:val="005556CF"/>
  </w:style>
  <w:style w:type="paragraph" w:customStyle="1" w:styleId="6F8A7E1472BF4262A0B38CC601B0B81B">
    <w:name w:val="6F8A7E1472BF4262A0B38CC601B0B81B"/>
    <w:rsid w:val="005556CF"/>
  </w:style>
  <w:style w:type="paragraph" w:customStyle="1" w:styleId="31883C8659304E7FBAA8D3E21B47B55F">
    <w:name w:val="31883C8659304E7FBAA8D3E21B47B55F"/>
    <w:rsid w:val="001C56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1C5661"/>
    <w:rPr>
      <w:color w:val="808080"/>
    </w:rPr>
  </w:style>
  <w:style w:type="paragraph" w:customStyle="1" w:styleId="CFBC78EC55D94137B6B755A2D802B336">
    <w:name w:val="CFBC78EC55D94137B6B755A2D802B336"/>
  </w:style>
  <w:style w:type="paragraph" w:customStyle="1" w:styleId="93B0C3EA0D564CC4B8F87EF2D3CE57A2">
    <w:name w:val="93B0C3EA0D564CC4B8F87EF2D3CE57A2"/>
  </w:style>
  <w:style w:type="paragraph" w:customStyle="1" w:styleId="EDBEC2AEE7E14360B4C8D03AA2D42E22">
    <w:name w:val="EDBEC2AEE7E14360B4C8D03AA2D42E22"/>
  </w:style>
  <w:style w:type="paragraph" w:customStyle="1" w:styleId="DCAFC3DD60484551B9289807DDDBF5F7">
    <w:name w:val="DCAFC3DD60484551B9289807DDDBF5F7"/>
  </w:style>
  <w:style w:type="paragraph" w:customStyle="1" w:styleId="2E4AC96A1F154642A564CF4E76F95819">
    <w:name w:val="2E4AC96A1F154642A564CF4E76F95819"/>
  </w:style>
  <w:style w:type="paragraph" w:customStyle="1" w:styleId="0D059C75AB47471B9EAC32D8C2D319A8">
    <w:name w:val="0D059C75AB47471B9EAC32D8C2D319A8"/>
  </w:style>
  <w:style w:type="paragraph" w:customStyle="1" w:styleId="F3BFC23EFB01407AB7067B43F23A30FD">
    <w:name w:val="F3BFC23EFB01407AB7067B43F23A30FD"/>
  </w:style>
  <w:style w:type="paragraph" w:customStyle="1" w:styleId="F88794B0150C433FB4115F93C441F329">
    <w:name w:val="F88794B0150C433FB4115F93C441F329"/>
  </w:style>
  <w:style w:type="paragraph" w:customStyle="1" w:styleId="276F5571E6DE4F269DCB4F6D0A232572">
    <w:name w:val="276F5571E6DE4F269DCB4F6D0A232572"/>
    <w:rsid w:val="00B80383"/>
  </w:style>
  <w:style w:type="paragraph" w:customStyle="1" w:styleId="4E2E539C6E4E4B2F9AB810F2150DBB8D">
    <w:name w:val="4E2E539C6E4E4B2F9AB810F2150DBB8D"/>
    <w:rsid w:val="00B80383"/>
  </w:style>
  <w:style w:type="paragraph" w:customStyle="1" w:styleId="7A7188A2849841ADABAE613881239B02">
    <w:name w:val="7A7188A2849841ADABAE613881239B02"/>
    <w:rsid w:val="00B80383"/>
  </w:style>
  <w:style w:type="paragraph" w:customStyle="1" w:styleId="9066083FB5F3456DA56217EB53E0D003">
    <w:name w:val="9066083FB5F3456DA56217EB53E0D003"/>
    <w:rsid w:val="00645A46"/>
  </w:style>
  <w:style w:type="paragraph" w:customStyle="1" w:styleId="23EE99F32AFB4FC78F523F36B0426432">
    <w:name w:val="23EE99F32AFB4FC78F523F36B0426432"/>
    <w:rsid w:val="00645A46"/>
  </w:style>
  <w:style w:type="paragraph" w:customStyle="1" w:styleId="E1DE3CDBE8BD456CBEC88481B0B5CCD7">
    <w:name w:val="E1DE3CDBE8BD456CBEC88481B0B5CCD7"/>
    <w:rsid w:val="00645A46"/>
  </w:style>
  <w:style w:type="paragraph" w:customStyle="1" w:styleId="44DF6284A0ED4F8D9E1FD054C465D875">
    <w:name w:val="44DF6284A0ED4F8D9E1FD054C465D875"/>
    <w:rsid w:val="005556CF"/>
  </w:style>
  <w:style w:type="paragraph" w:customStyle="1" w:styleId="6F8A7E1472BF4262A0B38CC601B0B81B">
    <w:name w:val="6F8A7E1472BF4262A0B38CC601B0B81B"/>
    <w:rsid w:val="005556CF"/>
  </w:style>
  <w:style w:type="paragraph" w:customStyle="1" w:styleId="31883C8659304E7FBAA8D3E21B47B55F">
    <w:name w:val="31883C8659304E7FBAA8D3E21B47B55F"/>
    <w:rsid w:val="001C5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C84B-61FE-45B7-9AD3-976303E1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10768</Words>
  <Characters>6139</Characters>
  <Application>Microsoft Office Word</Application>
  <DocSecurity>8</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16874</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8</cp:revision>
  <cp:lastPrinted>2017-08-21T11:44:00Z</cp:lastPrinted>
  <dcterms:created xsi:type="dcterms:W3CDTF">2017-08-21T06:06:00Z</dcterms:created>
  <dcterms:modified xsi:type="dcterms:W3CDTF">2017-08-21T14:15:00Z</dcterms:modified>
</cp:coreProperties>
</file>