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408724B" wp14:editId="0315ABCC">
            <wp:extent cx="453390" cy="548640"/>
            <wp:effectExtent l="0" t="0" r="3810" b="381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95" w:rsidRPr="00C26E30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060D95" w:rsidRPr="007571A8" w:rsidRDefault="00060D95" w:rsidP="00060D95">
      <w:pPr>
        <w:pStyle w:val="Header"/>
        <w:pBdr>
          <w:bottom w:val="single" w:sz="6" w:space="1" w:color="auto"/>
        </w:pBd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Daugavpils 11.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pamatskola</w:t>
      </w:r>
      <w:proofErr w:type="spellEnd"/>
      <w:proofErr w:type="gramEnd"/>
    </w:p>
    <w:p w:rsidR="00060D95" w:rsidRPr="001B2347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B2347">
        <w:rPr>
          <w:rFonts w:ascii="Times New Roman" w:hAnsi="Times New Roman"/>
          <w:sz w:val="20"/>
          <w:szCs w:val="20"/>
        </w:rPr>
        <w:t>Reģ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. Nr. 2712902175, </w:t>
      </w:r>
      <w:proofErr w:type="spellStart"/>
      <w:r w:rsidRPr="001B2347">
        <w:rPr>
          <w:rFonts w:ascii="Times New Roman" w:hAnsi="Times New Roman"/>
          <w:sz w:val="20"/>
          <w:szCs w:val="20"/>
        </w:rPr>
        <w:t>Arhitektu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2347">
        <w:rPr>
          <w:rFonts w:ascii="Times New Roman" w:hAnsi="Times New Roman"/>
          <w:sz w:val="20"/>
          <w:szCs w:val="20"/>
        </w:rPr>
        <w:t>iela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10, Daugavpils, LV-5410, </w:t>
      </w:r>
      <w:proofErr w:type="spellStart"/>
      <w:r w:rsidRPr="001B2347">
        <w:rPr>
          <w:rFonts w:ascii="Times New Roman" w:hAnsi="Times New Roman"/>
          <w:sz w:val="20"/>
          <w:szCs w:val="20"/>
        </w:rPr>
        <w:t>tālr</w:t>
      </w:r>
      <w:proofErr w:type="spellEnd"/>
      <w:proofErr w:type="gramStart"/>
      <w:r w:rsidRPr="001B234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fakss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65441303, 65441321</w:t>
      </w:r>
    </w:p>
    <w:p w:rsidR="00060D95" w:rsidRPr="001B2347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1B2347">
        <w:rPr>
          <w:rFonts w:ascii="Times New Roman" w:hAnsi="Times New Roman"/>
          <w:sz w:val="20"/>
          <w:szCs w:val="20"/>
        </w:rPr>
        <w:t>e-pasts</w:t>
      </w:r>
      <w:proofErr w:type="gramEnd"/>
      <w:r w:rsidRPr="001B2347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B2347">
          <w:rPr>
            <w:rStyle w:val="Hyperlink"/>
            <w:sz w:val="20"/>
            <w:szCs w:val="20"/>
          </w:rPr>
          <w:t>11vsk@daugavpils.apollo.lv</w:t>
        </w:r>
      </w:hyperlink>
      <w:r w:rsidRPr="001B234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B2347">
        <w:rPr>
          <w:rFonts w:ascii="Times New Roman" w:hAnsi="Times New Roman"/>
          <w:sz w:val="20"/>
          <w:szCs w:val="20"/>
        </w:rPr>
        <w:t>mājas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2347">
        <w:rPr>
          <w:rFonts w:ascii="Times New Roman" w:hAnsi="Times New Roman"/>
          <w:sz w:val="20"/>
          <w:szCs w:val="20"/>
        </w:rPr>
        <w:t>lapa</w:t>
      </w:r>
      <w:proofErr w:type="spellEnd"/>
      <w:r w:rsidRPr="001B2347">
        <w:rPr>
          <w:rFonts w:ascii="Times New Roman" w:hAnsi="Times New Roman"/>
          <w:sz w:val="20"/>
          <w:szCs w:val="20"/>
        </w:rPr>
        <w:t xml:space="preserve">: </w:t>
      </w:r>
      <w:r w:rsidRPr="001B2347">
        <w:rPr>
          <w:rFonts w:ascii="Times New Roman" w:hAnsi="Times New Roman"/>
          <w:sz w:val="20"/>
          <w:szCs w:val="20"/>
          <w:u w:val="single"/>
        </w:rPr>
        <w:t>www.daug11psk.dautkom.lv</w:t>
      </w:r>
    </w:p>
    <w:p w:rsidR="00060D95" w:rsidRDefault="00060D95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6D5F18" w:rsidRPr="00073310" w:rsidRDefault="006D5F18" w:rsidP="006D5F18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73310">
        <w:rPr>
          <w:b/>
          <w:sz w:val="24"/>
          <w:szCs w:val="24"/>
          <w:lang w:val="lv-LV"/>
        </w:rPr>
        <w:t>UZAICINĀJUMS</w:t>
      </w:r>
    </w:p>
    <w:p w:rsidR="006D5F18" w:rsidRPr="00060D95" w:rsidRDefault="006D5F18" w:rsidP="006D5F18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60D95">
        <w:rPr>
          <w:b/>
          <w:sz w:val="24"/>
          <w:szCs w:val="24"/>
          <w:lang w:val="lv-LV"/>
        </w:rPr>
        <w:t>iesniegt piedāvājumu</w:t>
      </w:r>
      <w:r>
        <w:rPr>
          <w:b/>
          <w:sz w:val="24"/>
          <w:szCs w:val="24"/>
          <w:lang w:val="lv-LV"/>
        </w:rPr>
        <w:t xml:space="preserve"> tirgus izpētei</w:t>
      </w:r>
    </w:p>
    <w:p w:rsidR="00226DDC" w:rsidRPr="001D175F" w:rsidRDefault="00226DDC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060D95" w:rsidRDefault="00060D95" w:rsidP="00060D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Daugavpilī</w:t>
      </w:r>
    </w:p>
    <w:p w:rsidR="00060D95" w:rsidRDefault="00060D95" w:rsidP="00060D95">
      <w:pPr>
        <w:tabs>
          <w:tab w:val="left" w:pos="5954"/>
        </w:tabs>
        <w:jc w:val="center"/>
        <w:rPr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  <w:r>
        <w:rPr>
          <w:sz w:val="24"/>
          <w:lang w:val="lv-LV"/>
        </w:rPr>
        <w:t>2017.</w:t>
      </w:r>
      <w:r w:rsidR="006D5F18">
        <w:rPr>
          <w:sz w:val="24"/>
          <w:lang w:val="lv-LV"/>
        </w:rPr>
        <w:t xml:space="preserve"> </w:t>
      </w:r>
      <w:r w:rsidRPr="00432B24">
        <w:rPr>
          <w:sz w:val="24"/>
          <w:lang w:val="lv-LV"/>
        </w:rPr>
        <w:t xml:space="preserve">gada </w:t>
      </w:r>
      <w:r w:rsidR="006D5F18">
        <w:rPr>
          <w:sz w:val="24"/>
          <w:lang w:val="lv-LV"/>
        </w:rPr>
        <w:t xml:space="preserve"> 6</w:t>
      </w:r>
      <w:r>
        <w:rPr>
          <w:sz w:val="24"/>
          <w:lang w:val="lv-LV"/>
        </w:rPr>
        <w:t>.</w:t>
      </w:r>
      <w:r w:rsidR="006D5F18">
        <w:rPr>
          <w:sz w:val="24"/>
          <w:lang w:val="lv-LV"/>
        </w:rPr>
        <w:t xml:space="preserve"> </w:t>
      </w:r>
      <w:r>
        <w:rPr>
          <w:sz w:val="24"/>
          <w:lang w:val="lv-LV"/>
        </w:rPr>
        <w:t>aprīlī</w:t>
      </w:r>
      <w:r w:rsidRPr="00432B24">
        <w:rPr>
          <w:sz w:val="24"/>
          <w:lang w:val="lv-LV"/>
        </w:rPr>
        <w:t xml:space="preserve">                                                                                                                             </w:t>
      </w:r>
    </w:p>
    <w:p w:rsidR="00060D95" w:rsidRDefault="00060D95" w:rsidP="00060D95">
      <w:pPr>
        <w:tabs>
          <w:tab w:val="left" w:pos="5954"/>
        </w:tabs>
        <w:rPr>
          <w:b/>
          <w:sz w:val="28"/>
          <w:szCs w:val="28"/>
          <w:lang w:val="lv-LV"/>
        </w:rPr>
      </w:pPr>
    </w:p>
    <w:p w:rsidR="00226DDC" w:rsidRDefault="00226DDC" w:rsidP="00060D95">
      <w:pPr>
        <w:jc w:val="center"/>
        <w:rPr>
          <w:sz w:val="24"/>
          <w:szCs w:val="24"/>
          <w:lang w:val="lv-LV"/>
        </w:rPr>
      </w:pPr>
    </w:p>
    <w:p w:rsidR="00060D95" w:rsidRPr="007B1747" w:rsidRDefault="00060D95" w:rsidP="00060D95">
      <w:pPr>
        <w:tabs>
          <w:tab w:val="left" w:pos="5954"/>
        </w:tabs>
        <w:jc w:val="both"/>
        <w:rPr>
          <w:b/>
          <w:sz w:val="24"/>
          <w:lang w:val="lv-LV"/>
        </w:rPr>
      </w:pPr>
      <w:r w:rsidRPr="007B1747">
        <w:rPr>
          <w:b/>
          <w:sz w:val="24"/>
          <w:lang w:val="lv-LV"/>
        </w:rPr>
        <w:t>Pasūtītājs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Daugavpils </w:t>
      </w:r>
      <w:r w:rsidR="00073310">
        <w:rPr>
          <w:sz w:val="24"/>
          <w:lang w:val="lv-LV"/>
        </w:rPr>
        <w:t>11.</w:t>
      </w:r>
      <w:r w:rsidR="006D5F18">
        <w:rPr>
          <w:sz w:val="24"/>
          <w:lang w:val="lv-LV"/>
        </w:rPr>
        <w:t xml:space="preserve"> </w:t>
      </w:r>
      <w:r w:rsidR="00073310">
        <w:rPr>
          <w:sz w:val="24"/>
          <w:lang w:val="lv-LV"/>
        </w:rPr>
        <w:t>pamatskola</w:t>
      </w:r>
    </w:p>
    <w:p w:rsidR="00060D95" w:rsidRDefault="00073310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Arhitektu ielā 10</w:t>
      </w:r>
      <w:r w:rsidR="00060D95">
        <w:rPr>
          <w:sz w:val="24"/>
          <w:lang w:val="lv-LV"/>
        </w:rPr>
        <w:t>, Daugavpilī, LV-54</w:t>
      </w:r>
      <w:r>
        <w:rPr>
          <w:sz w:val="24"/>
          <w:lang w:val="lv-LV"/>
        </w:rPr>
        <w:t>10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Tālruņi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65441303; 65441321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Fakss:</w:t>
      </w:r>
      <w:r w:rsidR="00073310">
        <w:rPr>
          <w:sz w:val="24"/>
          <w:szCs w:val="24"/>
          <w:lang w:val="lv-LV"/>
        </w:rPr>
        <w:t xml:space="preserve">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e-pasts</w:t>
      </w:r>
      <w:r>
        <w:rPr>
          <w:sz w:val="24"/>
          <w:szCs w:val="24"/>
          <w:lang w:val="lv-LV"/>
        </w:rPr>
        <w:t xml:space="preserve">: </w:t>
      </w:r>
      <w:r w:rsidR="00073310">
        <w:rPr>
          <w:sz w:val="24"/>
          <w:szCs w:val="24"/>
          <w:lang w:val="lv-LV"/>
        </w:rPr>
        <w:t>daug.11.psk@inbox.lv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Kontaktpersona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Inga Jablonska</w:t>
      </w:r>
    </w:p>
    <w:p w:rsidR="00226DDC" w:rsidRDefault="00226DDC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73310" w:rsidRDefault="00073310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1873B2" w:rsidRDefault="00073310" w:rsidP="006D5F18">
      <w:pPr>
        <w:jc w:val="center"/>
        <w:rPr>
          <w:b/>
          <w:color w:val="000000"/>
          <w:sz w:val="24"/>
          <w:szCs w:val="24"/>
          <w:lang w:val="lv-LV"/>
        </w:rPr>
      </w:pPr>
      <w:r w:rsidRPr="00BA4C14">
        <w:rPr>
          <w:b/>
          <w:color w:val="000000"/>
          <w:sz w:val="24"/>
          <w:szCs w:val="24"/>
          <w:lang w:val="lv-LV"/>
        </w:rPr>
        <w:t>Tirgus izpēte</w:t>
      </w:r>
    </w:p>
    <w:p w:rsidR="00073310" w:rsidRDefault="00073310" w:rsidP="006D5F18">
      <w:pPr>
        <w:jc w:val="center"/>
        <w:rPr>
          <w:b/>
          <w:sz w:val="24"/>
          <w:szCs w:val="24"/>
          <w:lang w:val="lv-LV"/>
        </w:rPr>
      </w:pPr>
      <w:r w:rsidRPr="008C3678">
        <w:rPr>
          <w:b/>
          <w:sz w:val="24"/>
          <w:szCs w:val="24"/>
          <w:lang w:val="lv-LV"/>
        </w:rPr>
        <w:t>„</w:t>
      </w:r>
      <w:r>
        <w:rPr>
          <w:b/>
          <w:sz w:val="24"/>
          <w:szCs w:val="24"/>
          <w:lang w:val="lv-LV"/>
        </w:rPr>
        <w:t>Mācību grāmatas, mācību līdzekļi, metodiskā literatūra un daiļliteratūra”</w:t>
      </w:r>
    </w:p>
    <w:p w:rsidR="00226DDC" w:rsidRPr="00BA4C14" w:rsidRDefault="00226DDC" w:rsidP="006D5F18">
      <w:pPr>
        <w:jc w:val="both"/>
        <w:rPr>
          <w:b/>
          <w:sz w:val="24"/>
          <w:szCs w:val="24"/>
          <w:lang w:val="lv-LV"/>
        </w:rPr>
      </w:pPr>
    </w:p>
    <w:p w:rsidR="00073310" w:rsidRDefault="00073310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60D95" w:rsidRPr="007B1747" w:rsidRDefault="00073310" w:rsidP="006D5F18">
      <w:pPr>
        <w:tabs>
          <w:tab w:val="left" w:pos="5954"/>
        </w:tabs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 Tirgus izpētes priekšmets</w:t>
      </w:r>
      <w:r w:rsidR="001873B2">
        <w:rPr>
          <w:b/>
          <w:sz w:val="24"/>
          <w:szCs w:val="24"/>
          <w:lang w:val="lv-LV"/>
        </w:rPr>
        <w:t>:</w:t>
      </w:r>
    </w:p>
    <w:p w:rsidR="00060D95" w:rsidRDefault="001873B2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</w:t>
      </w:r>
      <w:r w:rsidR="00060D95" w:rsidRPr="008C3678">
        <w:rPr>
          <w:sz w:val="24"/>
          <w:szCs w:val="24"/>
          <w:lang w:val="lv-LV"/>
        </w:rPr>
        <w:t>ācību grāmatu, mācību līdzekļu, metodisk</w:t>
      </w:r>
      <w:r w:rsidR="00073310">
        <w:rPr>
          <w:sz w:val="24"/>
          <w:szCs w:val="24"/>
          <w:lang w:val="lv-LV"/>
        </w:rPr>
        <w:t xml:space="preserve">ās literatūras </w:t>
      </w:r>
      <w:r w:rsidR="00060D95" w:rsidRPr="008C3678">
        <w:rPr>
          <w:sz w:val="24"/>
          <w:szCs w:val="24"/>
          <w:lang w:val="lv-LV"/>
        </w:rPr>
        <w:t>un daiļliteratūras cenu izpēte.</w:t>
      </w:r>
    </w:p>
    <w:p w:rsidR="00226DDC" w:rsidRPr="008C3678" w:rsidRDefault="00226DDC" w:rsidP="006D5F18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60D95" w:rsidRPr="00966845" w:rsidRDefault="00073310" w:rsidP="006D5F18">
      <w:pPr>
        <w:tabs>
          <w:tab w:val="left" w:pos="5954"/>
        </w:tabs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</w:t>
      </w:r>
      <w:r w:rsidR="00060D95" w:rsidRPr="00966845">
        <w:rPr>
          <w:b/>
          <w:sz w:val="24"/>
          <w:lang w:val="lv-LV"/>
        </w:rPr>
        <w:t>. Piedāvājumu</w:t>
      </w:r>
      <w:r w:rsidR="00060D95">
        <w:rPr>
          <w:b/>
          <w:sz w:val="24"/>
          <w:lang w:val="lv-LV"/>
        </w:rPr>
        <w:t xml:space="preserve"> var ie</w:t>
      </w:r>
      <w:r w:rsidR="00060D95" w:rsidRPr="00966845">
        <w:rPr>
          <w:b/>
          <w:sz w:val="24"/>
          <w:lang w:val="lv-LV"/>
        </w:rPr>
        <w:t>sniegt</w:t>
      </w:r>
      <w:r w:rsidR="001873B2">
        <w:rPr>
          <w:b/>
          <w:sz w:val="24"/>
          <w:lang w:val="lv-LV"/>
        </w:rPr>
        <w:t>:</w:t>
      </w:r>
    </w:p>
    <w:p w:rsidR="00060D95" w:rsidRDefault="00060D95" w:rsidP="006D5F18">
      <w:pPr>
        <w:tabs>
          <w:tab w:val="left" w:pos="5954"/>
        </w:tabs>
        <w:jc w:val="both"/>
        <w:rPr>
          <w:b/>
          <w:i/>
          <w:sz w:val="24"/>
          <w:lang w:val="lv-LV"/>
        </w:rPr>
      </w:pPr>
      <w:r>
        <w:rPr>
          <w:sz w:val="24"/>
          <w:lang w:val="lv-LV"/>
        </w:rPr>
        <w:t>pa pastu, faksu, elektroniski vai personīgi</w:t>
      </w:r>
      <w:r w:rsidR="00073310">
        <w:rPr>
          <w:sz w:val="24"/>
          <w:lang w:val="lv-LV"/>
        </w:rPr>
        <w:t xml:space="preserve"> Arhitektu ielā 10</w:t>
      </w:r>
      <w:r>
        <w:rPr>
          <w:sz w:val="24"/>
          <w:lang w:val="lv-LV"/>
        </w:rPr>
        <w:t xml:space="preserve">, Daugavpilī, </w:t>
      </w:r>
      <w:r w:rsidR="00073310" w:rsidRPr="001873B2">
        <w:rPr>
          <w:i/>
          <w:sz w:val="24"/>
          <w:lang w:val="lv-LV"/>
        </w:rPr>
        <w:t xml:space="preserve">skolas </w:t>
      </w:r>
      <w:r w:rsidRPr="001873B2">
        <w:rPr>
          <w:i/>
          <w:sz w:val="24"/>
          <w:lang w:val="lv-LV"/>
        </w:rPr>
        <w:t xml:space="preserve">kancelejā </w:t>
      </w:r>
      <w:r w:rsidRPr="001873B2">
        <w:rPr>
          <w:b/>
          <w:i/>
          <w:sz w:val="24"/>
          <w:lang w:val="lv-LV"/>
        </w:rPr>
        <w:t>līdz 2017.</w:t>
      </w:r>
      <w:r w:rsidR="006D5F18">
        <w:rPr>
          <w:b/>
          <w:i/>
          <w:sz w:val="24"/>
          <w:lang w:val="lv-LV"/>
        </w:rPr>
        <w:t> </w:t>
      </w:r>
      <w:r w:rsidRPr="001873B2">
        <w:rPr>
          <w:b/>
          <w:i/>
          <w:sz w:val="24"/>
          <w:lang w:val="lv-LV"/>
        </w:rPr>
        <w:t xml:space="preserve">gada </w:t>
      </w:r>
      <w:r w:rsidR="001873B2" w:rsidRPr="001873B2">
        <w:rPr>
          <w:b/>
          <w:i/>
          <w:sz w:val="24"/>
          <w:lang w:val="lv-LV"/>
        </w:rPr>
        <w:t>14</w:t>
      </w:r>
      <w:r w:rsidRPr="001873B2">
        <w:rPr>
          <w:b/>
          <w:i/>
          <w:sz w:val="24"/>
          <w:lang w:val="lv-LV"/>
        </w:rPr>
        <w:t>.</w:t>
      </w:r>
      <w:r w:rsidR="001873B2" w:rsidRPr="001873B2">
        <w:rPr>
          <w:b/>
          <w:i/>
          <w:sz w:val="24"/>
          <w:lang w:val="lv-LV"/>
        </w:rPr>
        <w:t xml:space="preserve"> aprīli</w:t>
      </w:r>
      <w:r w:rsidRPr="001873B2">
        <w:rPr>
          <w:b/>
          <w:i/>
          <w:sz w:val="24"/>
          <w:lang w:val="lv-LV"/>
        </w:rPr>
        <w:t>m plkst</w:t>
      </w:r>
      <w:r w:rsidR="001873B2" w:rsidRPr="001873B2">
        <w:rPr>
          <w:b/>
          <w:i/>
          <w:sz w:val="24"/>
          <w:lang w:val="lv-LV"/>
        </w:rPr>
        <w:t>. 9</w:t>
      </w:r>
      <w:r w:rsidRPr="001873B2">
        <w:rPr>
          <w:b/>
          <w:i/>
          <w:sz w:val="24"/>
          <w:lang w:val="lv-LV"/>
        </w:rPr>
        <w:t>:</w:t>
      </w:r>
      <w:r w:rsidR="001873B2" w:rsidRPr="001873B2">
        <w:rPr>
          <w:b/>
          <w:i/>
          <w:sz w:val="24"/>
          <w:lang w:val="lv-LV"/>
        </w:rPr>
        <w:t>0</w:t>
      </w:r>
      <w:r w:rsidRPr="001873B2">
        <w:rPr>
          <w:b/>
          <w:i/>
          <w:sz w:val="24"/>
          <w:lang w:val="lv-LV"/>
        </w:rPr>
        <w:t>0.</w:t>
      </w:r>
    </w:p>
    <w:p w:rsidR="00226DDC" w:rsidRPr="001873B2" w:rsidRDefault="00226DDC" w:rsidP="006D5F18">
      <w:pPr>
        <w:tabs>
          <w:tab w:val="left" w:pos="5954"/>
        </w:tabs>
        <w:jc w:val="both"/>
        <w:rPr>
          <w:b/>
          <w:i/>
          <w:sz w:val="24"/>
          <w:lang w:val="lv-LV"/>
        </w:rPr>
      </w:pPr>
    </w:p>
    <w:p w:rsidR="00060D95" w:rsidRDefault="001873B2" w:rsidP="006D5F18">
      <w:pPr>
        <w:tabs>
          <w:tab w:val="left" w:pos="5954"/>
        </w:tabs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3</w:t>
      </w:r>
      <w:r w:rsidR="00060D95">
        <w:rPr>
          <w:b/>
          <w:sz w:val="24"/>
          <w:lang w:val="lv-LV"/>
        </w:rPr>
        <w:t>. Paredzamā līguma izpildes termiņš</w:t>
      </w:r>
      <w:r w:rsidR="00060D95" w:rsidRPr="00432B24">
        <w:rPr>
          <w:b/>
          <w:sz w:val="24"/>
          <w:lang w:val="lv-LV"/>
        </w:rPr>
        <w:t xml:space="preserve">: </w:t>
      </w:r>
      <w:r w:rsidR="00060D95" w:rsidRPr="00715DA7">
        <w:rPr>
          <w:sz w:val="24"/>
          <w:lang w:val="lv-LV"/>
        </w:rPr>
        <w:t>no</w:t>
      </w:r>
      <w:r>
        <w:rPr>
          <w:sz w:val="24"/>
          <w:lang w:val="lv-LV"/>
        </w:rPr>
        <w:t xml:space="preserve"> 0</w:t>
      </w:r>
      <w:r w:rsidR="006D5F18">
        <w:rPr>
          <w:sz w:val="24"/>
          <w:lang w:val="lv-LV"/>
        </w:rPr>
        <w:t>6</w:t>
      </w:r>
      <w:r w:rsidR="00060D95" w:rsidRPr="00715DA7">
        <w:rPr>
          <w:sz w:val="24"/>
          <w:lang w:val="lv-LV"/>
        </w:rPr>
        <w:t>.0</w:t>
      </w:r>
      <w:r w:rsidR="00060D95">
        <w:rPr>
          <w:sz w:val="24"/>
          <w:lang w:val="lv-LV"/>
        </w:rPr>
        <w:t>4</w:t>
      </w:r>
      <w:r w:rsidR="00060D95" w:rsidRPr="00715DA7">
        <w:rPr>
          <w:sz w:val="24"/>
          <w:lang w:val="lv-LV"/>
        </w:rPr>
        <w:t>.2017.</w:t>
      </w:r>
      <w:r w:rsidR="00060D95">
        <w:rPr>
          <w:b/>
          <w:sz w:val="24"/>
          <w:lang w:val="lv-LV"/>
        </w:rPr>
        <w:t xml:space="preserve"> </w:t>
      </w:r>
      <w:r w:rsidR="00060D95" w:rsidRPr="00432B24">
        <w:rPr>
          <w:sz w:val="24"/>
          <w:lang w:val="lv-LV"/>
        </w:rPr>
        <w:t xml:space="preserve">līdz </w:t>
      </w:r>
      <w:r w:rsidR="00060D95">
        <w:rPr>
          <w:sz w:val="24"/>
          <w:lang w:val="lv-LV"/>
        </w:rPr>
        <w:t>31.12.2017</w:t>
      </w:r>
      <w:r w:rsidR="00060D95" w:rsidRPr="00432B24">
        <w:rPr>
          <w:sz w:val="24"/>
          <w:lang w:val="lv-LV"/>
        </w:rPr>
        <w:t>.</w:t>
      </w:r>
    </w:p>
    <w:p w:rsidR="00226DDC" w:rsidRPr="00432B24" w:rsidRDefault="00226DDC" w:rsidP="006D5F18">
      <w:pPr>
        <w:tabs>
          <w:tab w:val="left" w:pos="5954"/>
        </w:tabs>
        <w:jc w:val="both"/>
        <w:rPr>
          <w:sz w:val="24"/>
          <w:lang w:val="lv-LV"/>
        </w:rPr>
      </w:pPr>
    </w:p>
    <w:p w:rsidR="00060D95" w:rsidRDefault="001873B2" w:rsidP="006D5F18">
      <w:pPr>
        <w:tabs>
          <w:tab w:val="left" w:pos="5954"/>
        </w:tabs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4</w:t>
      </w:r>
      <w:r w:rsidR="00060D95">
        <w:rPr>
          <w:b/>
          <w:sz w:val="24"/>
          <w:lang w:val="lv-LV"/>
        </w:rPr>
        <w:t>. Piedāvājumā jāiekļauj:</w:t>
      </w:r>
    </w:p>
    <w:p w:rsidR="00060D95" w:rsidRPr="00F27306" w:rsidRDefault="00060D95" w:rsidP="006D5F18">
      <w:pPr>
        <w:numPr>
          <w:ilvl w:val="0"/>
          <w:numId w:val="1"/>
        </w:numPr>
        <w:jc w:val="both"/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pretendenta rakstisks pieteikums</w:t>
      </w:r>
      <w:r w:rsidRPr="00F27306">
        <w:rPr>
          <w:rFonts w:eastAsia="Calibri"/>
          <w:sz w:val="24"/>
          <w:szCs w:val="24"/>
          <w:lang w:val="lv-LV" w:eastAsia="en-US"/>
        </w:rPr>
        <w:t xml:space="preserve"> par dalību iepirkuma procedūrā, kas sniedz īsas ziņas par pretendentu (pretendenta nosaukums, juridiskā adrese, reģistrācijas Nr., kontaktpersonas vārds, uzvārds, tālrunis, fakss, e-pasts) – 1.pielikums;</w:t>
      </w:r>
    </w:p>
    <w:p w:rsidR="00060D95" w:rsidRPr="00F27306" w:rsidRDefault="00835331" w:rsidP="006D5F18">
      <w:pPr>
        <w:numPr>
          <w:ilvl w:val="0"/>
          <w:numId w:val="1"/>
        </w:numPr>
        <w:jc w:val="both"/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 xml:space="preserve">pretendenta </w:t>
      </w:r>
      <w:r w:rsidR="00060D95">
        <w:rPr>
          <w:rFonts w:eastAsia="Calibri"/>
          <w:sz w:val="24"/>
          <w:szCs w:val="24"/>
          <w:lang w:val="lv-LV" w:eastAsia="en-US"/>
        </w:rPr>
        <w:t xml:space="preserve">finanšu piedāvājums </w:t>
      </w:r>
      <w:r>
        <w:rPr>
          <w:rFonts w:eastAsia="Calibri"/>
          <w:sz w:val="24"/>
          <w:szCs w:val="24"/>
          <w:lang w:val="lv-LV" w:eastAsia="en-US"/>
        </w:rPr>
        <w:t xml:space="preserve">- </w:t>
      </w:r>
      <w:r w:rsidR="00060D95">
        <w:rPr>
          <w:rFonts w:eastAsia="Calibri"/>
          <w:sz w:val="24"/>
          <w:szCs w:val="24"/>
          <w:lang w:val="lv-LV" w:eastAsia="en-US"/>
        </w:rPr>
        <w:t>2.pielikums. C</w:t>
      </w:r>
      <w:r w:rsidR="00060D95" w:rsidRPr="00F27306">
        <w:rPr>
          <w:rFonts w:eastAsia="Calibri"/>
          <w:sz w:val="24"/>
          <w:szCs w:val="24"/>
          <w:lang w:val="lv-LV" w:eastAsia="en-US"/>
        </w:rPr>
        <w:t>en</w:t>
      </w:r>
      <w:r>
        <w:rPr>
          <w:rFonts w:eastAsia="Calibri"/>
          <w:sz w:val="24"/>
          <w:szCs w:val="24"/>
          <w:lang w:val="lv-LV" w:eastAsia="en-US"/>
        </w:rPr>
        <w:t>u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jānorāda </w:t>
      </w:r>
      <w:r w:rsidR="00060D95" w:rsidRPr="00756AC7">
        <w:rPr>
          <w:rFonts w:eastAsia="Calibri"/>
          <w:sz w:val="24"/>
          <w:szCs w:val="24"/>
          <w:lang w:val="lv-LV" w:eastAsia="en-US"/>
        </w:rPr>
        <w:t>EUR a</w:t>
      </w:r>
      <w:r w:rsidR="00060D95">
        <w:rPr>
          <w:rFonts w:eastAsia="Calibri"/>
          <w:sz w:val="24"/>
          <w:szCs w:val="24"/>
          <w:lang w:val="lv-LV" w:eastAsia="en-US"/>
        </w:rPr>
        <w:t>r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PNV 21%. Cenā jāiekļauj </w:t>
      </w:r>
      <w:r w:rsidR="00060D95">
        <w:rPr>
          <w:rFonts w:eastAsia="Calibri"/>
          <w:sz w:val="24"/>
          <w:szCs w:val="24"/>
          <w:lang w:val="lv-LV" w:eastAsia="en-US"/>
        </w:rPr>
        <w:t>piegādes izmaksas</w:t>
      </w:r>
      <w:r>
        <w:rPr>
          <w:rFonts w:eastAsia="Calibri"/>
          <w:sz w:val="24"/>
          <w:szCs w:val="24"/>
          <w:lang w:val="lv-LV" w:eastAsia="en-US"/>
        </w:rPr>
        <w:t>;</w:t>
      </w:r>
    </w:p>
    <w:p w:rsidR="00060D95" w:rsidRPr="00835331" w:rsidRDefault="006D5F18" w:rsidP="006D5F18">
      <w:pPr>
        <w:numPr>
          <w:ilvl w:val="0"/>
          <w:numId w:val="1"/>
        </w:numPr>
        <w:jc w:val="both"/>
        <w:rPr>
          <w:rFonts w:eastAsia="Calibri"/>
          <w:b/>
          <w:i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a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r lēmumu var iepazīties mājas </w:t>
      </w:r>
      <w:r w:rsidR="00060D95" w:rsidRPr="00835331">
        <w:rPr>
          <w:rFonts w:eastAsia="Calibri"/>
          <w:sz w:val="24"/>
          <w:szCs w:val="24"/>
          <w:lang w:val="lv-LV" w:eastAsia="en-US"/>
        </w:rPr>
        <w:t xml:space="preserve">lapā: </w:t>
      </w:r>
      <w:hyperlink r:id="rId10" w:history="1">
        <w:r w:rsidR="00060D95" w:rsidRPr="00835331">
          <w:rPr>
            <w:rFonts w:eastAsia="Calibri"/>
            <w:i/>
            <w:sz w:val="24"/>
            <w:szCs w:val="24"/>
            <w:lang w:val="lv-LV" w:eastAsia="en-US"/>
          </w:rPr>
          <w:t>www.izglitiba.daugavpils.lv</w:t>
        </w:r>
      </w:hyperlink>
      <w:r w:rsidR="00060D95" w:rsidRPr="00835331">
        <w:rPr>
          <w:rFonts w:eastAsia="Calibri"/>
          <w:i/>
          <w:sz w:val="24"/>
          <w:szCs w:val="24"/>
          <w:lang w:val="lv-LV" w:eastAsia="en-US"/>
        </w:rPr>
        <w:t xml:space="preserve">., </w:t>
      </w:r>
      <w:hyperlink r:id="rId11" w:history="1">
        <w:r w:rsidR="00060D95" w:rsidRPr="00835331">
          <w:rPr>
            <w:rFonts w:eastAsia="Calibri"/>
            <w:i/>
            <w:sz w:val="24"/>
            <w:szCs w:val="24"/>
            <w:lang w:val="lv-LV" w:eastAsia="en-US"/>
          </w:rPr>
          <w:t>www.daugavpils.lv</w:t>
        </w:r>
      </w:hyperlink>
      <w:r>
        <w:rPr>
          <w:rFonts w:eastAsia="Calibri"/>
          <w:i/>
          <w:sz w:val="24"/>
          <w:szCs w:val="24"/>
          <w:lang w:val="lv-LV" w:eastAsia="en-US"/>
        </w:rPr>
        <w:t>.</w:t>
      </w:r>
      <w:bookmarkStart w:id="0" w:name="_GoBack"/>
      <w:bookmarkEnd w:id="0"/>
    </w:p>
    <w:p w:rsidR="00060D95" w:rsidRPr="00835331" w:rsidRDefault="00060D95" w:rsidP="006D5F18">
      <w:pPr>
        <w:tabs>
          <w:tab w:val="left" w:pos="5954"/>
        </w:tabs>
        <w:jc w:val="both"/>
        <w:rPr>
          <w:i/>
          <w:sz w:val="24"/>
          <w:lang w:val="lv-LV"/>
        </w:rPr>
      </w:pPr>
    </w:p>
    <w:p w:rsidR="00060D95" w:rsidRDefault="00060D95" w:rsidP="006D5F18">
      <w:pPr>
        <w:tabs>
          <w:tab w:val="left" w:pos="5954"/>
        </w:tabs>
        <w:jc w:val="both"/>
        <w:rPr>
          <w:sz w:val="24"/>
          <w:lang w:val="lv-LV"/>
        </w:rPr>
      </w:pPr>
    </w:p>
    <w:p w:rsidR="006D5F18" w:rsidRDefault="00060D95" w:rsidP="00226DDC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Daugavpils </w:t>
      </w:r>
      <w:r w:rsidR="00835331">
        <w:rPr>
          <w:sz w:val="24"/>
          <w:lang w:val="lv-LV"/>
        </w:rPr>
        <w:t>11.</w:t>
      </w:r>
      <w:r w:rsidR="006D5F18">
        <w:rPr>
          <w:sz w:val="24"/>
          <w:lang w:val="lv-LV"/>
        </w:rPr>
        <w:t xml:space="preserve"> pamatskolas</w:t>
      </w:r>
    </w:p>
    <w:p w:rsidR="00060D95" w:rsidRPr="004F7555" w:rsidRDefault="00060D95" w:rsidP="00226DDC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bibliotekāre </w:t>
      </w:r>
      <w:r w:rsidR="00835331">
        <w:rPr>
          <w:sz w:val="24"/>
          <w:lang w:val="lv-LV"/>
        </w:rPr>
        <w:t>I.</w:t>
      </w:r>
      <w:r w:rsidR="006D5F18">
        <w:rPr>
          <w:sz w:val="24"/>
          <w:lang w:val="lv-LV"/>
        </w:rPr>
        <w:t xml:space="preserve"> </w:t>
      </w:r>
      <w:r w:rsidR="00226DDC">
        <w:rPr>
          <w:sz w:val="24"/>
          <w:lang w:val="lv-LV"/>
        </w:rPr>
        <w:t>Jablonska</w:t>
      </w:r>
    </w:p>
    <w:p w:rsidR="000666E4" w:rsidRDefault="006D5F18"/>
    <w:sectPr w:rsidR="000666E4" w:rsidSect="006D5F18">
      <w:footerReference w:type="even" r:id="rId12"/>
      <w:footerReference w:type="default" r:id="rId13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F18">
      <w:r>
        <w:separator/>
      </w:r>
    </w:p>
  </w:endnote>
  <w:endnote w:type="continuationSeparator" w:id="0">
    <w:p w:rsidR="00000000" w:rsidRDefault="006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2F" w:rsidRDefault="006D5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2F" w:rsidRDefault="006D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F18">
      <w:r>
        <w:separator/>
      </w:r>
    </w:p>
  </w:footnote>
  <w:footnote w:type="continuationSeparator" w:id="0">
    <w:p w:rsidR="00000000" w:rsidRDefault="006D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5"/>
    <w:rsid w:val="00060D95"/>
    <w:rsid w:val="00073310"/>
    <w:rsid w:val="001873B2"/>
    <w:rsid w:val="00226DDC"/>
    <w:rsid w:val="006D5F18"/>
    <w:rsid w:val="00835331"/>
    <w:rsid w:val="00B97DCB"/>
    <w:rsid w:val="00C610F4"/>
    <w:rsid w:val="00E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1vsk@daugavpils.apollo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2017-04-05T08:24:00Z</dcterms:created>
  <dcterms:modified xsi:type="dcterms:W3CDTF">2017-04-06T11:56:00Z</dcterms:modified>
</cp:coreProperties>
</file>