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E7" w:rsidRPr="003730E9" w:rsidRDefault="00B02AE7" w:rsidP="00B02AE7">
      <w:pPr>
        <w:pStyle w:val="NoSpacing"/>
        <w:rPr>
          <w:rFonts w:ascii="Times New Roman" w:hAnsi="Times New Roman" w:cs="Times New Roman"/>
        </w:rPr>
      </w:pPr>
      <w:r w:rsidRPr="003730E9">
        <w:rPr>
          <w:rFonts w:ascii="Times New Roman" w:hAnsi="Times New Roman" w:cs="Times New Roman"/>
        </w:rPr>
        <w:t>Saskaņā ar likuma „Par nekustama īpašuma nodokli” 9.</w:t>
      </w:r>
      <w:r w:rsidRPr="003730E9">
        <w:rPr>
          <w:rFonts w:ascii="Times New Roman" w:hAnsi="Times New Roman" w:cs="Times New Roman"/>
          <w:vertAlign w:val="superscript"/>
        </w:rPr>
        <w:t xml:space="preserve">1 </w:t>
      </w:r>
      <w:r w:rsidRPr="003730E9">
        <w:rPr>
          <w:rFonts w:ascii="Times New Roman" w:hAnsi="Times New Roman" w:cs="Times New Roman"/>
        </w:rPr>
        <w:t xml:space="preserve">panta trešo daļu darām zināmu, ka Daugavpils pilsētas domes </w:t>
      </w:r>
      <w:r w:rsidR="001364FC">
        <w:rPr>
          <w:rFonts w:ascii="Times New Roman" w:hAnsi="Times New Roman" w:cs="Times New Roman"/>
        </w:rPr>
        <w:t>Īpašuma pārvaldīšanas departaments ir izdevis</w:t>
      </w:r>
      <w:r w:rsidRPr="003730E9">
        <w:rPr>
          <w:rFonts w:ascii="Times New Roman" w:hAnsi="Times New Roman" w:cs="Times New Roman"/>
        </w:rPr>
        <w:t>:</w:t>
      </w:r>
    </w:p>
    <w:p w:rsidR="00B02AE7" w:rsidRPr="003730E9" w:rsidRDefault="00B02AE7" w:rsidP="00B02AE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B02AE7" w:rsidRPr="003730E9" w:rsidTr="00121EA5">
        <w:tc>
          <w:tcPr>
            <w:tcW w:w="2093" w:type="dxa"/>
          </w:tcPr>
          <w:p w:rsidR="00B02AE7" w:rsidRPr="003730E9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B02AE7" w:rsidRPr="003730E9" w:rsidRDefault="003730E9" w:rsidP="00A46B8E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lēmums Nr.</w:t>
            </w:r>
            <w:r w:rsidR="001364FC">
              <w:rPr>
                <w:rFonts w:ascii="Times New Roman" w:hAnsi="Times New Roman" w:cs="Times New Roman"/>
              </w:rPr>
              <w:t>5.1.-4/PPBK-</w:t>
            </w:r>
            <w:r w:rsidR="00A46B8E">
              <w:rPr>
                <w:rFonts w:ascii="Times New Roman" w:hAnsi="Times New Roman" w:cs="Times New Roman"/>
              </w:rPr>
              <w:t>221</w:t>
            </w:r>
            <w:r w:rsidR="009E53E7">
              <w:rPr>
                <w:rFonts w:ascii="Times New Roman" w:hAnsi="Times New Roman" w:cs="Times New Roman"/>
              </w:rPr>
              <w:t xml:space="preserve"> </w:t>
            </w:r>
            <w:r w:rsidRPr="003730E9">
              <w:rPr>
                <w:rFonts w:ascii="Times New Roman" w:hAnsi="Times New Roman" w:cs="Times New Roman"/>
              </w:rPr>
              <w:t>“Par nekustamā īpašuma nodokļa nokavēto maksājumu piedziņu bezstrīda kārtībā</w:t>
            </w:r>
            <w:r w:rsidRPr="003730E9">
              <w:rPr>
                <w:rFonts w:ascii="Times New Roman" w:hAnsi="Times New Roman" w:cs="Times New Roman"/>
                <w:bCs/>
              </w:rPr>
              <w:t>”</w:t>
            </w:r>
          </w:p>
        </w:tc>
      </w:tr>
      <w:tr w:rsidR="00B02AE7" w:rsidRPr="003730E9" w:rsidTr="00121EA5">
        <w:tc>
          <w:tcPr>
            <w:tcW w:w="2093" w:type="dxa"/>
          </w:tcPr>
          <w:p w:rsidR="00B02AE7" w:rsidRPr="003730E9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B02AE7" w:rsidRPr="003730E9" w:rsidRDefault="00A46B8E" w:rsidP="000F3C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</w:tr>
      <w:tr w:rsidR="00B02AE7" w:rsidRPr="003730E9" w:rsidTr="00121EA5">
        <w:tc>
          <w:tcPr>
            <w:tcW w:w="2093" w:type="dxa"/>
          </w:tcPr>
          <w:p w:rsidR="00B02AE7" w:rsidRPr="003730E9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B02AE7" w:rsidRPr="003730E9" w:rsidRDefault="00A46B8E" w:rsidP="00A46B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Seļezņova</w:t>
            </w:r>
            <w:proofErr w:type="spellEnd"/>
            <w:r w:rsidR="00D2501A">
              <w:rPr>
                <w:rFonts w:ascii="Times New Roman" w:hAnsi="Times New Roman" w:cs="Times New Roman"/>
                <w:bCs/>
              </w:rPr>
              <w:t xml:space="preserve">, dzimšanas datums </w:t>
            </w:r>
            <w:r>
              <w:rPr>
                <w:rFonts w:ascii="Times New Roman" w:hAnsi="Times New Roman" w:cs="Times New Roman"/>
                <w:bCs/>
              </w:rPr>
              <w:t>10.08.1958</w:t>
            </w:r>
            <w:r w:rsidR="009E53E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02AE7" w:rsidRPr="003730E9" w:rsidTr="00121EA5">
        <w:tc>
          <w:tcPr>
            <w:tcW w:w="2093" w:type="dxa"/>
          </w:tcPr>
          <w:p w:rsidR="00B02AE7" w:rsidRPr="003730E9" w:rsidRDefault="00B02AE7" w:rsidP="00832D4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Nekustamā īpašuma nodokļa par</w:t>
            </w:r>
            <w:r w:rsidR="00832D45">
              <w:rPr>
                <w:rFonts w:ascii="Times New Roman" w:hAnsi="Times New Roman" w:cs="Times New Roman"/>
              </w:rPr>
              <w:t>ā</w:t>
            </w:r>
            <w:r w:rsidRPr="003730E9">
              <w:rPr>
                <w:rFonts w:ascii="Times New Roman" w:hAnsi="Times New Roman" w:cs="Times New Roman"/>
              </w:rPr>
              <w:t>da summa (EUR)</w:t>
            </w:r>
          </w:p>
        </w:tc>
        <w:tc>
          <w:tcPr>
            <w:tcW w:w="5670" w:type="dxa"/>
          </w:tcPr>
          <w:p w:rsidR="00B02AE7" w:rsidRPr="003730E9" w:rsidRDefault="00A46B8E" w:rsidP="000F3C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47,42</w:t>
            </w:r>
            <w:r w:rsidR="00B02AE7" w:rsidRPr="003730E9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B02AE7" w:rsidRPr="003730E9" w:rsidTr="00121EA5">
        <w:tc>
          <w:tcPr>
            <w:tcW w:w="2093" w:type="dxa"/>
          </w:tcPr>
          <w:p w:rsidR="00B02AE7" w:rsidRPr="003730E9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413A6F" w:rsidRPr="003730E9" w:rsidRDefault="003730E9" w:rsidP="000F3C5D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___</w:t>
            </w:r>
          </w:p>
        </w:tc>
      </w:tr>
      <w:tr w:rsidR="00B02AE7" w:rsidRPr="003730E9" w:rsidTr="00121EA5">
        <w:tc>
          <w:tcPr>
            <w:tcW w:w="2093" w:type="dxa"/>
          </w:tcPr>
          <w:p w:rsidR="00B02AE7" w:rsidRPr="003730E9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B02AE7" w:rsidRPr="003730E9" w:rsidRDefault="00413A6F" w:rsidP="00413A6F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5</w:t>
            </w:r>
            <w:r w:rsidR="00B02AE7" w:rsidRPr="003730E9">
              <w:rPr>
                <w:rFonts w:ascii="Times New Roman" w:hAnsi="Times New Roman" w:cs="Times New Roman"/>
              </w:rPr>
              <w:t xml:space="preserve"> gadi </w:t>
            </w:r>
            <w:r w:rsidR="00832D45">
              <w:rPr>
                <w:rFonts w:ascii="Times New Roman" w:hAnsi="Times New Roman" w:cs="Times New Roman"/>
              </w:rPr>
              <w:t>pēc izpildes</w:t>
            </w:r>
          </w:p>
        </w:tc>
      </w:tr>
    </w:tbl>
    <w:p w:rsidR="00B02AE7" w:rsidRPr="003730E9" w:rsidRDefault="00B02AE7" w:rsidP="00B02AE7">
      <w:pPr>
        <w:pStyle w:val="NoSpacing"/>
        <w:rPr>
          <w:rFonts w:ascii="Times New Roman" w:hAnsi="Times New Roman" w:cs="Times New Roman"/>
        </w:rPr>
      </w:pPr>
    </w:p>
    <w:p w:rsidR="00B02AE7" w:rsidRPr="003730E9" w:rsidRDefault="00B02AE7" w:rsidP="00B02AE7">
      <w:pPr>
        <w:pStyle w:val="NoSpacing"/>
        <w:rPr>
          <w:rFonts w:ascii="Times New Roman" w:hAnsi="Times New Roman" w:cs="Times New Roman"/>
        </w:rPr>
      </w:pPr>
      <w:r w:rsidRPr="003730E9">
        <w:rPr>
          <w:rFonts w:ascii="Times New Roman" w:hAnsi="Times New Roman" w:cs="Times New Roman"/>
        </w:rPr>
        <w:t xml:space="preserve">Ar minēto </w:t>
      </w:r>
      <w:r w:rsidR="001062A2">
        <w:rPr>
          <w:rFonts w:ascii="Times New Roman" w:hAnsi="Times New Roman" w:cs="Times New Roman"/>
        </w:rPr>
        <w:t>lēmumu</w:t>
      </w:r>
      <w:r w:rsidRPr="003730E9">
        <w:rPr>
          <w:rFonts w:ascii="Times New Roman" w:hAnsi="Times New Roman" w:cs="Times New Roman"/>
        </w:rPr>
        <w:t xml:space="preserve"> </w:t>
      </w:r>
      <w:r w:rsidR="00A46B8E">
        <w:rPr>
          <w:rFonts w:ascii="Times New Roman" w:hAnsi="Times New Roman" w:cs="Times New Roman"/>
          <w:bCs/>
        </w:rPr>
        <w:t xml:space="preserve">Olga </w:t>
      </w:r>
      <w:proofErr w:type="spellStart"/>
      <w:r w:rsidR="00A46B8E">
        <w:rPr>
          <w:rFonts w:ascii="Times New Roman" w:hAnsi="Times New Roman" w:cs="Times New Roman"/>
          <w:bCs/>
        </w:rPr>
        <w:t>Seļezņova</w:t>
      </w:r>
      <w:proofErr w:type="spellEnd"/>
      <w:r w:rsidR="00A46B8E" w:rsidRPr="003730E9">
        <w:rPr>
          <w:rFonts w:ascii="Times New Roman" w:hAnsi="Times New Roman" w:cs="Times New Roman"/>
        </w:rPr>
        <w:t xml:space="preserve"> </w:t>
      </w:r>
      <w:r w:rsidRPr="003730E9">
        <w:rPr>
          <w:rFonts w:ascii="Times New Roman" w:hAnsi="Times New Roman" w:cs="Times New Roman"/>
        </w:rPr>
        <w:t xml:space="preserve">var iepazīties Daugavpils pilsētas domes </w:t>
      </w:r>
      <w:r w:rsidR="001364FC">
        <w:rPr>
          <w:rFonts w:ascii="Times New Roman" w:hAnsi="Times New Roman" w:cs="Times New Roman"/>
        </w:rPr>
        <w:t>Īpašuma pārvaldīšanas departamenta</w:t>
      </w:r>
      <w:r w:rsidRPr="003730E9">
        <w:rPr>
          <w:rFonts w:ascii="Times New Roman" w:hAnsi="Times New Roman" w:cs="Times New Roman"/>
        </w:rPr>
        <w:t xml:space="preserve"> telpās </w:t>
      </w:r>
      <w:r w:rsidR="001364FC">
        <w:rPr>
          <w:rFonts w:ascii="Times New Roman" w:hAnsi="Times New Roman" w:cs="Times New Roman"/>
        </w:rPr>
        <w:t xml:space="preserve">Daugavpilī, Krišjāņa </w:t>
      </w:r>
      <w:r w:rsidR="003730E9">
        <w:rPr>
          <w:rFonts w:ascii="Times New Roman" w:hAnsi="Times New Roman" w:cs="Times New Roman"/>
        </w:rPr>
        <w:t>Va</w:t>
      </w:r>
      <w:r w:rsidR="006B324E">
        <w:rPr>
          <w:rFonts w:ascii="Times New Roman" w:hAnsi="Times New Roman" w:cs="Times New Roman"/>
        </w:rPr>
        <w:t>ldemā</w:t>
      </w:r>
      <w:r w:rsidR="003730E9">
        <w:rPr>
          <w:rFonts w:ascii="Times New Roman" w:hAnsi="Times New Roman" w:cs="Times New Roman"/>
        </w:rPr>
        <w:t>ra ielā 1, 13A kab.</w:t>
      </w:r>
    </w:p>
    <w:p w:rsidR="00B02AE7" w:rsidRPr="003730E9" w:rsidRDefault="00B02AE7" w:rsidP="00B02AE7">
      <w:pPr>
        <w:pStyle w:val="NoSpacing"/>
        <w:rPr>
          <w:rFonts w:ascii="Times New Roman" w:hAnsi="Times New Roman" w:cs="Times New Roman"/>
        </w:rPr>
      </w:pPr>
      <w:r w:rsidRPr="003730E9">
        <w:rPr>
          <w:rFonts w:ascii="Times New Roman" w:hAnsi="Times New Roman" w:cs="Times New Roman"/>
        </w:rPr>
        <w:t xml:space="preserve">Kontaktpersona </w:t>
      </w:r>
      <w:proofErr w:type="spellStart"/>
      <w:r w:rsidRPr="003730E9">
        <w:rPr>
          <w:rFonts w:ascii="Times New Roman" w:hAnsi="Times New Roman" w:cs="Times New Roman"/>
        </w:rPr>
        <w:t>T.Vadakarija</w:t>
      </w:r>
      <w:proofErr w:type="spellEnd"/>
      <w:r w:rsidRPr="003730E9">
        <w:rPr>
          <w:rFonts w:ascii="Times New Roman" w:hAnsi="Times New Roman" w:cs="Times New Roman"/>
        </w:rPr>
        <w:t xml:space="preserve">, </w:t>
      </w:r>
      <w:r w:rsidR="00832D45">
        <w:rPr>
          <w:rFonts w:ascii="Times New Roman" w:hAnsi="Times New Roman" w:cs="Times New Roman"/>
        </w:rPr>
        <w:t>k</w:t>
      </w:r>
      <w:r w:rsidRPr="003730E9">
        <w:rPr>
          <w:rFonts w:ascii="Times New Roman" w:hAnsi="Times New Roman" w:cs="Times New Roman"/>
        </w:rPr>
        <w:t xml:space="preserve">ontakttālrunis 65404388  </w:t>
      </w:r>
    </w:p>
    <w:p w:rsidR="00567588" w:rsidRPr="003730E9" w:rsidRDefault="00567588">
      <w:pPr>
        <w:rPr>
          <w:rFonts w:ascii="Times New Roman" w:hAnsi="Times New Roman" w:cs="Times New Roman"/>
        </w:rPr>
      </w:pPr>
    </w:p>
    <w:sectPr w:rsidR="00567588" w:rsidRPr="003730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E7"/>
    <w:rsid w:val="00037C40"/>
    <w:rsid w:val="000F3C5D"/>
    <w:rsid w:val="001062A2"/>
    <w:rsid w:val="001364FC"/>
    <w:rsid w:val="002536CB"/>
    <w:rsid w:val="003730E9"/>
    <w:rsid w:val="00413A6F"/>
    <w:rsid w:val="00427491"/>
    <w:rsid w:val="00533EF9"/>
    <w:rsid w:val="005450A0"/>
    <w:rsid w:val="00567588"/>
    <w:rsid w:val="006B324E"/>
    <w:rsid w:val="0083001A"/>
    <w:rsid w:val="00832D45"/>
    <w:rsid w:val="009E53E7"/>
    <w:rsid w:val="00A46B8E"/>
    <w:rsid w:val="00AA3194"/>
    <w:rsid w:val="00AB7098"/>
    <w:rsid w:val="00B02AE7"/>
    <w:rsid w:val="00CC7D6D"/>
    <w:rsid w:val="00D2501A"/>
    <w:rsid w:val="00E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802031-CAD3-4ABB-85FF-516A9571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Tatjana Vadakarija</cp:lastModifiedBy>
  <cp:revision>2</cp:revision>
  <dcterms:created xsi:type="dcterms:W3CDTF">2016-11-11T09:32:00Z</dcterms:created>
  <dcterms:modified xsi:type="dcterms:W3CDTF">2016-11-11T09:32:00Z</dcterms:modified>
</cp:coreProperties>
</file>