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9A" w:rsidRDefault="0008459A" w:rsidP="000845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Saskaņā ar likuma „Par nekustama īpašuma nodokli” 9.</w:t>
      </w:r>
      <w:r>
        <w:rPr>
          <w:rFonts w:ascii="Times New Roman" w:hAnsi="Times New Roman" w:cs="Times New Roman"/>
          <w:vertAlign w:val="superscript"/>
        </w:rPr>
        <w:t xml:space="preserve">1 </w:t>
      </w:r>
      <w:r>
        <w:rPr>
          <w:rFonts w:ascii="Times New Roman" w:hAnsi="Times New Roman" w:cs="Times New Roman"/>
        </w:rPr>
        <w:t>panta trešo daļu darām zināmu, ka Daugavpils pilsētas domes Īpašuma pārvaldīšanas departaments ir izdevis:</w:t>
      </w:r>
    </w:p>
    <w:p w:rsidR="0008459A" w:rsidRDefault="0008459A" w:rsidP="0008459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5670"/>
      </w:tblGrid>
      <w:tr w:rsidR="0008459A" w:rsidRPr="00ED7C0B" w:rsidTr="00304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08459A" w:rsidP="00304A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 nosaukums un numurs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08459A" w:rsidP="00304A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Lēmums  par nekustamā īpašuma nodokļa nokavēto maksājumu piedziņu bezstrīda kārtībā </w:t>
            </w:r>
          </w:p>
          <w:p w:rsidR="0008459A" w:rsidRDefault="00035F98" w:rsidP="00304A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Nr.5.1.-3/PPBK-241</w:t>
            </w:r>
          </w:p>
        </w:tc>
      </w:tr>
      <w:tr w:rsidR="0008459A" w:rsidRPr="00ED7C0B" w:rsidTr="00304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08459A" w:rsidP="00304A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 izdošanas datums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035F98" w:rsidP="00304A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E6BA9">
              <w:rPr>
                <w:rFonts w:ascii="Times New Roman" w:hAnsi="Times New Roman" w:cs="Times New Roman"/>
              </w:rPr>
              <w:t>.12</w:t>
            </w:r>
            <w:r w:rsidR="0008459A">
              <w:rPr>
                <w:rFonts w:ascii="Times New Roman" w:hAnsi="Times New Roman" w:cs="Times New Roman"/>
              </w:rPr>
              <w:t>.2017.</w:t>
            </w:r>
          </w:p>
        </w:tc>
      </w:tr>
      <w:tr w:rsidR="0008459A" w:rsidTr="00304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08459A" w:rsidP="00304A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Parādnieka vārds, uzvārds, dzimšanas dati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5C4445" w:rsidP="00F55B74">
            <w:pPr>
              <w:pStyle w:val="NoSpacing"/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</w:rPr>
              <w:t>Nataļja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Nogiha</w:t>
            </w:r>
            <w:bookmarkEnd w:id="0"/>
            <w:proofErr w:type="spellEnd"/>
            <w:r w:rsidR="0008459A">
              <w:rPr>
                <w:rFonts w:ascii="Times New Roman" w:hAnsi="Times New Roman" w:cs="Times New Roman"/>
              </w:rPr>
              <w:t xml:space="preserve">, </w:t>
            </w:r>
            <w:r w:rsidR="009E6BA9">
              <w:rPr>
                <w:rFonts w:ascii="Times New Roman" w:hAnsi="Times New Roman" w:cs="Times New Roman"/>
                <w:bCs/>
              </w:rPr>
              <w:t xml:space="preserve">dzimšanas datums </w:t>
            </w:r>
            <w:r w:rsidR="00F55B74">
              <w:rPr>
                <w:rFonts w:ascii="Times New Roman" w:hAnsi="Times New Roman" w:cs="Times New Roman"/>
                <w:bCs/>
              </w:rPr>
              <w:t>18.10.1987</w:t>
            </w:r>
            <w:r w:rsidR="0008459A">
              <w:rPr>
                <w:rFonts w:ascii="Times New Roman" w:hAnsi="Times New Roman" w:cs="Times New Roman"/>
              </w:rPr>
              <w:t>.</w:t>
            </w:r>
          </w:p>
        </w:tc>
      </w:tr>
      <w:tr w:rsidR="0008459A" w:rsidTr="00304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08459A" w:rsidP="00304A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Nekustamā īpašuma nodokļa parāda summa (EUR)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035F98" w:rsidP="00304A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1155,17</w:t>
            </w:r>
            <w:r w:rsidR="0008459A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08459A" w:rsidTr="00304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08459A" w:rsidP="00304A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Labprātīgas samaksas termiņš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08459A" w:rsidP="00304A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459A" w:rsidTr="00304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08459A" w:rsidP="00304A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 glabāšanas laiks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08459A" w:rsidP="00304A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gadi </w:t>
            </w:r>
          </w:p>
        </w:tc>
      </w:tr>
    </w:tbl>
    <w:p w:rsidR="0008459A" w:rsidRDefault="0008459A" w:rsidP="0008459A">
      <w:pPr>
        <w:pStyle w:val="NoSpacing"/>
        <w:rPr>
          <w:rFonts w:ascii="Times New Roman" w:hAnsi="Times New Roman" w:cs="Times New Roman"/>
        </w:rPr>
      </w:pPr>
    </w:p>
    <w:p w:rsidR="0008459A" w:rsidRDefault="0008459A" w:rsidP="0008459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 minēto lēmumu </w:t>
      </w:r>
      <w:proofErr w:type="spellStart"/>
      <w:r w:rsidR="005C4445">
        <w:rPr>
          <w:rFonts w:ascii="Times New Roman" w:hAnsi="Times New Roman" w:cs="Times New Roman"/>
        </w:rPr>
        <w:t>Nataļja</w:t>
      </w:r>
      <w:proofErr w:type="spellEnd"/>
      <w:r w:rsidR="005C4445">
        <w:rPr>
          <w:rFonts w:ascii="Times New Roman" w:hAnsi="Times New Roman" w:cs="Times New Roman"/>
        </w:rPr>
        <w:t xml:space="preserve"> </w:t>
      </w:r>
      <w:proofErr w:type="spellStart"/>
      <w:r w:rsidR="005C4445">
        <w:rPr>
          <w:rFonts w:ascii="Times New Roman" w:hAnsi="Times New Roman" w:cs="Times New Roman"/>
        </w:rPr>
        <w:t>Nogiha</w:t>
      </w:r>
      <w:proofErr w:type="spellEnd"/>
      <w:r>
        <w:rPr>
          <w:rFonts w:ascii="Times New Roman" w:hAnsi="Times New Roman" w:cs="Times New Roman"/>
        </w:rPr>
        <w:t xml:space="preserve"> var iepazīties Daugavpils pilsētas domes Īpašuma pārvaldīšanas departamentā, Krišjāņa Valdemāra ielā 1, Daugavpilī, 15.kabinetā. </w:t>
      </w:r>
    </w:p>
    <w:p w:rsidR="0008459A" w:rsidRDefault="0008459A" w:rsidP="0008459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Kontaktpersona</w:t>
      </w:r>
      <w:r w:rsidR="009E6BA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I.Kursīte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kontakttālrunis</w:t>
      </w:r>
      <w:proofErr w:type="spellEnd"/>
      <w:r w:rsidR="00035F9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65404339, </w:t>
      </w:r>
    </w:p>
    <w:p w:rsidR="0008459A" w:rsidRDefault="005C4445" w:rsidP="0008459A">
      <w:pPr>
        <w:pStyle w:val="NoSpacing"/>
        <w:jc w:val="both"/>
        <w:rPr>
          <w:rFonts w:ascii="Times New Roman" w:hAnsi="Times New Roman" w:cs="Times New Roman"/>
        </w:rPr>
      </w:pPr>
      <w:hyperlink r:id="rId5" w:history="1">
        <w:r w:rsidR="0008459A" w:rsidRPr="00311158">
          <w:rPr>
            <w:rStyle w:val="Hyperlink"/>
            <w:rFonts w:ascii="Times New Roman" w:hAnsi="Times New Roman" w:cs="Times New Roman"/>
          </w:rPr>
          <w:t>inara.kursite@daugavpils.lv</w:t>
        </w:r>
      </w:hyperlink>
      <w:r w:rsidR="0008459A">
        <w:rPr>
          <w:rFonts w:ascii="Times New Roman" w:hAnsi="Times New Roman" w:cs="Times New Roman"/>
        </w:rPr>
        <w:t xml:space="preserve"> </w:t>
      </w:r>
    </w:p>
    <w:p w:rsidR="003113B6" w:rsidRDefault="003113B6"/>
    <w:sectPr w:rsidR="003113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9A"/>
    <w:rsid w:val="00035F98"/>
    <w:rsid w:val="0008459A"/>
    <w:rsid w:val="003113B6"/>
    <w:rsid w:val="005C4445"/>
    <w:rsid w:val="009E6BA9"/>
    <w:rsid w:val="00E92647"/>
    <w:rsid w:val="00F5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9A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5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459A"/>
    <w:pPr>
      <w:spacing w:after="0" w:line="240" w:lineRule="auto"/>
    </w:pPr>
    <w:rPr>
      <w:lang w:val="lv-LV"/>
    </w:rPr>
  </w:style>
  <w:style w:type="table" w:styleId="TableGrid">
    <w:name w:val="Table Grid"/>
    <w:basedOn w:val="TableNormal"/>
    <w:uiPriority w:val="59"/>
    <w:rsid w:val="0008459A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9A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5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459A"/>
    <w:pPr>
      <w:spacing w:after="0" w:line="240" w:lineRule="auto"/>
    </w:pPr>
    <w:rPr>
      <w:lang w:val="lv-LV"/>
    </w:rPr>
  </w:style>
  <w:style w:type="table" w:styleId="TableGrid">
    <w:name w:val="Table Grid"/>
    <w:basedOn w:val="TableNormal"/>
    <w:uiPriority w:val="59"/>
    <w:rsid w:val="0008459A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ara.kursite@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Kursite</dc:creator>
  <cp:lastModifiedBy>Inara Kursite</cp:lastModifiedBy>
  <cp:revision>2</cp:revision>
  <dcterms:created xsi:type="dcterms:W3CDTF">2018-06-11T05:32:00Z</dcterms:created>
  <dcterms:modified xsi:type="dcterms:W3CDTF">2018-06-11T05:32:00Z</dcterms:modified>
</cp:coreProperties>
</file>